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E6A7A" w14:textId="77777777" w:rsidR="0090762F" w:rsidRPr="00FD340C" w:rsidRDefault="0090762F" w:rsidP="0090762F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Times New Roman" w:hAnsi="Times New Roman"/>
          <w:sz w:val="24"/>
          <w:szCs w:val="24"/>
          <w:lang w:val="sr-Latn-CS"/>
        </w:rPr>
      </w:pPr>
    </w:p>
    <w:p w14:paraId="6AC371AD" w14:textId="77777777" w:rsidR="005D4EB3" w:rsidRPr="00FD340C" w:rsidRDefault="005D4EB3" w:rsidP="005D4EB3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z w:val="24"/>
          <w:szCs w:val="24"/>
          <w:lang w:val="sr-Latn-CS"/>
        </w:rPr>
        <w:t xml:space="preserve">                                </w:t>
      </w:r>
    </w:p>
    <w:p w14:paraId="172CD954" w14:textId="3469815C" w:rsidR="005D4EB3" w:rsidRPr="00FD340C" w:rsidRDefault="005D4EB3" w:rsidP="00A75123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Times New Roman" w:hAnsi="Times New Roman"/>
          <w:bCs/>
          <w:spacing w:val="-5"/>
          <w:sz w:val="24"/>
          <w:szCs w:val="24"/>
          <w:lang w:val="sr-Latn-CS"/>
        </w:rPr>
      </w:pPr>
      <w:r w:rsidRPr="00FD340C">
        <w:rPr>
          <w:rFonts w:ascii="Times New Roman" w:hAnsi="Times New Roman"/>
          <w:bCs/>
          <w:spacing w:val="-5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bCs/>
          <w:spacing w:val="2"/>
          <w:sz w:val="24"/>
          <w:szCs w:val="24"/>
          <w:lang w:val="sr-Latn-CS"/>
        </w:rPr>
        <w:t>K</w:t>
      </w:r>
      <w:r w:rsidRPr="00FD340C">
        <w:rPr>
          <w:rFonts w:ascii="Times New Roman" w:hAnsi="Times New Roman"/>
          <w:bCs/>
          <w:sz w:val="24"/>
          <w:szCs w:val="24"/>
          <w:lang w:val="sr-Latn-CS"/>
        </w:rPr>
        <w:t>CIO</w:t>
      </w:r>
      <w:r w:rsidRPr="00FD340C">
        <w:rPr>
          <w:rFonts w:ascii="Times New Roman" w:hAnsi="Times New Roman"/>
          <w:bCs/>
          <w:spacing w:val="4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bCs/>
          <w:spacing w:val="-5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bCs/>
          <w:spacing w:val="2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bCs/>
          <w:spacing w:val="1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bCs/>
          <w:sz w:val="24"/>
          <w:szCs w:val="24"/>
          <w:lang w:val="sr-Latn-CS"/>
        </w:rPr>
        <w:t>KO</w:t>
      </w:r>
      <w:r w:rsidRPr="00FD340C">
        <w:rPr>
          <w:rFonts w:ascii="Times New Roman" w:hAnsi="Times New Roman"/>
          <w:bCs/>
          <w:spacing w:val="-17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bCs/>
          <w:sz w:val="24"/>
          <w:szCs w:val="24"/>
          <w:lang w:val="sr-Latn-CS"/>
        </w:rPr>
        <w:t>DR</w:t>
      </w:r>
      <w:r w:rsidRPr="00FD340C">
        <w:rPr>
          <w:rFonts w:ascii="Times New Roman" w:hAnsi="Times New Roman"/>
          <w:bCs/>
          <w:spacing w:val="2"/>
          <w:sz w:val="24"/>
          <w:szCs w:val="24"/>
          <w:lang w:val="sr-Latn-CS"/>
        </w:rPr>
        <w:t>U</w:t>
      </w:r>
      <w:r w:rsidRPr="00FD340C">
        <w:rPr>
          <w:rFonts w:ascii="Times New Roman" w:hAnsi="Times New Roman"/>
          <w:bCs/>
          <w:spacing w:val="1"/>
          <w:sz w:val="24"/>
          <w:szCs w:val="24"/>
          <w:lang w:val="sr-Latn-CS"/>
        </w:rPr>
        <w:t>Š</w:t>
      </w:r>
      <w:r w:rsidRPr="00FD340C">
        <w:rPr>
          <w:rFonts w:ascii="Times New Roman" w:hAnsi="Times New Roman"/>
          <w:bCs/>
          <w:sz w:val="24"/>
          <w:szCs w:val="24"/>
          <w:lang w:val="sr-Latn-CS"/>
        </w:rPr>
        <w:t>T</w:t>
      </w:r>
      <w:r w:rsidRPr="00FD340C">
        <w:rPr>
          <w:rFonts w:ascii="Times New Roman" w:hAnsi="Times New Roman"/>
          <w:bCs/>
          <w:spacing w:val="1"/>
          <w:sz w:val="24"/>
          <w:szCs w:val="24"/>
          <w:lang w:val="sr-Latn-CS"/>
        </w:rPr>
        <w:t>V</w:t>
      </w:r>
      <w:r w:rsidRPr="00FD340C">
        <w:rPr>
          <w:rFonts w:ascii="Times New Roman" w:hAnsi="Times New Roman"/>
          <w:bCs/>
          <w:sz w:val="24"/>
          <w:szCs w:val="24"/>
          <w:lang w:val="sr-Latn-CS"/>
        </w:rPr>
        <w:t xml:space="preserve">O                                                                                           </w:t>
      </w:r>
    </w:p>
    <w:p w14:paraId="2E9A24FD" w14:textId="77777777" w:rsidR="005D4EB3" w:rsidRPr="00FD340C" w:rsidRDefault="005D4EB3" w:rsidP="00A75123">
      <w:pPr>
        <w:widowControl w:val="0"/>
        <w:autoSpaceDE w:val="0"/>
        <w:autoSpaceDN w:val="0"/>
        <w:adjustRightInd w:val="0"/>
        <w:spacing w:after="0" w:line="240" w:lineRule="auto"/>
        <w:ind w:right="6352"/>
        <w:rPr>
          <w:rFonts w:ascii="Times New Roman" w:hAnsi="Times New Roman"/>
          <w:bCs/>
          <w:sz w:val="24"/>
          <w:szCs w:val="24"/>
          <w:lang w:val="sr-Latn-CS"/>
        </w:rPr>
      </w:pPr>
      <w:r w:rsidRPr="00FD340C">
        <w:rPr>
          <w:rFonts w:ascii="Times New Roman" w:hAnsi="Times New Roman"/>
          <w:bCs/>
          <w:spacing w:val="3"/>
          <w:sz w:val="24"/>
          <w:szCs w:val="24"/>
          <w:lang w:val="sr-Latn-CS"/>
        </w:rPr>
        <w:t>«</w:t>
      </w:r>
      <w:r w:rsidRPr="00FD340C">
        <w:rPr>
          <w:rFonts w:ascii="Times New Roman" w:hAnsi="Times New Roman"/>
          <w:bCs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bCs/>
          <w:spacing w:val="-8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bCs/>
          <w:sz w:val="24"/>
          <w:szCs w:val="24"/>
          <w:lang w:val="sr-Latn-CS"/>
        </w:rPr>
        <w:t>L</w:t>
      </w:r>
      <w:r w:rsidRPr="00FD340C">
        <w:rPr>
          <w:rFonts w:ascii="Times New Roman" w:hAnsi="Times New Roman"/>
          <w:bCs/>
          <w:spacing w:val="-1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bCs/>
          <w:sz w:val="24"/>
          <w:szCs w:val="24"/>
          <w:lang w:val="sr-Latn-CS"/>
        </w:rPr>
        <w:t>P</w:t>
      </w:r>
      <w:r w:rsidRPr="00FD340C">
        <w:rPr>
          <w:rFonts w:ascii="Times New Roman" w:hAnsi="Times New Roman"/>
          <w:bCs/>
          <w:spacing w:val="-1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bCs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bCs/>
          <w:spacing w:val="-2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bCs/>
          <w:sz w:val="24"/>
          <w:szCs w:val="24"/>
          <w:lang w:val="sr-Latn-CS"/>
        </w:rPr>
        <w:t xml:space="preserve">O»  </w:t>
      </w:r>
      <w:r w:rsidRPr="00FD340C">
        <w:rPr>
          <w:rFonts w:ascii="Times New Roman" w:hAnsi="Times New Roman"/>
          <w:bCs/>
          <w:spacing w:val="63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bCs/>
          <w:spacing w:val="1"/>
          <w:sz w:val="24"/>
          <w:szCs w:val="24"/>
          <w:lang w:val="sr-Latn-CS"/>
        </w:rPr>
        <w:t>V</w:t>
      </w:r>
      <w:r w:rsidRPr="00FD340C">
        <w:rPr>
          <w:rFonts w:ascii="Times New Roman" w:hAnsi="Times New Roman"/>
          <w:bCs/>
          <w:spacing w:val="2"/>
          <w:sz w:val="24"/>
          <w:szCs w:val="24"/>
          <w:lang w:val="sr-Latn-CS"/>
        </w:rPr>
        <w:t>L</w:t>
      </w:r>
      <w:r w:rsidRPr="00FD340C">
        <w:rPr>
          <w:rFonts w:ascii="Times New Roman" w:hAnsi="Times New Roman"/>
          <w:bCs/>
          <w:spacing w:val="-8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bCs/>
          <w:spacing w:val="1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bCs/>
          <w:spacing w:val="3"/>
          <w:sz w:val="24"/>
          <w:szCs w:val="24"/>
          <w:lang w:val="sr-Latn-CS"/>
        </w:rPr>
        <w:t>E</w:t>
      </w:r>
      <w:r w:rsidRPr="00FD340C">
        <w:rPr>
          <w:rFonts w:ascii="Times New Roman" w:hAnsi="Times New Roman"/>
          <w:bCs/>
          <w:sz w:val="24"/>
          <w:szCs w:val="24"/>
          <w:lang w:val="sr-Latn-CS"/>
        </w:rPr>
        <w:t>NI</w:t>
      </w:r>
      <w:r w:rsidRPr="00FD340C">
        <w:rPr>
          <w:rFonts w:ascii="Times New Roman" w:hAnsi="Times New Roman"/>
          <w:bCs/>
          <w:spacing w:val="2"/>
          <w:sz w:val="24"/>
          <w:szCs w:val="24"/>
          <w:lang w:val="sr-Latn-CS"/>
        </w:rPr>
        <w:t>C</w:t>
      </w:r>
      <w:r w:rsidRPr="00FD340C">
        <w:rPr>
          <w:rFonts w:ascii="Times New Roman" w:hAnsi="Times New Roman"/>
          <w:bCs/>
          <w:sz w:val="24"/>
          <w:szCs w:val="24"/>
          <w:lang w:val="sr-Latn-CS"/>
        </w:rPr>
        <w:t>A</w:t>
      </w:r>
    </w:p>
    <w:p w14:paraId="6A89BD99" w14:textId="593505F2" w:rsidR="005D4EB3" w:rsidRPr="00FD340C" w:rsidRDefault="005D4EB3" w:rsidP="00A75123">
      <w:pPr>
        <w:widowControl w:val="0"/>
        <w:autoSpaceDE w:val="0"/>
        <w:autoSpaceDN w:val="0"/>
        <w:adjustRightInd w:val="0"/>
        <w:spacing w:after="0" w:line="240" w:lineRule="auto"/>
        <w:ind w:right="6352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bCs/>
          <w:sz w:val="24"/>
          <w:szCs w:val="24"/>
          <w:lang w:val="sr-Latn-CS"/>
        </w:rPr>
        <w:t>-</w:t>
      </w:r>
      <w:r w:rsidR="00EF6BFA" w:rsidRPr="00FD340C">
        <w:rPr>
          <w:rFonts w:ascii="Times New Roman" w:hAnsi="Times New Roman"/>
          <w:bCs/>
          <w:sz w:val="24"/>
          <w:szCs w:val="24"/>
          <w:lang w:val="sr-Latn-CS"/>
        </w:rPr>
        <w:t xml:space="preserve"> </w:t>
      </w:r>
      <w:proofErr w:type="spellStart"/>
      <w:r w:rsidRPr="00FD340C">
        <w:rPr>
          <w:rFonts w:ascii="Times New Roman" w:hAnsi="Times New Roman"/>
          <w:bCs/>
          <w:sz w:val="24"/>
          <w:szCs w:val="24"/>
          <w:lang w:val="sr-Latn-CS"/>
        </w:rPr>
        <w:t>Predsjednik</w:t>
      </w:r>
      <w:proofErr w:type="spellEnd"/>
      <w:r w:rsidRPr="00FD340C">
        <w:rPr>
          <w:rFonts w:ascii="Times New Roman" w:hAnsi="Times New Roman"/>
          <w:bCs/>
          <w:sz w:val="24"/>
          <w:szCs w:val="24"/>
          <w:lang w:val="sr-Latn-CS"/>
        </w:rPr>
        <w:t xml:space="preserve"> Skupštine</w:t>
      </w:r>
      <w:r w:rsidR="00EF6BFA" w:rsidRPr="00FD340C">
        <w:rPr>
          <w:rFonts w:ascii="Times New Roman" w:hAnsi="Times New Roman"/>
          <w:bCs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bCs/>
          <w:sz w:val="24"/>
          <w:szCs w:val="24"/>
          <w:lang w:val="sr-Latn-CS"/>
        </w:rPr>
        <w:t xml:space="preserve">-                                                                                                                                               </w:t>
      </w:r>
    </w:p>
    <w:p w14:paraId="413B7F8F" w14:textId="77777777" w:rsidR="005D4EB3" w:rsidRPr="00FD340C" w:rsidRDefault="005D4EB3" w:rsidP="005D4EB3">
      <w:pPr>
        <w:widowControl w:val="0"/>
        <w:autoSpaceDE w:val="0"/>
        <w:autoSpaceDN w:val="0"/>
        <w:adjustRightInd w:val="0"/>
        <w:spacing w:after="0" w:line="240" w:lineRule="auto"/>
        <w:ind w:right="5741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z w:val="24"/>
          <w:szCs w:val="24"/>
          <w:lang w:val="sr-Latn-CS"/>
        </w:rPr>
        <w:t xml:space="preserve">                                                                                                                              </w:t>
      </w:r>
    </w:p>
    <w:p w14:paraId="229956C9" w14:textId="3F3002C7" w:rsidR="005D4EB3" w:rsidRPr="00FD340C" w:rsidRDefault="005D4EB3" w:rsidP="00EF6BFA">
      <w:pPr>
        <w:widowControl w:val="0"/>
        <w:autoSpaceDE w:val="0"/>
        <w:autoSpaceDN w:val="0"/>
        <w:adjustRightInd w:val="0"/>
        <w:spacing w:after="0" w:line="240" w:lineRule="auto"/>
        <w:ind w:right="64"/>
        <w:jc w:val="both"/>
        <w:rPr>
          <w:rFonts w:ascii="Times New Roman" w:hAnsi="Times New Roman"/>
          <w:spacing w:val="1"/>
          <w:sz w:val="24"/>
          <w:szCs w:val="24"/>
          <w:lang w:val="sr-Latn-CS"/>
        </w:rPr>
      </w:pPr>
      <w:r w:rsidRPr="00FD340C">
        <w:rPr>
          <w:rFonts w:ascii="Times New Roman" w:hAnsi="Times New Roman"/>
          <w:sz w:val="24"/>
          <w:szCs w:val="24"/>
          <w:lang w:val="sr-Latn-CS"/>
        </w:rPr>
        <w:t>Na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 xml:space="preserve"> o</w:t>
      </w:r>
      <w:r w:rsidRPr="00FD340C">
        <w:rPr>
          <w:rFonts w:ascii="Times New Roman" w:hAnsi="Times New Roman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no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v</w:t>
      </w:r>
      <w:r w:rsidRPr="00FD340C">
        <w:rPr>
          <w:rFonts w:ascii="Times New Roman" w:hAnsi="Times New Roman"/>
          <w:sz w:val="24"/>
          <w:szCs w:val="24"/>
          <w:lang w:val="sr-Latn-CS"/>
        </w:rPr>
        <w:t>u</w:t>
      </w:r>
      <w:r w:rsidRPr="00FD340C">
        <w:rPr>
          <w:rFonts w:ascii="Times New Roman" w:hAnsi="Times New Roman"/>
          <w:spacing w:val="-4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>čl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ano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v</w:t>
      </w:r>
      <w:r w:rsidRPr="00FD340C">
        <w:rPr>
          <w:rFonts w:ascii="Times New Roman" w:hAnsi="Times New Roman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-5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7</w:t>
      </w:r>
      <w:r w:rsidRPr="00FD340C">
        <w:rPr>
          <w:rFonts w:ascii="Times New Roman" w:hAnsi="Times New Roman"/>
          <w:sz w:val="24"/>
          <w:szCs w:val="24"/>
          <w:lang w:val="sr-Latn-CS"/>
        </w:rPr>
        <w:t>.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>i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 xml:space="preserve"> 9</w:t>
      </w:r>
      <w:r w:rsidRPr="00FD340C">
        <w:rPr>
          <w:rFonts w:ascii="Times New Roman" w:hAnsi="Times New Roman"/>
          <w:sz w:val="24"/>
          <w:szCs w:val="24"/>
          <w:lang w:val="sr-Latn-CS"/>
        </w:rPr>
        <w:t>.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 xml:space="preserve"> Po</w:t>
      </w:r>
      <w:r w:rsidRPr="00FD340C">
        <w:rPr>
          <w:rFonts w:ascii="Times New Roman" w:hAnsi="Times New Roman"/>
          <w:sz w:val="24"/>
          <w:szCs w:val="24"/>
          <w:lang w:val="sr-Latn-CS"/>
        </w:rPr>
        <w:t>sl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v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z w:val="24"/>
          <w:szCs w:val="24"/>
          <w:lang w:val="sr-Latn-CS"/>
        </w:rPr>
        <w:t>ika</w:t>
      </w:r>
      <w:r w:rsidRPr="00FD340C">
        <w:rPr>
          <w:rFonts w:ascii="Times New Roman" w:hAnsi="Times New Roman"/>
          <w:spacing w:val="-8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pacing w:val="3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ad</w:t>
      </w:r>
      <w:r w:rsidRPr="00FD340C">
        <w:rPr>
          <w:rFonts w:ascii="Times New Roman" w:hAnsi="Times New Roman"/>
          <w:sz w:val="24"/>
          <w:szCs w:val="24"/>
          <w:lang w:val="sr-Latn-CS"/>
        </w:rPr>
        <w:t>u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z w:val="24"/>
          <w:szCs w:val="24"/>
          <w:lang w:val="sr-Latn-CS"/>
        </w:rPr>
        <w:t>k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up</w:t>
      </w:r>
      <w:r w:rsidRPr="00FD340C">
        <w:rPr>
          <w:rFonts w:ascii="Times New Roman" w:hAnsi="Times New Roman"/>
          <w:sz w:val="24"/>
          <w:szCs w:val="24"/>
          <w:lang w:val="sr-Latn-CS"/>
        </w:rPr>
        <w:t>šti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z w:val="24"/>
          <w:szCs w:val="24"/>
          <w:lang w:val="sr-Latn-CS"/>
        </w:rPr>
        <w:t>e</w:t>
      </w:r>
      <w:r w:rsidRPr="00FD340C">
        <w:rPr>
          <w:rFonts w:ascii="Times New Roman" w:hAnsi="Times New Roman"/>
          <w:spacing w:val="-7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kci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-6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kci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ona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z w:val="24"/>
          <w:szCs w:val="24"/>
          <w:lang w:val="sr-Latn-CS"/>
        </w:rPr>
        <w:t>sk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z w:val="24"/>
          <w:szCs w:val="24"/>
          <w:lang w:val="sr-Latn-CS"/>
        </w:rPr>
        <w:t>g</w:t>
      </w:r>
      <w:r w:rsidRPr="00FD340C">
        <w:rPr>
          <w:rFonts w:ascii="Times New Roman" w:hAnsi="Times New Roman"/>
          <w:spacing w:val="-13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d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u</w:t>
      </w:r>
      <w:r w:rsidRPr="00FD340C">
        <w:rPr>
          <w:rFonts w:ascii="Times New Roman" w:hAnsi="Times New Roman"/>
          <w:sz w:val="24"/>
          <w:szCs w:val="24"/>
          <w:lang w:val="sr-Latn-CS"/>
        </w:rPr>
        <w:t>št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v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a 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„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ALP</w:t>
      </w:r>
      <w:r w:rsidRPr="00FD340C">
        <w:rPr>
          <w:rFonts w:ascii="Times New Roman" w:hAnsi="Times New Roman"/>
          <w:sz w:val="24"/>
          <w:szCs w:val="24"/>
          <w:lang w:val="sr-Latn-CS"/>
        </w:rPr>
        <w:t>RO“</w:t>
      </w:r>
      <w:r w:rsidRPr="00FD340C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V</w:t>
      </w:r>
      <w:r w:rsidRPr="00FD340C">
        <w:rPr>
          <w:rFonts w:ascii="Times New Roman" w:hAnsi="Times New Roman"/>
          <w:sz w:val="24"/>
          <w:szCs w:val="24"/>
          <w:lang w:val="sr-Latn-CS"/>
        </w:rPr>
        <w:t>l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en</w:t>
      </w:r>
      <w:r w:rsidRPr="00FD340C">
        <w:rPr>
          <w:rFonts w:ascii="Times New Roman" w:hAnsi="Times New Roman"/>
          <w:sz w:val="24"/>
          <w:szCs w:val="24"/>
          <w:lang w:val="sr-Latn-CS"/>
        </w:rPr>
        <w:t>ic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, S</w:t>
      </w:r>
      <w:r w:rsidRPr="00FD340C">
        <w:rPr>
          <w:rFonts w:ascii="Times New Roman" w:hAnsi="Times New Roman"/>
          <w:spacing w:val="14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b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z w:val="24"/>
          <w:szCs w:val="24"/>
          <w:lang w:val="sr-Latn-CS"/>
        </w:rPr>
        <w:t>j:</w:t>
      </w:r>
      <w:r w:rsidRPr="00FD340C">
        <w:rPr>
          <w:rFonts w:ascii="Times New Roman" w:hAnsi="Times New Roman"/>
          <w:spacing w:val="8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6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-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2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/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1</w:t>
      </w:r>
      <w:r w:rsidRPr="00FD340C">
        <w:rPr>
          <w:rFonts w:ascii="Times New Roman" w:hAnsi="Times New Roman"/>
          <w:sz w:val="24"/>
          <w:szCs w:val="24"/>
          <w:lang w:val="sr-Latn-CS"/>
        </w:rPr>
        <w:t>2</w:t>
      </w:r>
      <w:r w:rsidRPr="00FD340C">
        <w:rPr>
          <w:rFonts w:ascii="Times New Roman" w:hAnsi="Times New Roman"/>
          <w:spacing w:val="7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>,člana 279 Zakona o privrednim društvima</w:t>
      </w:r>
      <w:r w:rsidR="007C7FAF" w:rsidRPr="00FD340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>(„Službeni glasnik Republike Srpske“ broj 127/08, 58/09, 100/11</w:t>
      </w:r>
      <w:r w:rsidR="007C7FAF" w:rsidRPr="00FD340C">
        <w:rPr>
          <w:rFonts w:ascii="Times New Roman" w:hAnsi="Times New Roman"/>
          <w:sz w:val="24"/>
          <w:szCs w:val="24"/>
          <w:lang w:val="sr-Latn-CS"/>
        </w:rPr>
        <w:t>,</w:t>
      </w:r>
      <w:r w:rsidRPr="00FD340C">
        <w:rPr>
          <w:rFonts w:ascii="Times New Roman" w:hAnsi="Times New Roman"/>
          <w:sz w:val="24"/>
          <w:szCs w:val="24"/>
          <w:lang w:val="sr-Latn-CS"/>
        </w:rPr>
        <w:t>67/13</w:t>
      </w:r>
      <w:r w:rsidR="007C7FAF" w:rsidRPr="00FD340C">
        <w:rPr>
          <w:rFonts w:ascii="Times New Roman" w:hAnsi="Times New Roman"/>
          <w:sz w:val="24"/>
          <w:szCs w:val="24"/>
          <w:lang w:val="sr-Latn-CS"/>
        </w:rPr>
        <w:t>, 100/17</w:t>
      </w:r>
      <w:r w:rsidR="00A75123">
        <w:rPr>
          <w:rFonts w:ascii="Times New Roman" w:hAnsi="Times New Roman"/>
          <w:sz w:val="24"/>
          <w:szCs w:val="24"/>
          <w:lang w:val="sr-Latn-CS"/>
        </w:rPr>
        <w:t>,</w:t>
      </w:r>
      <w:r w:rsidR="007C7FAF" w:rsidRPr="00FD340C">
        <w:rPr>
          <w:rFonts w:ascii="Times New Roman" w:hAnsi="Times New Roman"/>
          <w:sz w:val="24"/>
          <w:szCs w:val="24"/>
          <w:lang w:val="sr-Latn-CS"/>
        </w:rPr>
        <w:t xml:space="preserve"> 82/19</w:t>
      </w:r>
      <w:r w:rsidR="00A0522F">
        <w:rPr>
          <w:rFonts w:ascii="Times New Roman" w:hAnsi="Times New Roman"/>
          <w:sz w:val="24"/>
          <w:szCs w:val="24"/>
          <w:lang w:val="sr-Latn-CS"/>
        </w:rPr>
        <w:t>,</w:t>
      </w:r>
      <w:r w:rsidR="00A75123">
        <w:rPr>
          <w:rFonts w:ascii="Times New Roman" w:hAnsi="Times New Roman"/>
          <w:sz w:val="24"/>
          <w:szCs w:val="24"/>
          <w:lang w:val="sr-Latn-CS"/>
        </w:rPr>
        <w:t xml:space="preserve"> 17/23</w:t>
      </w:r>
      <w:r w:rsidR="00A0522F">
        <w:rPr>
          <w:rFonts w:ascii="Times New Roman" w:hAnsi="Times New Roman"/>
          <w:sz w:val="24"/>
          <w:szCs w:val="24"/>
          <w:lang w:val="sr-Latn-CS"/>
        </w:rPr>
        <w:t xml:space="preserve"> i 45/25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) </w:t>
      </w:r>
      <w:r w:rsidRPr="00592D45">
        <w:rPr>
          <w:rFonts w:ascii="Times New Roman" w:hAnsi="Times New Roman"/>
          <w:sz w:val="24"/>
          <w:szCs w:val="24"/>
          <w:lang w:val="sr-Latn-CS"/>
        </w:rPr>
        <w:t>i Odluke Skupštine akcionara S broj:</w:t>
      </w:r>
      <w:r w:rsidR="00BF6288" w:rsidRPr="00592D45">
        <w:rPr>
          <w:rFonts w:ascii="Times New Roman" w:hAnsi="Times New Roman"/>
          <w:sz w:val="24"/>
          <w:szCs w:val="24"/>
          <w:lang w:val="sr-Latn-CS"/>
        </w:rPr>
        <w:t xml:space="preserve"> 1/2</w:t>
      </w:r>
      <w:r w:rsidR="00592D45" w:rsidRPr="00592D45">
        <w:rPr>
          <w:rFonts w:ascii="Times New Roman" w:hAnsi="Times New Roman"/>
          <w:sz w:val="24"/>
          <w:szCs w:val="24"/>
          <w:lang w:val="sr-Latn-CS"/>
        </w:rPr>
        <w:t>5</w:t>
      </w:r>
      <w:r w:rsidR="00BF6288" w:rsidRPr="00592D45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592D45">
        <w:rPr>
          <w:rFonts w:ascii="Times New Roman" w:hAnsi="Times New Roman"/>
          <w:sz w:val="24"/>
          <w:szCs w:val="24"/>
          <w:lang w:val="sr-Latn-CS"/>
        </w:rPr>
        <w:t>od</w:t>
      </w:r>
      <w:r w:rsidR="00BF6288" w:rsidRPr="00592D45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0651AF">
        <w:rPr>
          <w:rFonts w:ascii="Times New Roman" w:hAnsi="Times New Roman"/>
          <w:spacing w:val="1"/>
          <w:sz w:val="24"/>
          <w:szCs w:val="24"/>
        </w:rPr>
        <w:t>16. maja</w:t>
      </w:r>
      <w:r w:rsidR="00592D4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92D45">
        <w:rPr>
          <w:rFonts w:ascii="Times New Roman" w:hAnsi="Times New Roman"/>
          <w:spacing w:val="1"/>
          <w:sz w:val="24"/>
          <w:szCs w:val="24"/>
          <w:lang w:val="sr-Latn-CS"/>
        </w:rPr>
        <w:t xml:space="preserve">2025. 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godine o izboru </w:t>
      </w:r>
      <w:proofErr w:type="spellStart"/>
      <w:r w:rsidRPr="00FD340C">
        <w:rPr>
          <w:rFonts w:ascii="Times New Roman" w:hAnsi="Times New Roman"/>
          <w:sz w:val="24"/>
          <w:szCs w:val="24"/>
          <w:lang w:val="sr-Latn-CS"/>
        </w:rPr>
        <w:t>Predsjednika</w:t>
      </w:r>
      <w:proofErr w:type="spellEnd"/>
      <w:r w:rsidRPr="00FD340C">
        <w:rPr>
          <w:rFonts w:ascii="Times New Roman" w:hAnsi="Times New Roman"/>
          <w:sz w:val="24"/>
          <w:szCs w:val="24"/>
          <w:lang w:val="sr-Latn-CS"/>
        </w:rPr>
        <w:t xml:space="preserve"> Skupštine akcionara AD "ALPRO" Vlasenica, </w:t>
      </w:r>
      <w:proofErr w:type="spellStart"/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Pr="00FD340C">
        <w:rPr>
          <w:rFonts w:ascii="Times New Roman" w:hAnsi="Times New Roman"/>
          <w:spacing w:val="-3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ed</w:t>
      </w:r>
      <w:r w:rsidRPr="00FD340C">
        <w:rPr>
          <w:rFonts w:ascii="Times New Roman" w:hAnsi="Times New Roman"/>
          <w:sz w:val="24"/>
          <w:szCs w:val="24"/>
          <w:lang w:val="sr-Latn-CS"/>
        </w:rPr>
        <w:t>sj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d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z w:val="24"/>
          <w:szCs w:val="24"/>
          <w:lang w:val="sr-Latn-CS"/>
        </w:rPr>
        <w:t>ik</w:t>
      </w:r>
      <w:proofErr w:type="spellEnd"/>
      <w:r w:rsidRPr="00FD340C">
        <w:rPr>
          <w:rFonts w:ascii="Times New Roman" w:hAnsi="Times New Roman"/>
          <w:spacing w:val="-13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z w:val="24"/>
          <w:szCs w:val="24"/>
          <w:lang w:val="sr-Latn-CS"/>
        </w:rPr>
        <w:t>k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up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š</w:t>
      </w:r>
      <w:r w:rsidRPr="00FD340C">
        <w:rPr>
          <w:rFonts w:ascii="Times New Roman" w:hAnsi="Times New Roman"/>
          <w:sz w:val="24"/>
          <w:szCs w:val="24"/>
          <w:lang w:val="sr-Latn-CS"/>
        </w:rPr>
        <w:t>ti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ne a</w:t>
      </w:r>
      <w:r w:rsidRPr="00FD340C">
        <w:rPr>
          <w:rFonts w:ascii="Times New Roman" w:hAnsi="Times New Roman"/>
          <w:sz w:val="24"/>
          <w:szCs w:val="24"/>
          <w:lang w:val="sr-Latn-CS"/>
        </w:rPr>
        <w:t>kci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ona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10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kci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z w:val="24"/>
          <w:szCs w:val="24"/>
          <w:lang w:val="sr-Latn-CS"/>
        </w:rPr>
        <w:t>sk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z w:val="24"/>
          <w:szCs w:val="24"/>
          <w:lang w:val="sr-Latn-CS"/>
        </w:rPr>
        <w:t>g</w:t>
      </w:r>
      <w:r w:rsidRPr="00FD340C">
        <w:rPr>
          <w:rFonts w:ascii="Times New Roman" w:hAnsi="Times New Roman"/>
          <w:spacing w:val="6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d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u</w:t>
      </w:r>
      <w:r w:rsidRPr="00FD340C">
        <w:rPr>
          <w:rFonts w:ascii="Times New Roman" w:hAnsi="Times New Roman"/>
          <w:sz w:val="24"/>
          <w:szCs w:val="24"/>
          <w:lang w:val="sr-Latn-CS"/>
        </w:rPr>
        <w:t>št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v</w:t>
      </w:r>
      <w:r w:rsidRPr="00FD340C">
        <w:rPr>
          <w:rFonts w:ascii="Times New Roman" w:hAnsi="Times New Roman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17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z</w:t>
      </w:r>
      <w:r w:rsidRPr="00FD340C">
        <w:rPr>
          <w:rFonts w:ascii="Times New Roman" w:hAnsi="Times New Roman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20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ad</w:t>
      </w:r>
      <w:r w:rsidRPr="00FD340C">
        <w:rPr>
          <w:rFonts w:ascii="Times New Roman" w:hAnsi="Times New Roman"/>
          <w:sz w:val="24"/>
          <w:szCs w:val="24"/>
          <w:lang w:val="sr-Latn-CS"/>
        </w:rPr>
        <w:t>u</w:t>
      </w:r>
      <w:r w:rsidRPr="00FD340C">
        <w:rPr>
          <w:rFonts w:ascii="Times New Roman" w:hAnsi="Times New Roman"/>
          <w:spacing w:val="12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l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u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>m</w:t>
      </w:r>
      <w:r w:rsidRPr="00FD340C">
        <w:rPr>
          <w:rFonts w:ascii="Times New Roman" w:hAnsi="Times New Roman"/>
          <w:sz w:val="24"/>
          <w:szCs w:val="24"/>
          <w:lang w:val="sr-Latn-CS"/>
        </w:rPr>
        <w:t>i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z w:val="24"/>
          <w:szCs w:val="24"/>
          <w:lang w:val="sr-Latn-CS"/>
        </w:rPr>
        <w:t>ij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u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>m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 xml:space="preserve">a 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“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LP</w:t>
      </w:r>
      <w:r w:rsidRPr="00FD340C">
        <w:rPr>
          <w:rFonts w:ascii="Times New Roman" w:hAnsi="Times New Roman"/>
          <w:sz w:val="24"/>
          <w:szCs w:val="24"/>
          <w:lang w:val="sr-Latn-CS"/>
        </w:rPr>
        <w:t>RO“</w:t>
      </w:r>
      <w:r w:rsidRPr="00FD340C">
        <w:rPr>
          <w:rFonts w:ascii="Times New Roman" w:hAnsi="Times New Roman"/>
          <w:spacing w:val="-4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V</w:t>
      </w:r>
      <w:r w:rsidRPr="00FD340C">
        <w:rPr>
          <w:rFonts w:ascii="Times New Roman" w:hAnsi="Times New Roman"/>
          <w:sz w:val="24"/>
          <w:szCs w:val="24"/>
          <w:lang w:val="sr-Latn-CS"/>
        </w:rPr>
        <w:t>l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en</w:t>
      </w:r>
      <w:r w:rsidRPr="00FD340C">
        <w:rPr>
          <w:rFonts w:ascii="Times New Roman" w:hAnsi="Times New Roman"/>
          <w:sz w:val="24"/>
          <w:szCs w:val="24"/>
          <w:lang w:val="sr-Latn-CS"/>
        </w:rPr>
        <w:t>ic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,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 xml:space="preserve"> </w:t>
      </w:r>
      <w:r w:rsidR="00592D45">
        <w:rPr>
          <w:rFonts w:ascii="Times New Roman" w:hAnsi="Times New Roman"/>
          <w:sz w:val="24"/>
          <w:szCs w:val="24"/>
          <w:lang w:val="sr-Latn-CS"/>
        </w:rPr>
        <w:t xml:space="preserve">na </w:t>
      </w:r>
      <w:r w:rsidR="005A616F">
        <w:rPr>
          <w:rFonts w:ascii="Times New Roman" w:hAnsi="Times New Roman"/>
          <w:sz w:val="24"/>
          <w:szCs w:val="24"/>
          <w:lang w:val="sr-Latn-CS"/>
        </w:rPr>
        <w:t>XXX</w:t>
      </w:r>
      <w:r w:rsidR="00A0522F">
        <w:rPr>
          <w:rFonts w:ascii="Times New Roman" w:hAnsi="Times New Roman"/>
          <w:sz w:val="24"/>
          <w:szCs w:val="24"/>
          <w:lang w:val="sr-Latn-CS"/>
        </w:rPr>
        <w:t>I</w:t>
      </w:r>
      <w:r w:rsidR="005A616F">
        <w:rPr>
          <w:rFonts w:ascii="Times New Roman" w:hAnsi="Times New Roman"/>
          <w:sz w:val="24"/>
          <w:szCs w:val="24"/>
          <w:lang w:val="sr-Latn-CS"/>
        </w:rPr>
        <w:t xml:space="preserve"> redovnoj</w:t>
      </w:r>
      <w:r w:rsidR="00592D45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="00592D45">
        <w:rPr>
          <w:rFonts w:ascii="Times New Roman" w:hAnsi="Times New Roman"/>
          <w:sz w:val="24"/>
          <w:szCs w:val="24"/>
          <w:lang w:val="sr-Latn-CS"/>
        </w:rPr>
        <w:t>sjednici</w:t>
      </w:r>
      <w:proofErr w:type="spellEnd"/>
      <w:r w:rsidR="00592D45">
        <w:rPr>
          <w:rFonts w:ascii="Times New Roman" w:hAnsi="Times New Roman"/>
          <w:sz w:val="24"/>
          <w:szCs w:val="24"/>
          <w:lang w:val="sr-Latn-CS"/>
        </w:rPr>
        <w:t xml:space="preserve"> Skupštine akcionara, održanoj dana </w:t>
      </w:r>
      <w:r w:rsidR="00A0522F">
        <w:rPr>
          <w:rFonts w:ascii="Times New Roman" w:hAnsi="Times New Roman"/>
          <w:sz w:val="24"/>
          <w:szCs w:val="24"/>
        </w:rPr>
        <w:t>29</w:t>
      </w:r>
      <w:r w:rsidR="005A616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5A616F">
        <w:rPr>
          <w:rFonts w:ascii="Times New Roman" w:hAnsi="Times New Roman"/>
          <w:sz w:val="24"/>
          <w:szCs w:val="24"/>
        </w:rPr>
        <w:t>juna</w:t>
      </w:r>
      <w:proofErr w:type="spellEnd"/>
      <w:r w:rsidR="00592D45">
        <w:rPr>
          <w:rFonts w:ascii="Times New Roman" w:hAnsi="Times New Roman"/>
          <w:sz w:val="24"/>
          <w:szCs w:val="24"/>
        </w:rPr>
        <w:t xml:space="preserve"> 202</w:t>
      </w:r>
      <w:r w:rsidR="00A0522F">
        <w:rPr>
          <w:rFonts w:ascii="Times New Roman" w:hAnsi="Times New Roman"/>
          <w:sz w:val="24"/>
          <w:szCs w:val="24"/>
        </w:rPr>
        <w:t>6</w:t>
      </w:r>
      <w:r w:rsidR="00592D4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592D45">
        <w:rPr>
          <w:rFonts w:ascii="Times New Roman" w:hAnsi="Times New Roman"/>
          <w:sz w:val="24"/>
          <w:szCs w:val="24"/>
        </w:rPr>
        <w:t>godine</w:t>
      </w:r>
      <w:proofErr w:type="spellEnd"/>
      <w:r w:rsidR="00CF0EDD">
        <w:rPr>
          <w:rFonts w:ascii="Times New Roman" w:hAnsi="Times New Roman"/>
          <w:spacing w:val="1"/>
          <w:sz w:val="24"/>
          <w:szCs w:val="24"/>
          <w:lang w:val="sr-Latn-CS"/>
        </w:rPr>
        <w:t xml:space="preserve">,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donosi sljedeću</w:t>
      </w:r>
    </w:p>
    <w:p w14:paraId="6FA31B95" w14:textId="77777777" w:rsidR="005D4EB3" w:rsidRPr="00FD340C" w:rsidRDefault="005D4EB3" w:rsidP="005D4EB3">
      <w:pPr>
        <w:widowControl w:val="0"/>
        <w:autoSpaceDE w:val="0"/>
        <w:autoSpaceDN w:val="0"/>
        <w:adjustRightInd w:val="0"/>
        <w:spacing w:after="0" w:line="240" w:lineRule="auto"/>
        <w:ind w:left="101" w:right="64"/>
        <w:jc w:val="both"/>
        <w:rPr>
          <w:rFonts w:ascii="Times New Roman" w:hAnsi="Times New Roman"/>
          <w:sz w:val="24"/>
          <w:szCs w:val="24"/>
          <w:lang w:val="sr-Latn-CS"/>
        </w:rPr>
      </w:pPr>
    </w:p>
    <w:p w14:paraId="5F6616AB" w14:textId="77777777" w:rsidR="005D4EB3" w:rsidRPr="00FD340C" w:rsidRDefault="005D4EB3" w:rsidP="005D4EB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sr-Latn-CS"/>
        </w:rPr>
      </w:pPr>
    </w:p>
    <w:p w14:paraId="6A807B8E" w14:textId="77777777" w:rsidR="005D4EB3" w:rsidRPr="00A75123" w:rsidRDefault="005D4EB3" w:rsidP="005D4EB3">
      <w:pPr>
        <w:widowControl w:val="0"/>
        <w:autoSpaceDE w:val="0"/>
        <w:autoSpaceDN w:val="0"/>
        <w:adjustRightInd w:val="0"/>
        <w:spacing w:after="0" w:line="240" w:lineRule="auto"/>
        <w:ind w:left="4438" w:right="3968"/>
        <w:jc w:val="center"/>
        <w:rPr>
          <w:rStyle w:val="Emphasis"/>
          <w:rFonts w:ascii="Times New Roman" w:hAnsi="Times New Roman"/>
          <w:b/>
          <w:i w:val="0"/>
          <w:sz w:val="24"/>
          <w:szCs w:val="24"/>
          <w:lang w:val="bs-Latn-BA"/>
        </w:rPr>
      </w:pPr>
      <w:r w:rsidRPr="00A75123">
        <w:rPr>
          <w:rStyle w:val="Emphasis"/>
          <w:rFonts w:ascii="Times New Roman" w:hAnsi="Times New Roman"/>
          <w:b/>
          <w:i w:val="0"/>
          <w:sz w:val="24"/>
          <w:szCs w:val="24"/>
          <w:lang w:val="bs-Latn-BA"/>
        </w:rPr>
        <w:t>O</w:t>
      </w:r>
      <w:r w:rsidRPr="00A75123">
        <w:rPr>
          <w:rStyle w:val="Emphasis"/>
          <w:rFonts w:ascii="Times New Roman" w:hAnsi="Times New Roman"/>
          <w:i w:val="0"/>
          <w:sz w:val="24"/>
          <w:szCs w:val="24"/>
          <w:lang w:val="bs-Latn-BA"/>
        </w:rPr>
        <w:t xml:space="preserve"> </w:t>
      </w:r>
      <w:r w:rsidRPr="00A75123">
        <w:rPr>
          <w:rStyle w:val="Emphasis"/>
          <w:rFonts w:ascii="Times New Roman" w:hAnsi="Times New Roman"/>
          <w:b/>
          <w:i w:val="0"/>
          <w:sz w:val="24"/>
          <w:szCs w:val="24"/>
          <w:lang w:val="bs-Latn-BA"/>
        </w:rPr>
        <w:t>D L U K U</w:t>
      </w:r>
    </w:p>
    <w:p w14:paraId="5E10E3D4" w14:textId="2FE761F1" w:rsidR="005D4EB3" w:rsidRPr="00A75123" w:rsidRDefault="005D4EB3" w:rsidP="005D4EB3">
      <w:pPr>
        <w:widowControl w:val="0"/>
        <w:autoSpaceDE w:val="0"/>
        <w:autoSpaceDN w:val="0"/>
        <w:adjustRightInd w:val="0"/>
        <w:spacing w:after="0" w:line="240" w:lineRule="auto"/>
        <w:ind w:left="101" w:right="499"/>
        <w:jc w:val="center"/>
        <w:rPr>
          <w:rStyle w:val="Emphasis"/>
          <w:rFonts w:ascii="Times New Roman" w:hAnsi="Times New Roman"/>
          <w:b/>
          <w:i w:val="0"/>
          <w:sz w:val="24"/>
          <w:szCs w:val="24"/>
          <w:lang w:val="bs-Latn-BA"/>
        </w:rPr>
      </w:pPr>
      <w:r w:rsidRPr="00A75123">
        <w:rPr>
          <w:rStyle w:val="Emphasis"/>
          <w:rFonts w:ascii="Times New Roman" w:hAnsi="Times New Roman"/>
          <w:b/>
          <w:i w:val="0"/>
          <w:sz w:val="24"/>
          <w:szCs w:val="24"/>
          <w:lang w:val="bs-Latn-BA"/>
        </w:rPr>
        <w:t xml:space="preserve">o imenovanju Komisije za  glasanje, zapisničara i ovjerivača zapisnika na </w:t>
      </w:r>
      <w:r w:rsidR="005A616F">
        <w:rPr>
          <w:rStyle w:val="Emphasis"/>
          <w:rFonts w:ascii="Times New Roman" w:hAnsi="Times New Roman"/>
          <w:b/>
          <w:i w:val="0"/>
          <w:sz w:val="24"/>
          <w:szCs w:val="24"/>
          <w:lang w:val="bs-Latn-BA"/>
        </w:rPr>
        <w:t>XXX</w:t>
      </w:r>
      <w:r w:rsidR="00A0522F">
        <w:rPr>
          <w:rStyle w:val="Emphasis"/>
          <w:rFonts w:ascii="Times New Roman" w:hAnsi="Times New Roman"/>
          <w:b/>
          <w:i w:val="0"/>
          <w:sz w:val="24"/>
          <w:szCs w:val="24"/>
          <w:lang w:val="bs-Latn-BA"/>
        </w:rPr>
        <w:t>I</w:t>
      </w:r>
      <w:r w:rsidR="005A616F">
        <w:rPr>
          <w:rStyle w:val="Emphasis"/>
          <w:rFonts w:ascii="Times New Roman" w:hAnsi="Times New Roman"/>
          <w:b/>
          <w:i w:val="0"/>
          <w:sz w:val="24"/>
          <w:szCs w:val="24"/>
          <w:lang w:val="bs-Latn-BA"/>
        </w:rPr>
        <w:t xml:space="preserve"> redovnoj</w:t>
      </w:r>
    </w:p>
    <w:p w14:paraId="490135C6" w14:textId="19F78973" w:rsidR="005D4EB3" w:rsidRPr="00A75123" w:rsidRDefault="005D4EB3" w:rsidP="005D4EB3">
      <w:pPr>
        <w:widowControl w:val="0"/>
        <w:autoSpaceDE w:val="0"/>
        <w:autoSpaceDN w:val="0"/>
        <w:adjustRightInd w:val="0"/>
        <w:spacing w:after="0" w:line="240" w:lineRule="auto"/>
        <w:ind w:left="101" w:right="499"/>
        <w:jc w:val="center"/>
        <w:rPr>
          <w:rStyle w:val="Emphasis"/>
          <w:rFonts w:ascii="Times New Roman" w:hAnsi="Times New Roman"/>
          <w:b/>
          <w:i w:val="0"/>
          <w:sz w:val="24"/>
          <w:szCs w:val="24"/>
          <w:lang w:val="bs-Latn-BA"/>
        </w:rPr>
      </w:pPr>
      <w:r w:rsidRPr="00A75123">
        <w:rPr>
          <w:rStyle w:val="Emphasis"/>
          <w:rFonts w:ascii="Times New Roman" w:hAnsi="Times New Roman"/>
          <w:b/>
          <w:i w:val="0"/>
          <w:sz w:val="24"/>
          <w:szCs w:val="24"/>
          <w:lang w:val="bs-Latn-BA"/>
        </w:rPr>
        <w:t>sjednici Skupštine akcionara AD</w:t>
      </w:r>
      <w:r w:rsidR="002C62C3" w:rsidRPr="00A75123">
        <w:rPr>
          <w:rStyle w:val="Emphasis"/>
          <w:rFonts w:ascii="Times New Roman" w:hAnsi="Times New Roman"/>
          <w:b/>
          <w:i w:val="0"/>
          <w:sz w:val="24"/>
          <w:szCs w:val="24"/>
          <w:lang w:val="bs-Latn-BA"/>
        </w:rPr>
        <w:t xml:space="preserve"> </w:t>
      </w:r>
      <w:r w:rsidRPr="00A75123">
        <w:rPr>
          <w:rStyle w:val="Emphasis"/>
          <w:rFonts w:ascii="Times New Roman" w:hAnsi="Times New Roman"/>
          <w:b/>
          <w:i w:val="0"/>
          <w:sz w:val="24"/>
          <w:szCs w:val="24"/>
          <w:lang w:val="bs-Latn-BA"/>
        </w:rPr>
        <w:t>”ALPRO” Vlasenica</w:t>
      </w:r>
    </w:p>
    <w:p w14:paraId="4E78CD23" w14:textId="77777777" w:rsidR="005D4EB3" w:rsidRPr="00FD340C" w:rsidRDefault="005D4EB3" w:rsidP="005D4EB3">
      <w:pPr>
        <w:widowControl w:val="0"/>
        <w:autoSpaceDE w:val="0"/>
        <w:autoSpaceDN w:val="0"/>
        <w:adjustRightInd w:val="0"/>
        <w:spacing w:after="0" w:line="240" w:lineRule="auto"/>
        <w:ind w:right="475"/>
        <w:jc w:val="center"/>
        <w:rPr>
          <w:rStyle w:val="Emphasis"/>
          <w:rFonts w:ascii="Times New Roman" w:hAnsi="Times New Roman"/>
          <w:b/>
          <w:i w:val="0"/>
          <w:sz w:val="24"/>
          <w:szCs w:val="24"/>
        </w:rPr>
      </w:pPr>
    </w:p>
    <w:p w14:paraId="0B629A40" w14:textId="77777777" w:rsidR="005D4EB3" w:rsidRPr="00FD340C" w:rsidRDefault="005D4EB3" w:rsidP="005D4EB3">
      <w:pPr>
        <w:widowControl w:val="0"/>
        <w:autoSpaceDE w:val="0"/>
        <w:autoSpaceDN w:val="0"/>
        <w:adjustRightInd w:val="0"/>
        <w:spacing w:after="0" w:line="240" w:lineRule="auto"/>
        <w:ind w:left="4373" w:right="4984"/>
        <w:jc w:val="center"/>
        <w:rPr>
          <w:rFonts w:ascii="Times New Roman" w:hAnsi="Times New Roman"/>
          <w:b/>
          <w:bCs/>
          <w:w w:val="99"/>
          <w:sz w:val="24"/>
          <w:szCs w:val="24"/>
          <w:lang w:val="sr-Latn-CS"/>
        </w:rPr>
      </w:pPr>
      <w:r w:rsidRPr="00FD340C">
        <w:rPr>
          <w:rFonts w:ascii="Times New Roman" w:hAnsi="Times New Roman"/>
          <w:b/>
          <w:bCs/>
          <w:w w:val="99"/>
          <w:sz w:val="24"/>
          <w:szCs w:val="24"/>
          <w:lang w:val="sr-Latn-CS"/>
        </w:rPr>
        <w:t xml:space="preserve">          I</w:t>
      </w:r>
    </w:p>
    <w:p w14:paraId="60C43741" w14:textId="61E4A7EB" w:rsidR="005D4EB3" w:rsidRPr="00FD340C" w:rsidRDefault="005D4EB3" w:rsidP="00A75123">
      <w:pPr>
        <w:widowControl w:val="0"/>
        <w:autoSpaceDE w:val="0"/>
        <w:autoSpaceDN w:val="0"/>
        <w:adjustRightInd w:val="0"/>
        <w:spacing w:after="0" w:line="240" w:lineRule="auto"/>
        <w:ind w:right="56"/>
        <w:jc w:val="both"/>
        <w:rPr>
          <w:rFonts w:ascii="Times New Roman" w:hAnsi="Times New Roman"/>
          <w:spacing w:val="1"/>
          <w:sz w:val="24"/>
          <w:szCs w:val="24"/>
          <w:lang w:val="sr-Latn-CS"/>
        </w:rPr>
      </w:pPr>
      <w:r w:rsidRPr="00FD340C">
        <w:rPr>
          <w:rFonts w:ascii="Times New Roman" w:hAnsi="Times New Roman"/>
          <w:sz w:val="24"/>
          <w:szCs w:val="24"/>
          <w:lang w:val="sr-Latn-CS"/>
        </w:rPr>
        <w:t xml:space="preserve">Za članove Komisije za glasanje na </w:t>
      </w:r>
      <w:r w:rsidR="005A616F">
        <w:rPr>
          <w:rFonts w:ascii="Times New Roman" w:hAnsi="Times New Roman"/>
          <w:sz w:val="24"/>
          <w:szCs w:val="24"/>
          <w:lang w:val="sr-Latn-CS"/>
        </w:rPr>
        <w:t>XXX</w:t>
      </w:r>
      <w:r w:rsidR="00A0522F">
        <w:rPr>
          <w:rFonts w:ascii="Times New Roman" w:hAnsi="Times New Roman"/>
          <w:sz w:val="24"/>
          <w:szCs w:val="24"/>
          <w:lang w:val="sr-Latn-CS"/>
        </w:rPr>
        <w:t>I</w:t>
      </w:r>
      <w:r w:rsidR="005A616F">
        <w:rPr>
          <w:rFonts w:ascii="Times New Roman" w:hAnsi="Times New Roman"/>
          <w:sz w:val="24"/>
          <w:szCs w:val="24"/>
          <w:lang w:val="sr-Latn-CS"/>
        </w:rPr>
        <w:t xml:space="preserve"> redovno</w:t>
      </w:r>
      <w:r w:rsidR="00A75123">
        <w:rPr>
          <w:rFonts w:ascii="Times New Roman" w:hAnsi="Times New Roman"/>
          <w:sz w:val="24"/>
          <w:szCs w:val="24"/>
          <w:lang w:val="sr-Latn-CS"/>
        </w:rPr>
        <w:t>j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="00592D45">
        <w:rPr>
          <w:rFonts w:ascii="Times New Roman" w:hAnsi="Times New Roman"/>
          <w:sz w:val="24"/>
          <w:szCs w:val="24"/>
          <w:lang w:val="sr-Latn-CS"/>
        </w:rPr>
        <w:t>sjednici</w:t>
      </w:r>
      <w:proofErr w:type="spellEnd"/>
      <w:r w:rsidR="00592D45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>Skupštine akcionara AD</w:t>
      </w:r>
      <w:r w:rsidR="002C62C3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“ALPRO“ Vlasenica koja se održava </w:t>
      </w:r>
      <w:r w:rsidR="00A0522F">
        <w:rPr>
          <w:rFonts w:ascii="Times New Roman" w:hAnsi="Times New Roman"/>
          <w:spacing w:val="1"/>
          <w:sz w:val="24"/>
          <w:szCs w:val="24"/>
        </w:rPr>
        <w:t>29</w:t>
      </w:r>
      <w:r w:rsidR="005A616F">
        <w:rPr>
          <w:rFonts w:ascii="Times New Roman" w:hAnsi="Times New Roman"/>
          <w:spacing w:val="1"/>
          <w:sz w:val="24"/>
          <w:szCs w:val="24"/>
        </w:rPr>
        <w:t xml:space="preserve">. </w:t>
      </w:r>
      <w:proofErr w:type="spellStart"/>
      <w:r w:rsidR="005A616F">
        <w:rPr>
          <w:rFonts w:ascii="Times New Roman" w:hAnsi="Times New Roman"/>
          <w:spacing w:val="1"/>
          <w:sz w:val="24"/>
          <w:szCs w:val="24"/>
        </w:rPr>
        <w:t>juna</w:t>
      </w:r>
      <w:proofErr w:type="spellEnd"/>
      <w:r w:rsidR="00A75123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25672">
        <w:rPr>
          <w:rFonts w:ascii="Times New Roman" w:hAnsi="Times New Roman"/>
          <w:sz w:val="24"/>
          <w:szCs w:val="24"/>
          <w:lang w:val="sr-Latn-CS"/>
        </w:rPr>
        <w:t>202</w:t>
      </w:r>
      <w:r w:rsidR="00A0522F">
        <w:rPr>
          <w:rFonts w:ascii="Times New Roman" w:hAnsi="Times New Roman"/>
          <w:sz w:val="24"/>
          <w:szCs w:val="24"/>
          <w:lang w:val="sr-Latn-CS"/>
        </w:rPr>
        <w:t>6</w:t>
      </w:r>
      <w:r w:rsidRPr="00FD340C">
        <w:rPr>
          <w:rFonts w:ascii="Times New Roman" w:hAnsi="Times New Roman"/>
          <w:sz w:val="24"/>
          <w:szCs w:val="24"/>
          <w:lang w:val="sr-Latn-CS"/>
        </w:rPr>
        <w:t>. godine,</w:t>
      </w:r>
      <w:r w:rsidR="007B53DC" w:rsidRPr="00FD340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>se imenuju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:</w:t>
      </w:r>
    </w:p>
    <w:p w14:paraId="6288A6AE" w14:textId="77777777" w:rsidR="005D4EB3" w:rsidRPr="00FD340C" w:rsidRDefault="005D4EB3" w:rsidP="005D4EB3">
      <w:pPr>
        <w:widowControl w:val="0"/>
        <w:autoSpaceDE w:val="0"/>
        <w:autoSpaceDN w:val="0"/>
        <w:adjustRightInd w:val="0"/>
        <w:spacing w:after="0" w:line="240" w:lineRule="auto"/>
        <w:ind w:left="101" w:right="56"/>
        <w:rPr>
          <w:rFonts w:ascii="Times New Roman" w:hAnsi="Times New Roman"/>
          <w:sz w:val="24"/>
          <w:szCs w:val="24"/>
          <w:lang w:val="sr-Latn-CS"/>
        </w:rPr>
      </w:pPr>
    </w:p>
    <w:p w14:paraId="7E1E3296" w14:textId="1B9FE12A" w:rsidR="004F7FA0" w:rsidRPr="0034430E" w:rsidRDefault="00CF0EDD" w:rsidP="008E7228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Ljubica Milić</w:t>
      </w:r>
      <w:r w:rsidR="004F7FA0" w:rsidRPr="0034430E">
        <w:rPr>
          <w:rFonts w:ascii="Times New Roman" w:hAnsi="Times New Roman" w:cs="Times New Roman"/>
          <w:sz w:val="24"/>
          <w:szCs w:val="24"/>
          <w:lang w:val="sr-Latn-BA"/>
        </w:rPr>
        <w:t xml:space="preserve">, predsjednik Komisije za glasanje, </w:t>
      </w:r>
    </w:p>
    <w:p w14:paraId="6787B09B" w14:textId="77777777" w:rsidR="004F7FA0" w:rsidRPr="0034430E" w:rsidRDefault="004F7FA0" w:rsidP="008E7228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34430E">
        <w:rPr>
          <w:rFonts w:ascii="Times New Roman" w:hAnsi="Times New Roman" w:cs="Times New Roman"/>
          <w:sz w:val="24"/>
          <w:szCs w:val="24"/>
          <w:lang w:val="sr-Latn-BA"/>
        </w:rPr>
        <w:t xml:space="preserve">Boris Vidović, član Komisije za glasanje i </w:t>
      </w:r>
    </w:p>
    <w:p w14:paraId="5B8F1DEC" w14:textId="1DCB1C9C" w:rsidR="004F7FA0" w:rsidRPr="0034430E" w:rsidRDefault="00DF4E2D" w:rsidP="008E7228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Miljan </w:t>
      </w:r>
      <w:proofErr w:type="spellStart"/>
      <w:r>
        <w:rPr>
          <w:rFonts w:ascii="Times New Roman" w:hAnsi="Times New Roman" w:cs="Times New Roman"/>
          <w:sz w:val="24"/>
          <w:szCs w:val="24"/>
          <w:lang w:val="sr-Latn-BA"/>
        </w:rPr>
        <w:t>Jaćimović</w:t>
      </w:r>
      <w:proofErr w:type="spellEnd"/>
      <w:r w:rsidR="004F7FA0" w:rsidRPr="0034430E">
        <w:rPr>
          <w:rFonts w:ascii="Times New Roman" w:hAnsi="Times New Roman" w:cs="Times New Roman"/>
          <w:sz w:val="24"/>
          <w:szCs w:val="24"/>
          <w:lang w:val="sr-Latn-BA"/>
        </w:rPr>
        <w:t xml:space="preserve">, član Komisije za glasanje. </w:t>
      </w:r>
    </w:p>
    <w:p w14:paraId="6AE3B107" w14:textId="77777777" w:rsidR="005D4EB3" w:rsidRPr="00FD340C" w:rsidRDefault="005D4EB3" w:rsidP="005D4EB3">
      <w:pPr>
        <w:widowControl w:val="0"/>
        <w:autoSpaceDE w:val="0"/>
        <w:autoSpaceDN w:val="0"/>
        <w:adjustRightInd w:val="0"/>
        <w:spacing w:after="0" w:line="240" w:lineRule="auto"/>
        <w:ind w:left="4307" w:right="4922"/>
        <w:jc w:val="center"/>
        <w:rPr>
          <w:rFonts w:ascii="Times New Roman" w:hAnsi="Times New Roman"/>
          <w:b/>
          <w:bCs/>
          <w:spacing w:val="-2"/>
          <w:w w:val="99"/>
          <w:sz w:val="24"/>
          <w:szCs w:val="24"/>
          <w:lang w:val="sr-Latn-CS"/>
        </w:rPr>
      </w:pPr>
      <w:r w:rsidRPr="00FD340C">
        <w:rPr>
          <w:rFonts w:ascii="Times New Roman" w:hAnsi="Times New Roman"/>
          <w:b/>
          <w:bCs/>
          <w:w w:val="99"/>
          <w:sz w:val="24"/>
          <w:szCs w:val="24"/>
          <w:lang w:val="sr-Latn-CS"/>
        </w:rPr>
        <w:t xml:space="preserve">        I</w:t>
      </w:r>
      <w:r w:rsidRPr="00FD340C">
        <w:rPr>
          <w:rFonts w:ascii="Times New Roman" w:hAnsi="Times New Roman"/>
          <w:b/>
          <w:bCs/>
          <w:spacing w:val="-2"/>
          <w:w w:val="99"/>
          <w:sz w:val="24"/>
          <w:szCs w:val="24"/>
          <w:lang w:val="sr-Latn-CS"/>
        </w:rPr>
        <w:t>I</w:t>
      </w:r>
    </w:p>
    <w:p w14:paraId="3C0B4B23" w14:textId="77777777" w:rsidR="005D4EB3" w:rsidRPr="00FD340C" w:rsidRDefault="005D4EB3" w:rsidP="005D4EB3">
      <w:pPr>
        <w:widowControl w:val="0"/>
        <w:autoSpaceDE w:val="0"/>
        <w:autoSpaceDN w:val="0"/>
        <w:adjustRightInd w:val="0"/>
        <w:spacing w:after="0" w:line="240" w:lineRule="auto"/>
        <w:ind w:left="4307" w:right="4922"/>
        <w:jc w:val="center"/>
        <w:rPr>
          <w:rFonts w:ascii="Times New Roman" w:hAnsi="Times New Roman"/>
          <w:bCs/>
          <w:spacing w:val="-2"/>
          <w:w w:val="99"/>
          <w:sz w:val="24"/>
          <w:szCs w:val="24"/>
          <w:lang w:val="sr-Latn-CS"/>
        </w:rPr>
      </w:pPr>
    </w:p>
    <w:p w14:paraId="0CDE5E2A" w14:textId="3DC15D30" w:rsidR="005D4EB3" w:rsidRPr="00FD340C" w:rsidRDefault="005D4EB3" w:rsidP="0034430E">
      <w:pPr>
        <w:widowControl w:val="0"/>
        <w:autoSpaceDE w:val="0"/>
        <w:autoSpaceDN w:val="0"/>
        <w:adjustRightInd w:val="0"/>
        <w:spacing w:after="0" w:line="240" w:lineRule="auto"/>
        <w:ind w:right="54"/>
        <w:jc w:val="both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z w:val="24"/>
          <w:szCs w:val="24"/>
          <w:lang w:val="sr-Latn-CS"/>
        </w:rPr>
        <w:t>Za</w:t>
      </w:r>
      <w:r w:rsidRPr="00FD340C">
        <w:rPr>
          <w:rFonts w:ascii="Times New Roman" w:hAnsi="Times New Roman"/>
          <w:spacing w:val="3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z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ap</w:t>
      </w:r>
      <w:r w:rsidRPr="00FD340C">
        <w:rPr>
          <w:rFonts w:ascii="Times New Roman" w:hAnsi="Times New Roman"/>
          <w:sz w:val="24"/>
          <w:szCs w:val="24"/>
          <w:lang w:val="sr-Latn-CS"/>
        </w:rPr>
        <w:t>is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z w:val="24"/>
          <w:szCs w:val="24"/>
          <w:lang w:val="sr-Latn-CS"/>
        </w:rPr>
        <w:t>ič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-6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3"/>
          <w:sz w:val="24"/>
          <w:szCs w:val="24"/>
          <w:lang w:val="sr-Latn-CS"/>
        </w:rPr>
        <w:t xml:space="preserve"> </w:t>
      </w:r>
      <w:r w:rsidR="00A0522F">
        <w:rPr>
          <w:rFonts w:ascii="Times New Roman" w:hAnsi="Times New Roman"/>
          <w:spacing w:val="-2"/>
          <w:sz w:val="24"/>
          <w:szCs w:val="24"/>
          <w:lang w:val="sr-Latn-CS"/>
        </w:rPr>
        <w:t>redovnoj</w:t>
      </w:r>
      <w:r w:rsidRPr="00FD340C">
        <w:rPr>
          <w:rFonts w:ascii="Times New Roman" w:hAnsi="Times New Roman"/>
          <w:spacing w:val="-4"/>
          <w:sz w:val="24"/>
          <w:szCs w:val="24"/>
          <w:lang w:val="sr-Latn-CS"/>
        </w:rPr>
        <w:t xml:space="preserve"> </w:t>
      </w:r>
      <w:proofErr w:type="spellStart"/>
      <w:r w:rsidR="00592D45">
        <w:rPr>
          <w:rFonts w:ascii="Times New Roman" w:hAnsi="Times New Roman"/>
          <w:spacing w:val="-4"/>
          <w:sz w:val="24"/>
          <w:szCs w:val="24"/>
          <w:lang w:val="sr-Latn-CS"/>
        </w:rPr>
        <w:t>sjednici</w:t>
      </w:r>
      <w:proofErr w:type="spellEnd"/>
      <w:r w:rsidR="00592D45">
        <w:rPr>
          <w:rFonts w:ascii="Times New Roman" w:hAnsi="Times New Roman"/>
          <w:spacing w:val="-4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z w:val="24"/>
          <w:szCs w:val="24"/>
          <w:lang w:val="sr-Latn-CS"/>
        </w:rPr>
        <w:t>k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up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š</w:t>
      </w:r>
      <w:r w:rsidRPr="00FD340C">
        <w:rPr>
          <w:rFonts w:ascii="Times New Roman" w:hAnsi="Times New Roman"/>
          <w:sz w:val="24"/>
          <w:szCs w:val="24"/>
          <w:lang w:val="sr-Latn-CS"/>
        </w:rPr>
        <w:t>ti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="00592D45">
        <w:rPr>
          <w:rFonts w:ascii="Times New Roman" w:hAnsi="Times New Roman"/>
          <w:sz w:val="24"/>
          <w:szCs w:val="24"/>
          <w:lang w:val="sr-Latn-CS"/>
        </w:rPr>
        <w:t>e akcionara</w:t>
      </w:r>
      <w:r w:rsidRPr="00FD340C">
        <w:rPr>
          <w:rFonts w:ascii="Times New Roman" w:hAnsi="Times New Roman"/>
          <w:spacing w:val="-5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D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 xml:space="preserve"> „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ALP</w:t>
      </w:r>
      <w:r w:rsidRPr="00FD340C">
        <w:rPr>
          <w:rFonts w:ascii="Times New Roman" w:hAnsi="Times New Roman"/>
          <w:sz w:val="24"/>
          <w:szCs w:val="24"/>
          <w:lang w:val="sr-Latn-CS"/>
        </w:rPr>
        <w:t>RO” Vlasenica,</w:t>
      </w:r>
      <w:r w:rsidRPr="00FD340C">
        <w:rPr>
          <w:rFonts w:ascii="Times New Roman" w:hAnsi="Times New Roman"/>
          <w:spacing w:val="-6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>i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>m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e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nu</w:t>
      </w:r>
      <w:r w:rsidRPr="00FD340C">
        <w:rPr>
          <w:rFonts w:ascii="Times New Roman" w:hAnsi="Times New Roman"/>
          <w:sz w:val="24"/>
          <w:szCs w:val="24"/>
          <w:lang w:val="sr-Latn-CS"/>
        </w:rPr>
        <w:t>je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 xml:space="preserve"> s</w:t>
      </w:r>
      <w:r w:rsidRPr="00FD340C">
        <w:rPr>
          <w:rFonts w:ascii="Times New Roman" w:hAnsi="Times New Roman"/>
          <w:sz w:val="24"/>
          <w:szCs w:val="24"/>
          <w:lang w:val="sr-Latn-CS"/>
        </w:rPr>
        <w:t>e</w:t>
      </w:r>
      <w:r w:rsidR="005A616F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A0522F">
        <w:rPr>
          <w:rFonts w:ascii="Times New Roman" w:hAnsi="Times New Roman"/>
          <w:sz w:val="24"/>
          <w:szCs w:val="24"/>
          <w:lang w:val="sr-Latn-CS"/>
        </w:rPr>
        <w:t>Senad Kušmić</w:t>
      </w:r>
      <w:r w:rsidR="005A616F">
        <w:rPr>
          <w:rFonts w:ascii="Times New Roman" w:hAnsi="Times New Roman"/>
          <w:sz w:val="24"/>
          <w:szCs w:val="24"/>
          <w:lang w:val="sr-Latn-CS"/>
        </w:rPr>
        <w:t>,</w:t>
      </w:r>
      <w:r w:rsidR="00A0522F">
        <w:rPr>
          <w:rFonts w:ascii="Times New Roman" w:hAnsi="Times New Roman"/>
          <w:sz w:val="24"/>
          <w:szCs w:val="24"/>
          <w:lang w:val="sr-Latn-CS"/>
        </w:rPr>
        <w:t xml:space="preserve"> stručni saradnik u AOD „Dimitrijević i partneri“</w:t>
      </w:r>
      <w:r w:rsidR="005A616F">
        <w:rPr>
          <w:rFonts w:ascii="Times New Roman" w:hAnsi="Times New Roman"/>
          <w:sz w:val="24"/>
          <w:szCs w:val="24"/>
          <w:lang w:val="sr-Latn-CS"/>
        </w:rPr>
        <w:t xml:space="preserve"> Banja</w:t>
      </w:r>
      <w:r w:rsidR="00A0522F">
        <w:rPr>
          <w:rFonts w:ascii="Times New Roman" w:hAnsi="Times New Roman"/>
          <w:sz w:val="24"/>
          <w:szCs w:val="24"/>
          <w:lang w:val="sr-Latn-CS"/>
        </w:rPr>
        <w:t xml:space="preserve"> Luka</w:t>
      </w:r>
      <w:r w:rsidRPr="00FD340C">
        <w:rPr>
          <w:rFonts w:ascii="Times New Roman" w:hAnsi="Times New Roman"/>
          <w:sz w:val="24"/>
          <w:szCs w:val="24"/>
          <w:lang w:val="sr-Latn-CS"/>
        </w:rPr>
        <w:t>,</w:t>
      </w:r>
      <w:r w:rsidRPr="00FD340C">
        <w:rPr>
          <w:rFonts w:ascii="Times New Roman" w:hAnsi="Times New Roman"/>
          <w:spacing w:val="20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>sa</w:t>
      </w:r>
      <w:r w:rsidRPr="00FD340C">
        <w:rPr>
          <w:rFonts w:ascii="Times New Roman" w:hAnsi="Times New Roman"/>
          <w:spacing w:val="29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z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ad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tk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z w:val="24"/>
          <w:szCs w:val="24"/>
          <w:lang w:val="sr-Latn-CS"/>
        </w:rPr>
        <w:t>m</w:t>
      </w:r>
      <w:r w:rsidRPr="00FD340C">
        <w:rPr>
          <w:rFonts w:ascii="Times New Roman" w:hAnsi="Times New Roman"/>
          <w:spacing w:val="21"/>
          <w:sz w:val="24"/>
          <w:szCs w:val="24"/>
          <w:lang w:val="sr-Latn-CS"/>
        </w:rPr>
        <w:t xml:space="preserve"> da</w:t>
      </w:r>
      <w:r w:rsidRPr="00FD340C">
        <w:rPr>
          <w:rFonts w:ascii="Times New Roman" w:hAnsi="Times New Roman"/>
          <w:spacing w:val="22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st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v</w:t>
      </w:r>
      <w:r w:rsidRPr="00FD340C">
        <w:rPr>
          <w:rFonts w:ascii="Times New Roman" w:hAnsi="Times New Roman"/>
          <w:sz w:val="24"/>
          <w:szCs w:val="24"/>
          <w:lang w:val="sr-Latn-CS"/>
        </w:rPr>
        <w:t>i</w:t>
      </w:r>
      <w:r w:rsidRPr="00FD340C">
        <w:rPr>
          <w:rFonts w:ascii="Times New Roman" w:hAnsi="Times New Roman"/>
          <w:spacing w:val="24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z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ap</w:t>
      </w:r>
      <w:r w:rsidRPr="00FD340C">
        <w:rPr>
          <w:rFonts w:ascii="Times New Roman" w:hAnsi="Times New Roman"/>
          <w:sz w:val="24"/>
          <w:szCs w:val="24"/>
          <w:lang w:val="sr-Latn-CS"/>
        </w:rPr>
        <w:t>is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ik 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z</w:t>
      </w:r>
      <w:r w:rsidRPr="00FD340C">
        <w:rPr>
          <w:rFonts w:ascii="Times New Roman" w:hAnsi="Times New Roman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10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po</w:t>
      </w:r>
      <w:r w:rsidRPr="00FD340C">
        <w:rPr>
          <w:rFonts w:ascii="Times New Roman" w:hAnsi="Times New Roman"/>
          <w:sz w:val="24"/>
          <w:szCs w:val="24"/>
          <w:lang w:val="sr-Latn-CS"/>
        </w:rPr>
        <w:t>t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eb</w:t>
      </w:r>
      <w:r w:rsidRPr="00FD340C">
        <w:rPr>
          <w:rFonts w:ascii="Times New Roman" w:hAnsi="Times New Roman"/>
          <w:sz w:val="24"/>
          <w:szCs w:val="24"/>
          <w:lang w:val="sr-Latn-CS"/>
        </w:rPr>
        <w:t>e</w:t>
      </w:r>
      <w:r w:rsidRPr="00FD340C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>D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u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š</w:t>
      </w:r>
      <w:r w:rsidRPr="00FD340C">
        <w:rPr>
          <w:rFonts w:ascii="Times New Roman" w:hAnsi="Times New Roman"/>
          <w:sz w:val="24"/>
          <w:szCs w:val="24"/>
          <w:lang w:val="sr-Latn-CS"/>
        </w:rPr>
        <w:t>t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v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a.</w:t>
      </w:r>
    </w:p>
    <w:p w14:paraId="49CF1CCA" w14:textId="77777777" w:rsidR="005D4EB3" w:rsidRPr="00FD340C" w:rsidRDefault="005D4EB3" w:rsidP="005D4EB3">
      <w:pPr>
        <w:widowControl w:val="0"/>
        <w:autoSpaceDE w:val="0"/>
        <w:autoSpaceDN w:val="0"/>
        <w:adjustRightInd w:val="0"/>
        <w:spacing w:before="5" w:after="0" w:line="240" w:lineRule="auto"/>
        <w:ind w:left="4373" w:right="4922"/>
        <w:jc w:val="center"/>
        <w:rPr>
          <w:rFonts w:ascii="Times New Roman" w:hAnsi="Times New Roman"/>
          <w:sz w:val="24"/>
          <w:szCs w:val="24"/>
          <w:lang w:val="sr-Latn-CS"/>
        </w:rPr>
      </w:pPr>
    </w:p>
    <w:p w14:paraId="29905FAE" w14:textId="77777777" w:rsidR="005D4EB3" w:rsidRPr="00FD340C" w:rsidRDefault="005D4EB3" w:rsidP="005D4EB3">
      <w:pPr>
        <w:widowControl w:val="0"/>
        <w:autoSpaceDE w:val="0"/>
        <w:autoSpaceDN w:val="0"/>
        <w:adjustRightInd w:val="0"/>
        <w:spacing w:after="0" w:line="240" w:lineRule="auto"/>
        <w:ind w:left="4307" w:right="4922"/>
        <w:jc w:val="center"/>
        <w:rPr>
          <w:rFonts w:ascii="Times New Roman" w:hAnsi="Times New Roman"/>
          <w:b/>
          <w:bCs/>
          <w:spacing w:val="-2"/>
          <w:w w:val="99"/>
          <w:sz w:val="24"/>
          <w:szCs w:val="24"/>
          <w:lang w:val="sr-Latn-CS"/>
        </w:rPr>
      </w:pPr>
      <w:r w:rsidRPr="00FD340C">
        <w:rPr>
          <w:rFonts w:ascii="Times New Roman" w:hAnsi="Times New Roman"/>
          <w:b/>
          <w:bCs/>
          <w:w w:val="99"/>
          <w:sz w:val="24"/>
          <w:szCs w:val="24"/>
          <w:lang w:val="sr-Latn-CS"/>
        </w:rPr>
        <w:t xml:space="preserve">       I</w:t>
      </w:r>
      <w:r w:rsidRPr="00FD340C">
        <w:rPr>
          <w:rFonts w:ascii="Times New Roman" w:hAnsi="Times New Roman"/>
          <w:b/>
          <w:bCs/>
          <w:spacing w:val="-2"/>
          <w:w w:val="99"/>
          <w:sz w:val="24"/>
          <w:szCs w:val="24"/>
          <w:lang w:val="sr-Latn-CS"/>
        </w:rPr>
        <w:t>II</w:t>
      </w:r>
    </w:p>
    <w:p w14:paraId="22B35813" w14:textId="29EC393B" w:rsidR="005D4EB3" w:rsidRPr="00FD340C" w:rsidRDefault="005D4EB3" w:rsidP="00EF6BFA">
      <w:pPr>
        <w:widowControl w:val="0"/>
        <w:tabs>
          <w:tab w:val="left" w:pos="706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z w:val="24"/>
          <w:szCs w:val="24"/>
          <w:lang w:val="sr-Latn-CS"/>
        </w:rPr>
        <w:t>Za</w:t>
      </w:r>
      <w:r w:rsidRPr="00FD340C">
        <w:rPr>
          <w:rFonts w:ascii="Times New Roman" w:hAnsi="Times New Roman"/>
          <w:spacing w:val="51"/>
          <w:sz w:val="24"/>
          <w:szCs w:val="24"/>
          <w:lang w:val="sr-Latn-CS"/>
        </w:rPr>
        <w:t xml:space="preserve"> </w:t>
      </w:r>
      <w:proofErr w:type="spellStart"/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v</w:t>
      </w:r>
      <w:r w:rsidRPr="00FD340C">
        <w:rPr>
          <w:rFonts w:ascii="Times New Roman" w:hAnsi="Times New Roman"/>
          <w:sz w:val="24"/>
          <w:szCs w:val="24"/>
          <w:lang w:val="sr-Latn-CS"/>
        </w:rPr>
        <w:t>j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>i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v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če</w:t>
      </w:r>
      <w:proofErr w:type="spellEnd"/>
      <w:r w:rsidRPr="00FD340C">
        <w:rPr>
          <w:rFonts w:ascii="Times New Roman" w:hAnsi="Times New Roman"/>
          <w:spacing w:val="43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z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ap</w:t>
      </w:r>
      <w:r w:rsidRPr="00FD340C">
        <w:rPr>
          <w:rFonts w:ascii="Times New Roman" w:hAnsi="Times New Roman"/>
          <w:sz w:val="24"/>
          <w:szCs w:val="24"/>
          <w:lang w:val="sr-Latn-CS"/>
        </w:rPr>
        <w:t>is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z w:val="24"/>
          <w:szCs w:val="24"/>
          <w:lang w:val="sr-Latn-CS"/>
        </w:rPr>
        <w:t>ika</w:t>
      </w:r>
      <w:r w:rsidRPr="00FD340C">
        <w:rPr>
          <w:rFonts w:ascii="Times New Roman" w:hAnsi="Times New Roman"/>
          <w:spacing w:val="43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51"/>
          <w:sz w:val="24"/>
          <w:szCs w:val="24"/>
          <w:lang w:val="sr-Latn-CS"/>
        </w:rPr>
        <w:t xml:space="preserve"> </w:t>
      </w:r>
      <w:r w:rsidR="00592D45">
        <w:rPr>
          <w:rFonts w:ascii="Times New Roman" w:hAnsi="Times New Roman"/>
          <w:spacing w:val="-2"/>
          <w:sz w:val="24"/>
          <w:szCs w:val="24"/>
          <w:lang w:val="sr-Latn-CS"/>
        </w:rPr>
        <w:t xml:space="preserve">vanrednoj </w:t>
      </w:r>
      <w:proofErr w:type="spellStart"/>
      <w:r w:rsidR="00592D45">
        <w:rPr>
          <w:rFonts w:ascii="Times New Roman" w:hAnsi="Times New Roman"/>
          <w:spacing w:val="-2"/>
          <w:sz w:val="24"/>
          <w:szCs w:val="24"/>
          <w:lang w:val="sr-Latn-CS"/>
        </w:rPr>
        <w:t>sjednici</w:t>
      </w:r>
      <w:proofErr w:type="spellEnd"/>
      <w:r w:rsidRPr="00FD340C">
        <w:rPr>
          <w:rFonts w:ascii="Times New Roman" w:hAnsi="Times New Roman"/>
          <w:spacing w:val="44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z w:val="24"/>
          <w:szCs w:val="24"/>
          <w:lang w:val="sr-Latn-CS"/>
        </w:rPr>
        <w:t>k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up</w:t>
      </w:r>
      <w:r w:rsidRPr="00FD340C">
        <w:rPr>
          <w:rFonts w:ascii="Times New Roman" w:hAnsi="Times New Roman"/>
          <w:sz w:val="24"/>
          <w:szCs w:val="24"/>
          <w:lang w:val="sr-Latn-CS"/>
        </w:rPr>
        <w:t>šti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="00592D45">
        <w:rPr>
          <w:rFonts w:ascii="Times New Roman" w:hAnsi="Times New Roman"/>
          <w:sz w:val="24"/>
          <w:szCs w:val="24"/>
          <w:lang w:val="sr-Latn-CS"/>
        </w:rPr>
        <w:t>e</w:t>
      </w:r>
      <w:r w:rsidRPr="00FD340C">
        <w:rPr>
          <w:rFonts w:ascii="Times New Roman" w:hAnsi="Times New Roman"/>
          <w:spacing w:val="43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kc</w:t>
      </w:r>
      <w:r w:rsidRPr="00FD340C">
        <w:rPr>
          <w:rFonts w:ascii="Times New Roman" w:hAnsi="Times New Roman"/>
          <w:spacing w:val="-3"/>
          <w:sz w:val="24"/>
          <w:szCs w:val="24"/>
          <w:lang w:val="sr-Latn-CS"/>
        </w:rPr>
        <w:t>i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ona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z w:val="24"/>
          <w:szCs w:val="24"/>
          <w:lang w:val="sr-Latn-CS"/>
        </w:rPr>
        <w:t>a AD</w:t>
      </w:r>
      <w:r w:rsidR="007B53DC" w:rsidRPr="00FD340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>“ALPRO“</w:t>
      </w:r>
      <w:r w:rsidR="007B53DC" w:rsidRPr="00FD340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>Vlasenica,</w:t>
      </w:r>
      <w:r w:rsidRPr="00FD340C">
        <w:rPr>
          <w:rFonts w:ascii="Times New Roman" w:hAnsi="Times New Roman"/>
          <w:spacing w:val="-3"/>
          <w:sz w:val="24"/>
          <w:szCs w:val="24"/>
          <w:lang w:val="sr-Latn-CS"/>
        </w:rPr>
        <w:t xml:space="preserve"> i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>m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u</w:t>
      </w:r>
      <w:r w:rsidRPr="00FD340C">
        <w:rPr>
          <w:rFonts w:ascii="Times New Roman" w:hAnsi="Times New Roman"/>
          <w:sz w:val="24"/>
          <w:szCs w:val="24"/>
          <w:lang w:val="sr-Latn-CS"/>
        </w:rPr>
        <w:t>ju</w:t>
      </w:r>
      <w:r w:rsidRPr="00FD340C">
        <w:rPr>
          <w:rFonts w:ascii="Times New Roman" w:hAnsi="Times New Roman"/>
          <w:spacing w:val="45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z w:val="24"/>
          <w:szCs w:val="24"/>
          <w:lang w:val="sr-Latn-CS"/>
        </w:rPr>
        <w:t>e</w:t>
      </w:r>
      <w:r w:rsidRPr="00FD340C">
        <w:rPr>
          <w:rFonts w:ascii="Times New Roman" w:hAnsi="Times New Roman"/>
          <w:spacing w:val="51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kci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na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z w:val="24"/>
          <w:szCs w:val="24"/>
          <w:lang w:val="sr-Latn-CS"/>
        </w:rPr>
        <w:t>i:</w:t>
      </w:r>
    </w:p>
    <w:p w14:paraId="4DFFCBF5" w14:textId="77777777" w:rsidR="004F7FA0" w:rsidRPr="0034430E" w:rsidRDefault="004F7FA0" w:rsidP="008E722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sr-Latn-BA"/>
        </w:rPr>
      </w:pPr>
      <w:r w:rsidRPr="0034430E">
        <w:rPr>
          <w:rFonts w:ascii="Times New Roman" w:eastAsiaTheme="minorHAnsi" w:hAnsi="Times New Roman"/>
          <w:sz w:val="24"/>
          <w:szCs w:val="24"/>
          <w:lang w:val="sr-Latn-BA"/>
        </w:rPr>
        <w:t xml:space="preserve">Boris Vidović i </w:t>
      </w:r>
    </w:p>
    <w:p w14:paraId="43D549EA" w14:textId="53FB02A1" w:rsidR="005A616F" w:rsidRPr="005A616F" w:rsidRDefault="00FE09A2" w:rsidP="008E722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UNIJETI</w:t>
      </w:r>
      <w:r w:rsidR="005A616F" w:rsidRPr="005A616F">
        <w:rPr>
          <w:rFonts w:ascii="Times New Roman" w:hAnsi="Times New Roman" w:cs="Times New Roman"/>
          <w:sz w:val="24"/>
          <w:szCs w:val="24"/>
          <w:lang w:val="sr-Latn-BA"/>
        </w:rPr>
        <w:t>.</w:t>
      </w:r>
    </w:p>
    <w:p w14:paraId="69404EA4" w14:textId="39BDE0EA" w:rsidR="004F7FA0" w:rsidRPr="0034430E" w:rsidRDefault="004F7FA0" w:rsidP="005A616F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sr-Latn-BA"/>
        </w:rPr>
      </w:pPr>
    </w:p>
    <w:p w14:paraId="0A8B52F9" w14:textId="77777777" w:rsidR="005D4EB3" w:rsidRPr="00FD340C" w:rsidRDefault="005D4EB3" w:rsidP="005D4EB3">
      <w:pPr>
        <w:widowControl w:val="0"/>
        <w:autoSpaceDE w:val="0"/>
        <w:autoSpaceDN w:val="0"/>
        <w:adjustRightInd w:val="0"/>
        <w:spacing w:after="0" w:line="240" w:lineRule="auto"/>
        <w:ind w:left="4307" w:right="4922"/>
        <w:jc w:val="center"/>
        <w:rPr>
          <w:rFonts w:ascii="Times New Roman" w:hAnsi="Times New Roman"/>
          <w:sz w:val="24"/>
          <w:szCs w:val="24"/>
          <w:lang w:val="sr-Latn-CS"/>
        </w:rPr>
      </w:pPr>
    </w:p>
    <w:p w14:paraId="1DFACE3C" w14:textId="77777777" w:rsidR="005D4EB3" w:rsidRPr="00FD340C" w:rsidRDefault="005D4EB3" w:rsidP="005D4EB3">
      <w:pPr>
        <w:widowControl w:val="0"/>
        <w:autoSpaceDE w:val="0"/>
        <w:autoSpaceDN w:val="0"/>
        <w:adjustRightInd w:val="0"/>
        <w:spacing w:before="5" w:after="0" w:line="240" w:lineRule="auto"/>
        <w:ind w:left="4240" w:right="4958"/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FD340C">
        <w:rPr>
          <w:rFonts w:ascii="Times New Roman" w:hAnsi="Times New Roman"/>
          <w:b/>
          <w:bCs/>
          <w:w w:val="99"/>
          <w:sz w:val="24"/>
          <w:szCs w:val="24"/>
          <w:lang w:val="sr-Latn-CS"/>
        </w:rPr>
        <w:t xml:space="preserve">       IV</w:t>
      </w:r>
    </w:p>
    <w:p w14:paraId="39C69AFB" w14:textId="77777777" w:rsidR="005D4EB3" w:rsidRPr="00FD340C" w:rsidRDefault="005D4EB3" w:rsidP="00EF6BFA">
      <w:pPr>
        <w:widowControl w:val="0"/>
        <w:autoSpaceDE w:val="0"/>
        <w:autoSpaceDN w:val="0"/>
        <w:adjustRightInd w:val="0"/>
        <w:spacing w:after="0" w:line="240" w:lineRule="auto"/>
        <w:ind w:right="54"/>
        <w:jc w:val="both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z w:val="24"/>
          <w:szCs w:val="24"/>
          <w:lang w:val="sr-Latn-CS"/>
        </w:rPr>
        <w:t>Z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ada</w:t>
      </w:r>
      <w:r w:rsidRPr="00FD340C">
        <w:rPr>
          <w:rFonts w:ascii="Times New Roman" w:hAnsi="Times New Roman"/>
          <w:sz w:val="24"/>
          <w:szCs w:val="24"/>
          <w:lang w:val="sr-Latn-CS"/>
        </w:rPr>
        <w:t>ci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 xml:space="preserve"> K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>m</w:t>
      </w:r>
      <w:r w:rsidRPr="00FD340C">
        <w:rPr>
          <w:rFonts w:ascii="Times New Roman" w:hAnsi="Times New Roman"/>
          <w:sz w:val="24"/>
          <w:szCs w:val="24"/>
          <w:lang w:val="sr-Latn-CS"/>
        </w:rPr>
        <w:t>isije</w:t>
      </w:r>
      <w:r w:rsidRPr="00FD340C">
        <w:rPr>
          <w:rFonts w:ascii="Times New Roman" w:hAnsi="Times New Roman"/>
          <w:spacing w:val="-5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z</w:t>
      </w:r>
      <w:r w:rsidRPr="00FD340C">
        <w:rPr>
          <w:rFonts w:ascii="Times New Roman" w:hAnsi="Times New Roman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g</w:t>
      </w:r>
      <w:r w:rsidRPr="00FD340C">
        <w:rPr>
          <w:rFonts w:ascii="Times New Roman" w:hAnsi="Times New Roman"/>
          <w:sz w:val="24"/>
          <w:szCs w:val="24"/>
          <w:lang w:val="sr-Latn-CS"/>
        </w:rPr>
        <w:t>l</w:t>
      </w:r>
      <w:r w:rsidRPr="00FD340C">
        <w:rPr>
          <w:rFonts w:ascii="Times New Roman" w:hAnsi="Times New Roman"/>
          <w:spacing w:val="3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an</w:t>
      </w:r>
      <w:r w:rsidRPr="00FD340C">
        <w:rPr>
          <w:rFonts w:ascii="Times New Roman" w:hAnsi="Times New Roman"/>
          <w:sz w:val="24"/>
          <w:szCs w:val="24"/>
          <w:lang w:val="sr-Latn-CS"/>
        </w:rPr>
        <w:t>j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e,</w:t>
      </w:r>
      <w:r w:rsidRPr="00FD340C">
        <w:rPr>
          <w:rFonts w:ascii="Times New Roman" w:hAnsi="Times New Roman"/>
          <w:spacing w:val="-5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z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ap</w:t>
      </w:r>
      <w:r w:rsidRPr="00FD340C">
        <w:rPr>
          <w:rFonts w:ascii="Times New Roman" w:hAnsi="Times New Roman"/>
          <w:sz w:val="24"/>
          <w:szCs w:val="24"/>
          <w:lang w:val="sr-Latn-CS"/>
        </w:rPr>
        <w:t>is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z w:val="24"/>
          <w:szCs w:val="24"/>
          <w:lang w:val="sr-Latn-CS"/>
        </w:rPr>
        <w:t>ič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 xml:space="preserve"> i </w:t>
      </w:r>
      <w:proofErr w:type="spellStart"/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v</w:t>
      </w:r>
      <w:r w:rsidRPr="00FD340C">
        <w:rPr>
          <w:rFonts w:ascii="Times New Roman" w:hAnsi="Times New Roman"/>
          <w:sz w:val="24"/>
          <w:szCs w:val="24"/>
          <w:lang w:val="sr-Latn-CS"/>
        </w:rPr>
        <w:t>j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z w:val="24"/>
          <w:szCs w:val="24"/>
          <w:lang w:val="sr-Latn-CS"/>
        </w:rPr>
        <w:t>i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v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ča</w:t>
      </w:r>
      <w:proofErr w:type="spellEnd"/>
      <w:r w:rsidRPr="00FD340C">
        <w:rPr>
          <w:rFonts w:ascii="Times New Roman" w:hAnsi="Times New Roman"/>
          <w:spacing w:val="-5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z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ap</w:t>
      </w:r>
      <w:r w:rsidRPr="00FD340C">
        <w:rPr>
          <w:rFonts w:ascii="Times New Roman" w:hAnsi="Times New Roman"/>
          <w:sz w:val="24"/>
          <w:szCs w:val="24"/>
          <w:lang w:val="sr-Latn-CS"/>
        </w:rPr>
        <w:t>is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ika,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d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e</w:t>
      </w:r>
      <w:r w:rsidRPr="00FD340C">
        <w:rPr>
          <w:rFonts w:ascii="Times New Roman" w:hAnsi="Times New Roman"/>
          <w:spacing w:val="3"/>
          <w:sz w:val="24"/>
          <w:szCs w:val="24"/>
          <w:lang w:val="sr-Latn-CS"/>
        </w:rPr>
        <w:t>f</w:t>
      </w:r>
      <w:r w:rsidRPr="00FD340C">
        <w:rPr>
          <w:rFonts w:ascii="Times New Roman" w:hAnsi="Times New Roman"/>
          <w:spacing w:val="-3"/>
          <w:sz w:val="24"/>
          <w:szCs w:val="24"/>
          <w:lang w:val="sr-Latn-CS"/>
        </w:rPr>
        <w:t>i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z w:val="24"/>
          <w:szCs w:val="24"/>
          <w:lang w:val="sr-Latn-CS"/>
        </w:rPr>
        <w:t>is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an</w:t>
      </w:r>
      <w:r w:rsidRPr="00FD340C">
        <w:rPr>
          <w:rFonts w:ascii="Times New Roman" w:hAnsi="Times New Roman"/>
          <w:sz w:val="24"/>
          <w:szCs w:val="24"/>
          <w:lang w:val="sr-Latn-CS"/>
        </w:rPr>
        <w:t>i</w:t>
      </w:r>
      <w:r w:rsidRPr="00FD340C">
        <w:rPr>
          <w:rFonts w:ascii="Times New Roman" w:hAnsi="Times New Roman"/>
          <w:spacing w:val="-8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>su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>Z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k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no</w:t>
      </w:r>
      <w:r w:rsidRPr="00FD340C">
        <w:rPr>
          <w:rFonts w:ascii="Times New Roman" w:hAnsi="Times New Roman"/>
          <w:sz w:val="24"/>
          <w:szCs w:val="24"/>
          <w:lang w:val="sr-Latn-CS"/>
        </w:rPr>
        <w:t>m</w:t>
      </w:r>
      <w:r w:rsidRPr="00FD340C">
        <w:rPr>
          <w:rFonts w:ascii="Times New Roman" w:hAnsi="Times New Roman"/>
          <w:spacing w:val="-6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o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z w:val="24"/>
          <w:szCs w:val="24"/>
          <w:lang w:val="sr-Latn-CS"/>
        </w:rPr>
        <w:t>i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v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edn</w:t>
      </w:r>
      <w:r w:rsidRPr="00FD340C">
        <w:rPr>
          <w:rFonts w:ascii="Times New Roman" w:hAnsi="Times New Roman"/>
          <w:sz w:val="24"/>
          <w:szCs w:val="24"/>
          <w:lang w:val="sr-Latn-CS"/>
        </w:rPr>
        <w:t>im</w:t>
      </w:r>
      <w:r w:rsidRPr="00FD340C">
        <w:rPr>
          <w:rFonts w:ascii="Times New Roman" w:hAnsi="Times New Roman"/>
          <w:spacing w:val="14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d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u</w:t>
      </w:r>
      <w:r w:rsidRPr="00FD340C">
        <w:rPr>
          <w:rFonts w:ascii="Times New Roman" w:hAnsi="Times New Roman"/>
          <w:sz w:val="24"/>
          <w:szCs w:val="24"/>
          <w:lang w:val="sr-Latn-CS"/>
        </w:rPr>
        <w:t>št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v</w:t>
      </w:r>
      <w:r w:rsidRPr="00FD340C">
        <w:rPr>
          <w:rFonts w:ascii="Times New Roman" w:hAnsi="Times New Roman"/>
          <w:sz w:val="24"/>
          <w:szCs w:val="24"/>
          <w:lang w:val="sr-Latn-CS"/>
        </w:rPr>
        <w:t>i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>m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,</w:t>
      </w:r>
      <w:r w:rsidRPr="00FD340C">
        <w:rPr>
          <w:rFonts w:ascii="Times New Roman" w:hAnsi="Times New Roman"/>
          <w:spacing w:val="10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z w:val="24"/>
          <w:szCs w:val="24"/>
          <w:lang w:val="sr-Latn-CS"/>
        </w:rPr>
        <w:t>t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t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u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t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>m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-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FD340C">
        <w:rPr>
          <w:rFonts w:ascii="Times New Roman" w:hAnsi="Times New Roman"/>
          <w:sz w:val="24"/>
          <w:szCs w:val="24"/>
          <w:lang w:val="sr-Latn-CS"/>
        </w:rPr>
        <w:t>čišć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e</w:t>
      </w:r>
      <w:r w:rsidRPr="00FD340C">
        <w:rPr>
          <w:rFonts w:ascii="Times New Roman" w:hAnsi="Times New Roman"/>
          <w:sz w:val="24"/>
          <w:szCs w:val="24"/>
          <w:lang w:val="sr-Latn-CS"/>
        </w:rPr>
        <w:t>n t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FD340C">
        <w:rPr>
          <w:rFonts w:ascii="Times New Roman" w:hAnsi="Times New Roman"/>
          <w:sz w:val="24"/>
          <w:szCs w:val="24"/>
          <w:lang w:val="sr-Latn-CS"/>
        </w:rPr>
        <w:t>kst</w:t>
      </w:r>
      <w:r w:rsidRPr="00FD340C">
        <w:rPr>
          <w:rFonts w:ascii="Times New Roman" w:hAnsi="Times New Roman"/>
          <w:spacing w:val="16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>i</w:t>
      </w:r>
      <w:r w:rsidRPr="00FD340C">
        <w:rPr>
          <w:rFonts w:ascii="Times New Roman" w:hAnsi="Times New Roman"/>
          <w:spacing w:val="21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P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z w:val="24"/>
          <w:szCs w:val="24"/>
          <w:lang w:val="sr-Latn-CS"/>
        </w:rPr>
        <w:t>sl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v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z w:val="24"/>
          <w:szCs w:val="24"/>
          <w:lang w:val="sr-Latn-CS"/>
        </w:rPr>
        <w:t>ik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z w:val="24"/>
          <w:szCs w:val="24"/>
          <w:lang w:val="sr-Latn-CS"/>
        </w:rPr>
        <w:t>m</w:t>
      </w:r>
      <w:r w:rsidRPr="00FD340C">
        <w:rPr>
          <w:rFonts w:ascii="Times New Roman" w:hAnsi="Times New Roman"/>
          <w:spacing w:val="8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pacing w:val="23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d</w:t>
      </w:r>
      <w:r w:rsidRPr="00FD340C">
        <w:rPr>
          <w:rFonts w:ascii="Times New Roman" w:hAnsi="Times New Roman"/>
          <w:sz w:val="24"/>
          <w:szCs w:val="24"/>
          <w:lang w:val="sr-Latn-CS"/>
        </w:rPr>
        <w:t>u</w:t>
      </w:r>
      <w:r w:rsidRPr="00FD340C">
        <w:rPr>
          <w:rFonts w:ascii="Times New Roman" w:hAnsi="Times New Roman"/>
          <w:spacing w:val="16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z w:val="24"/>
          <w:szCs w:val="24"/>
          <w:lang w:val="sr-Latn-CS"/>
        </w:rPr>
        <w:t>k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up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š</w:t>
      </w:r>
      <w:r w:rsidRPr="00FD340C">
        <w:rPr>
          <w:rFonts w:ascii="Times New Roman" w:hAnsi="Times New Roman"/>
          <w:sz w:val="24"/>
          <w:szCs w:val="24"/>
          <w:lang w:val="sr-Latn-CS"/>
        </w:rPr>
        <w:t>ti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e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kci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ona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-11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kci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z w:val="24"/>
          <w:szCs w:val="24"/>
          <w:lang w:val="sr-Latn-CS"/>
        </w:rPr>
        <w:t>sk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z w:val="24"/>
          <w:szCs w:val="24"/>
          <w:lang w:val="sr-Latn-CS"/>
        </w:rPr>
        <w:t>g</w:t>
      </w:r>
      <w:r w:rsidRPr="00FD340C">
        <w:rPr>
          <w:rFonts w:ascii="Times New Roman" w:hAnsi="Times New Roman"/>
          <w:spacing w:val="-15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d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u</w:t>
      </w:r>
      <w:r w:rsidRPr="00FD340C">
        <w:rPr>
          <w:rFonts w:ascii="Times New Roman" w:hAnsi="Times New Roman"/>
          <w:sz w:val="24"/>
          <w:szCs w:val="24"/>
          <w:lang w:val="sr-Latn-CS"/>
        </w:rPr>
        <w:t>št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v</w:t>
      </w:r>
      <w:r w:rsidRPr="00FD340C">
        <w:rPr>
          <w:rFonts w:ascii="Times New Roman" w:hAnsi="Times New Roman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-7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„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ALP</w:t>
      </w:r>
      <w:r w:rsidRPr="00FD340C">
        <w:rPr>
          <w:rFonts w:ascii="Times New Roman" w:hAnsi="Times New Roman"/>
          <w:sz w:val="24"/>
          <w:szCs w:val="24"/>
          <w:lang w:val="sr-Latn-CS"/>
        </w:rPr>
        <w:t>RO“</w:t>
      </w:r>
      <w:r w:rsidRPr="00FD340C">
        <w:rPr>
          <w:rFonts w:ascii="Times New Roman" w:hAnsi="Times New Roman"/>
          <w:spacing w:val="-10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V</w:t>
      </w:r>
      <w:r w:rsidRPr="00FD340C">
        <w:rPr>
          <w:rFonts w:ascii="Times New Roman" w:hAnsi="Times New Roman"/>
          <w:sz w:val="24"/>
          <w:szCs w:val="24"/>
          <w:lang w:val="sr-Latn-CS"/>
        </w:rPr>
        <w:t>l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en</w:t>
      </w:r>
      <w:r w:rsidRPr="00FD340C">
        <w:rPr>
          <w:rFonts w:ascii="Times New Roman" w:hAnsi="Times New Roman"/>
          <w:sz w:val="24"/>
          <w:szCs w:val="24"/>
          <w:lang w:val="sr-Latn-CS"/>
        </w:rPr>
        <w:t>ica</w:t>
      </w:r>
    </w:p>
    <w:p w14:paraId="13345818" w14:textId="77777777" w:rsidR="005D4EB3" w:rsidRPr="00FD340C" w:rsidRDefault="005D4EB3" w:rsidP="005D4EB3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4"/>
          <w:szCs w:val="24"/>
          <w:lang w:val="sr-Latn-CS"/>
        </w:rPr>
      </w:pPr>
    </w:p>
    <w:p w14:paraId="5A243A14" w14:textId="77777777" w:rsidR="005D4EB3" w:rsidRPr="00FD340C" w:rsidRDefault="005D4EB3" w:rsidP="005D4EB3">
      <w:pPr>
        <w:widowControl w:val="0"/>
        <w:autoSpaceDE w:val="0"/>
        <w:autoSpaceDN w:val="0"/>
        <w:adjustRightInd w:val="0"/>
        <w:spacing w:after="0" w:line="240" w:lineRule="auto"/>
        <w:ind w:left="4304" w:right="4956"/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FD340C">
        <w:rPr>
          <w:rFonts w:ascii="Times New Roman" w:hAnsi="Times New Roman"/>
          <w:b/>
          <w:bCs/>
          <w:w w:val="99"/>
          <w:sz w:val="24"/>
          <w:szCs w:val="24"/>
          <w:lang w:val="sr-Latn-CS"/>
        </w:rPr>
        <w:t xml:space="preserve">     V</w:t>
      </w:r>
    </w:p>
    <w:p w14:paraId="3AD4F54C" w14:textId="77777777" w:rsidR="005D4EB3" w:rsidRPr="00FD340C" w:rsidRDefault="005D4EB3" w:rsidP="00EF6BFA">
      <w:pPr>
        <w:widowControl w:val="0"/>
        <w:autoSpaceDE w:val="0"/>
        <w:autoSpaceDN w:val="0"/>
        <w:adjustRightInd w:val="0"/>
        <w:spacing w:after="0" w:line="240" w:lineRule="auto"/>
        <w:ind w:right="4881"/>
        <w:jc w:val="both"/>
        <w:rPr>
          <w:rFonts w:ascii="Times New Roman" w:hAnsi="Times New Roman"/>
          <w:spacing w:val="-1"/>
          <w:sz w:val="24"/>
          <w:szCs w:val="24"/>
          <w:lang w:val="sr-Latn-CS"/>
        </w:rPr>
      </w:pPr>
      <w:r w:rsidRPr="00FD340C">
        <w:rPr>
          <w:rFonts w:ascii="Times New Roman" w:hAnsi="Times New Roman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d</w:t>
      </w:r>
      <w:r w:rsidRPr="00FD340C">
        <w:rPr>
          <w:rFonts w:ascii="Times New Roman" w:hAnsi="Times New Roman"/>
          <w:sz w:val="24"/>
          <w:szCs w:val="24"/>
          <w:lang w:val="sr-Latn-CS"/>
        </w:rPr>
        <w:t>l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u</w:t>
      </w:r>
      <w:r w:rsidRPr="00FD340C">
        <w:rPr>
          <w:rFonts w:ascii="Times New Roman" w:hAnsi="Times New Roman"/>
          <w:sz w:val="24"/>
          <w:szCs w:val="24"/>
          <w:lang w:val="sr-Latn-CS"/>
        </w:rPr>
        <w:t>ka</w:t>
      </w:r>
      <w:r w:rsidRPr="00FD340C">
        <w:rPr>
          <w:rFonts w:ascii="Times New Roman" w:hAnsi="Times New Roman"/>
          <w:spacing w:val="-7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z w:val="24"/>
          <w:szCs w:val="24"/>
          <w:lang w:val="sr-Latn-CS"/>
        </w:rPr>
        <w:t>t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u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p</w:t>
      </w:r>
      <w:r w:rsidRPr="00FD340C">
        <w:rPr>
          <w:rFonts w:ascii="Times New Roman" w:hAnsi="Times New Roman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-5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g</w:t>
      </w:r>
      <w:r w:rsidRPr="00FD340C">
        <w:rPr>
          <w:rFonts w:ascii="Times New Roman" w:hAnsi="Times New Roman"/>
          <w:sz w:val="24"/>
          <w:szCs w:val="24"/>
          <w:lang w:val="sr-Latn-CS"/>
        </w:rPr>
        <w:t>u</w:t>
      </w:r>
      <w:r w:rsidRPr="00FD340C">
        <w:rPr>
          <w:rFonts w:ascii="Times New Roman" w:hAnsi="Times New Roman"/>
          <w:spacing w:val="-6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d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z w:val="24"/>
          <w:szCs w:val="24"/>
          <w:lang w:val="sr-Latn-CS"/>
        </w:rPr>
        <w:t>m</w:t>
      </w:r>
      <w:r w:rsidRPr="00FD340C">
        <w:rPr>
          <w:rFonts w:ascii="Times New Roman" w:hAnsi="Times New Roman"/>
          <w:spacing w:val="-5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d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z w:val="24"/>
          <w:szCs w:val="24"/>
          <w:lang w:val="sr-Latn-CS"/>
        </w:rPr>
        <w:t>š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en</w:t>
      </w:r>
      <w:r w:rsidRPr="00FD340C">
        <w:rPr>
          <w:rFonts w:ascii="Times New Roman" w:hAnsi="Times New Roman"/>
          <w:sz w:val="24"/>
          <w:szCs w:val="24"/>
          <w:lang w:val="sr-Latn-CS"/>
        </w:rPr>
        <w:t>j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a.</w:t>
      </w:r>
    </w:p>
    <w:p w14:paraId="16D32AE5" w14:textId="77777777" w:rsidR="005D4EB3" w:rsidRPr="00FD340C" w:rsidRDefault="005D4EB3" w:rsidP="005D4EB3">
      <w:pPr>
        <w:widowControl w:val="0"/>
        <w:autoSpaceDE w:val="0"/>
        <w:autoSpaceDN w:val="0"/>
        <w:adjustRightInd w:val="0"/>
        <w:spacing w:after="0" w:line="240" w:lineRule="auto"/>
        <w:ind w:left="101" w:right="4881"/>
        <w:jc w:val="both"/>
        <w:rPr>
          <w:rFonts w:ascii="Times New Roman" w:hAnsi="Times New Roman"/>
          <w:spacing w:val="-1"/>
          <w:sz w:val="24"/>
          <w:szCs w:val="24"/>
          <w:lang w:val="sr-Latn-CS"/>
        </w:rPr>
      </w:pPr>
    </w:p>
    <w:p w14:paraId="3E215534" w14:textId="0DD6A2AB" w:rsidR="005D4EB3" w:rsidRPr="00FD340C" w:rsidRDefault="005D4EB3" w:rsidP="00EF6BFA">
      <w:pPr>
        <w:widowControl w:val="0"/>
        <w:autoSpaceDE w:val="0"/>
        <w:autoSpaceDN w:val="0"/>
        <w:adjustRightInd w:val="0"/>
        <w:spacing w:after="0" w:line="240" w:lineRule="auto"/>
        <w:ind w:right="4881"/>
        <w:jc w:val="both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bCs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bCs/>
          <w:spacing w:val="-1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bCs/>
          <w:sz w:val="24"/>
          <w:szCs w:val="24"/>
          <w:lang w:val="sr-Latn-CS"/>
        </w:rPr>
        <w:t>bro</w:t>
      </w:r>
      <w:r w:rsidRPr="00FD340C">
        <w:rPr>
          <w:rFonts w:ascii="Times New Roman" w:hAnsi="Times New Roman"/>
          <w:bCs/>
          <w:spacing w:val="-2"/>
          <w:sz w:val="24"/>
          <w:szCs w:val="24"/>
          <w:lang w:val="sr-Latn-CS"/>
        </w:rPr>
        <w:t>j</w:t>
      </w:r>
      <w:r w:rsidRPr="00FD340C">
        <w:rPr>
          <w:rFonts w:ascii="Times New Roman" w:hAnsi="Times New Roman"/>
          <w:bCs/>
          <w:spacing w:val="2"/>
          <w:sz w:val="24"/>
          <w:szCs w:val="24"/>
          <w:lang w:val="sr-Latn-CS"/>
        </w:rPr>
        <w:t>:</w:t>
      </w:r>
      <w:r w:rsidR="004C5C70">
        <w:rPr>
          <w:rFonts w:ascii="Times New Roman" w:hAnsi="Times New Roman"/>
          <w:bCs/>
          <w:spacing w:val="1"/>
          <w:sz w:val="24"/>
          <w:szCs w:val="24"/>
          <w:lang w:val="sr-Latn-CS"/>
        </w:rPr>
        <w:t xml:space="preserve"> </w:t>
      </w:r>
      <w:r w:rsidR="00A0522F">
        <w:rPr>
          <w:rFonts w:ascii="Times New Roman" w:hAnsi="Times New Roman"/>
          <w:bCs/>
          <w:spacing w:val="1"/>
          <w:sz w:val="24"/>
          <w:szCs w:val="24"/>
          <w:lang w:val="sr-Latn-CS"/>
        </w:rPr>
        <w:t>1</w:t>
      </w:r>
      <w:r w:rsidRPr="00FD340C">
        <w:rPr>
          <w:rFonts w:ascii="Times New Roman" w:hAnsi="Times New Roman"/>
          <w:bCs/>
          <w:spacing w:val="-2"/>
          <w:sz w:val="24"/>
          <w:szCs w:val="24"/>
          <w:lang w:val="sr-Latn-CS"/>
        </w:rPr>
        <w:t>/</w:t>
      </w:r>
      <w:r w:rsidR="00CF0EDD" w:rsidRPr="00FD340C">
        <w:rPr>
          <w:rFonts w:ascii="Times New Roman" w:hAnsi="Times New Roman"/>
          <w:bCs/>
          <w:spacing w:val="1"/>
          <w:sz w:val="24"/>
          <w:szCs w:val="24"/>
          <w:lang w:val="sr-Latn-CS"/>
        </w:rPr>
        <w:t>2</w:t>
      </w:r>
      <w:r w:rsidR="00A0522F">
        <w:rPr>
          <w:rFonts w:ascii="Times New Roman" w:hAnsi="Times New Roman"/>
          <w:bCs/>
          <w:spacing w:val="1"/>
          <w:sz w:val="24"/>
          <w:szCs w:val="24"/>
          <w:lang w:val="sr-Latn-CS"/>
        </w:rPr>
        <w:t>6</w:t>
      </w:r>
    </w:p>
    <w:p w14:paraId="511286EC" w14:textId="77777777" w:rsidR="005D4EB3" w:rsidRPr="00FD340C" w:rsidRDefault="005D4EB3" w:rsidP="005D4EB3">
      <w:pPr>
        <w:widowControl w:val="0"/>
        <w:autoSpaceDE w:val="0"/>
        <w:autoSpaceDN w:val="0"/>
        <w:adjustRightInd w:val="0"/>
        <w:spacing w:after="0" w:line="240" w:lineRule="auto"/>
        <w:ind w:left="101" w:right="65"/>
        <w:jc w:val="both"/>
        <w:rPr>
          <w:rFonts w:ascii="Times New Roman" w:hAnsi="Times New Roman"/>
          <w:b/>
          <w:bCs/>
          <w:sz w:val="24"/>
          <w:szCs w:val="24"/>
          <w:lang w:val="sr-Latn-CS"/>
        </w:rPr>
      </w:pPr>
    </w:p>
    <w:p w14:paraId="4ECEFC47" w14:textId="77777777" w:rsidR="005D4EB3" w:rsidRPr="00FD340C" w:rsidRDefault="005D4EB3" w:rsidP="005D4EB3">
      <w:pPr>
        <w:widowControl w:val="0"/>
        <w:autoSpaceDE w:val="0"/>
        <w:autoSpaceDN w:val="0"/>
        <w:adjustRightInd w:val="0"/>
        <w:spacing w:after="0" w:line="240" w:lineRule="auto"/>
        <w:ind w:left="101" w:right="65"/>
        <w:jc w:val="both"/>
        <w:rPr>
          <w:rFonts w:ascii="Times New Roman" w:hAnsi="Times New Roman"/>
          <w:b/>
          <w:bCs/>
          <w:sz w:val="24"/>
          <w:szCs w:val="24"/>
          <w:lang w:val="sr-Latn-CS"/>
        </w:rPr>
      </w:pPr>
    </w:p>
    <w:p w14:paraId="75B102E3" w14:textId="6CB3ACCD" w:rsidR="005D4EB3" w:rsidRPr="00FD340C" w:rsidRDefault="005D4EB3" w:rsidP="005D4EB3">
      <w:pPr>
        <w:widowControl w:val="0"/>
        <w:autoSpaceDE w:val="0"/>
        <w:autoSpaceDN w:val="0"/>
        <w:adjustRightInd w:val="0"/>
        <w:spacing w:after="0" w:line="240" w:lineRule="auto"/>
        <w:ind w:left="101" w:right="65"/>
        <w:jc w:val="both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b/>
          <w:bCs/>
          <w:sz w:val="24"/>
          <w:szCs w:val="24"/>
          <w:lang w:val="sr-Latn-CS"/>
        </w:rPr>
        <w:t xml:space="preserve">                                                 </w:t>
      </w:r>
      <w:r w:rsidRPr="00FD340C">
        <w:rPr>
          <w:rFonts w:ascii="Times New Roman" w:hAnsi="Times New Roman"/>
          <w:b/>
          <w:bCs/>
          <w:spacing w:val="43"/>
          <w:sz w:val="24"/>
          <w:szCs w:val="24"/>
          <w:lang w:val="sr-Latn-CS"/>
        </w:rPr>
        <w:t xml:space="preserve">      </w:t>
      </w:r>
      <w:r w:rsidRPr="00FD340C">
        <w:rPr>
          <w:rFonts w:ascii="Times New Roman" w:hAnsi="Times New Roman"/>
          <w:b/>
          <w:bCs/>
          <w:spacing w:val="43"/>
          <w:sz w:val="24"/>
          <w:szCs w:val="24"/>
          <w:lang w:val="sr-Latn-CS"/>
        </w:rPr>
        <w:tab/>
      </w:r>
      <w:r w:rsidRPr="00FD340C">
        <w:rPr>
          <w:rFonts w:ascii="Times New Roman" w:hAnsi="Times New Roman"/>
          <w:b/>
          <w:bCs/>
          <w:spacing w:val="43"/>
          <w:sz w:val="24"/>
          <w:szCs w:val="24"/>
          <w:lang w:val="sr-Latn-CS"/>
        </w:rPr>
        <w:tab/>
        <w:t xml:space="preserve">     </w:t>
      </w:r>
      <w:r w:rsidR="00D45DD3" w:rsidRPr="00FD340C">
        <w:rPr>
          <w:rFonts w:ascii="Times New Roman" w:hAnsi="Times New Roman"/>
          <w:b/>
          <w:bCs/>
          <w:spacing w:val="43"/>
          <w:sz w:val="24"/>
          <w:szCs w:val="24"/>
          <w:lang w:val="sr-Latn-CS"/>
        </w:rPr>
        <w:t xml:space="preserve">       </w:t>
      </w:r>
      <w:r w:rsidRPr="00FD340C">
        <w:rPr>
          <w:rFonts w:ascii="Times New Roman" w:hAnsi="Times New Roman"/>
          <w:b/>
          <w:bCs/>
          <w:spacing w:val="43"/>
          <w:sz w:val="24"/>
          <w:szCs w:val="24"/>
          <w:lang w:val="sr-Latn-CS"/>
        </w:rPr>
        <w:t xml:space="preserve">       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Pr="00FD340C">
        <w:rPr>
          <w:rFonts w:ascii="Times New Roman" w:hAnsi="Times New Roman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FD340C">
        <w:rPr>
          <w:rFonts w:ascii="Times New Roman" w:hAnsi="Times New Roman"/>
          <w:sz w:val="24"/>
          <w:szCs w:val="24"/>
          <w:lang w:val="sr-Latn-CS"/>
        </w:rPr>
        <w:t>D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z w:val="24"/>
          <w:szCs w:val="24"/>
          <w:lang w:val="sr-Latn-CS"/>
        </w:rPr>
        <w:t>J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FD340C">
        <w:rPr>
          <w:rFonts w:ascii="Times New Roman" w:hAnsi="Times New Roman"/>
          <w:sz w:val="24"/>
          <w:szCs w:val="24"/>
          <w:lang w:val="sr-Latn-CS"/>
        </w:rPr>
        <w:t>DNIK</w:t>
      </w:r>
      <w:r w:rsidRPr="00FD340C">
        <w:rPr>
          <w:rFonts w:ascii="Times New Roman" w:hAnsi="Times New Roman"/>
          <w:spacing w:val="-16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K</w:t>
      </w:r>
      <w:r w:rsidRPr="00FD340C">
        <w:rPr>
          <w:rFonts w:ascii="Times New Roman" w:hAnsi="Times New Roman"/>
          <w:sz w:val="24"/>
          <w:szCs w:val="24"/>
          <w:lang w:val="sr-Latn-CS"/>
        </w:rPr>
        <w:t>U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P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Š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>T</w:t>
      </w:r>
      <w:r w:rsidRPr="00FD340C">
        <w:rPr>
          <w:rFonts w:ascii="Times New Roman" w:hAnsi="Times New Roman"/>
          <w:sz w:val="24"/>
          <w:szCs w:val="24"/>
          <w:lang w:val="sr-Latn-CS"/>
        </w:rPr>
        <w:t>INE</w:t>
      </w:r>
      <w:r w:rsidRPr="00FD340C">
        <w:rPr>
          <w:rFonts w:ascii="Times New Roman" w:hAnsi="Times New Roman"/>
          <w:spacing w:val="-15"/>
          <w:sz w:val="24"/>
          <w:szCs w:val="24"/>
          <w:lang w:val="sr-Latn-CS"/>
        </w:rPr>
        <w:t xml:space="preserve"> </w:t>
      </w:r>
    </w:p>
    <w:p w14:paraId="22C8A92A" w14:textId="77777777" w:rsidR="005D4EB3" w:rsidRPr="00FD340C" w:rsidRDefault="005D4EB3" w:rsidP="005D4EB3">
      <w:pPr>
        <w:widowControl w:val="0"/>
        <w:autoSpaceDE w:val="0"/>
        <w:autoSpaceDN w:val="0"/>
        <w:adjustRightInd w:val="0"/>
        <w:spacing w:after="0" w:line="240" w:lineRule="auto"/>
        <w:ind w:left="101" w:right="1783"/>
        <w:jc w:val="both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z w:val="24"/>
          <w:szCs w:val="24"/>
          <w:lang w:val="sr-Latn-CS"/>
        </w:rPr>
        <w:t>D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z w:val="24"/>
          <w:szCs w:val="24"/>
          <w:lang w:val="sr-Latn-CS"/>
        </w:rPr>
        <w:t>st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v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iti:                                                                               </w:t>
      </w:r>
      <w:r w:rsidRPr="00FD340C">
        <w:rPr>
          <w:rFonts w:ascii="Times New Roman" w:hAnsi="Times New Roman"/>
          <w:spacing w:val="44"/>
          <w:sz w:val="24"/>
          <w:szCs w:val="24"/>
          <w:lang w:val="sr-Latn-CS"/>
        </w:rPr>
        <w:t xml:space="preserve">           </w:t>
      </w:r>
    </w:p>
    <w:p w14:paraId="070E7CEA" w14:textId="77777777" w:rsidR="005D4EB3" w:rsidRPr="00FD340C" w:rsidRDefault="005D4EB3" w:rsidP="005D4EB3">
      <w:pPr>
        <w:widowControl w:val="0"/>
        <w:autoSpaceDE w:val="0"/>
        <w:autoSpaceDN w:val="0"/>
        <w:adjustRightInd w:val="0"/>
        <w:spacing w:after="0" w:line="240" w:lineRule="auto"/>
        <w:ind w:left="101" w:right="5730"/>
        <w:jc w:val="both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1</w:t>
      </w:r>
      <w:r w:rsidRPr="00FD340C">
        <w:rPr>
          <w:rFonts w:ascii="Times New Roman" w:hAnsi="Times New Roman"/>
          <w:sz w:val="24"/>
          <w:szCs w:val="24"/>
          <w:lang w:val="sr-Latn-CS"/>
        </w:rPr>
        <w:t>.Članovima Komisija za glasanje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,</w:t>
      </w:r>
    </w:p>
    <w:p w14:paraId="51DAC984" w14:textId="77777777" w:rsidR="005D4EB3" w:rsidRPr="00FD340C" w:rsidRDefault="005D4EB3" w:rsidP="005D4EB3">
      <w:pPr>
        <w:pStyle w:val="Heading1"/>
        <w:rPr>
          <w:rFonts w:ascii="Times New Roman" w:hAnsi="Times New Roman"/>
          <w:szCs w:val="24"/>
        </w:rPr>
      </w:pPr>
      <w:r w:rsidRPr="00FD340C">
        <w:rPr>
          <w:rFonts w:ascii="Times New Roman" w:hAnsi="Times New Roman"/>
          <w:spacing w:val="1"/>
          <w:szCs w:val="24"/>
        </w:rPr>
        <w:t xml:space="preserve">  2</w:t>
      </w:r>
      <w:r w:rsidRPr="00FD340C">
        <w:rPr>
          <w:rFonts w:ascii="Times New Roman" w:hAnsi="Times New Roman"/>
          <w:szCs w:val="24"/>
        </w:rPr>
        <w:t xml:space="preserve">.Zapisničaru,   </w:t>
      </w:r>
    </w:p>
    <w:p w14:paraId="5171A2BF" w14:textId="77777777" w:rsidR="005D4EB3" w:rsidRPr="00FD340C" w:rsidRDefault="005D4EB3" w:rsidP="005D4EB3">
      <w:pPr>
        <w:widowControl w:val="0"/>
        <w:autoSpaceDE w:val="0"/>
        <w:autoSpaceDN w:val="0"/>
        <w:adjustRightInd w:val="0"/>
        <w:spacing w:after="0" w:line="240" w:lineRule="auto"/>
        <w:ind w:left="101" w:right="6657"/>
        <w:jc w:val="both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 xml:space="preserve">3 </w:t>
      </w:r>
      <w:proofErr w:type="spellStart"/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Ovjerivačima</w:t>
      </w:r>
      <w:proofErr w:type="spellEnd"/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 xml:space="preserve"> zapisnika,</w:t>
      </w:r>
    </w:p>
    <w:p w14:paraId="0F7D5268" w14:textId="77777777" w:rsidR="005D4EB3" w:rsidRPr="00FD340C" w:rsidRDefault="005D4EB3" w:rsidP="005D4EB3">
      <w:pPr>
        <w:widowControl w:val="0"/>
        <w:autoSpaceDE w:val="0"/>
        <w:autoSpaceDN w:val="0"/>
        <w:adjustRightInd w:val="0"/>
        <w:spacing w:after="0" w:line="240" w:lineRule="auto"/>
        <w:ind w:left="101" w:right="6617"/>
        <w:jc w:val="both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4</w:t>
      </w:r>
      <w:r w:rsidRPr="00FD340C">
        <w:rPr>
          <w:rFonts w:ascii="Times New Roman" w:hAnsi="Times New Roman"/>
          <w:sz w:val="24"/>
          <w:szCs w:val="24"/>
          <w:lang w:val="sr-Latn-CS"/>
        </w:rPr>
        <w:t>.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Kn</w:t>
      </w:r>
      <w:r w:rsidRPr="00FD340C">
        <w:rPr>
          <w:rFonts w:ascii="Times New Roman" w:hAnsi="Times New Roman"/>
          <w:sz w:val="24"/>
          <w:szCs w:val="24"/>
          <w:lang w:val="sr-Latn-CS"/>
        </w:rPr>
        <w:t>ji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g</w:t>
      </w:r>
      <w:r w:rsidRPr="00FD340C">
        <w:rPr>
          <w:rFonts w:ascii="Times New Roman" w:hAnsi="Times New Roman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-8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d</w:t>
      </w:r>
      <w:r w:rsidRPr="00FD340C">
        <w:rPr>
          <w:rFonts w:ascii="Times New Roman" w:hAnsi="Times New Roman"/>
          <w:sz w:val="24"/>
          <w:szCs w:val="24"/>
          <w:lang w:val="sr-Latn-CS"/>
        </w:rPr>
        <w:t>l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u</w:t>
      </w:r>
      <w:r w:rsidRPr="00FD340C">
        <w:rPr>
          <w:rFonts w:ascii="Times New Roman" w:hAnsi="Times New Roman"/>
          <w:sz w:val="24"/>
          <w:szCs w:val="24"/>
          <w:lang w:val="sr-Latn-CS"/>
        </w:rPr>
        <w:t>ka</w:t>
      </w:r>
      <w:r w:rsidRPr="00FD340C">
        <w:rPr>
          <w:rFonts w:ascii="Times New Roman" w:hAnsi="Times New Roman"/>
          <w:spacing w:val="-8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z w:val="24"/>
          <w:szCs w:val="24"/>
          <w:lang w:val="sr-Latn-CS"/>
        </w:rPr>
        <w:t>k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up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št</w:t>
      </w:r>
      <w:r w:rsidRPr="00FD340C">
        <w:rPr>
          <w:rFonts w:ascii="Times New Roman" w:hAnsi="Times New Roman"/>
          <w:sz w:val="24"/>
          <w:szCs w:val="24"/>
          <w:lang w:val="sr-Latn-CS"/>
        </w:rPr>
        <w:t>i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ne</w:t>
      </w:r>
    </w:p>
    <w:p w14:paraId="55CF0B2A" w14:textId="77777777" w:rsidR="005D4EB3" w:rsidRPr="00FD340C" w:rsidRDefault="005D4EB3" w:rsidP="005D4EB3">
      <w:pPr>
        <w:widowControl w:val="0"/>
        <w:autoSpaceDE w:val="0"/>
        <w:autoSpaceDN w:val="0"/>
        <w:adjustRightInd w:val="0"/>
        <w:spacing w:after="0" w:line="240" w:lineRule="auto"/>
        <w:ind w:left="101" w:right="8832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5</w:t>
      </w:r>
      <w:r w:rsidRPr="00FD340C">
        <w:rPr>
          <w:rFonts w:ascii="Times New Roman" w:hAnsi="Times New Roman"/>
          <w:sz w:val="24"/>
          <w:szCs w:val="24"/>
          <w:lang w:val="sr-Latn-CS"/>
        </w:rPr>
        <w:t>. a/a</w:t>
      </w:r>
    </w:p>
    <w:p w14:paraId="02EC2A9F" w14:textId="77777777" w:rsidR="001859DE" w:rsidRPr="00FD340C" w:rsidRDefault="001859DE" w:rsidP="0090762F">
      <w:pPr>
        <w:widowControl w:val="0"/>
        <w:autoSpaceDE w:val="0"/>
        <w:autoSpaceDN w:val="0"/>
        <w:adjustRightInd w:val="0"/>
        <w:spacing w:after="0" w:line="240" w:lineRule="auto"/>
        <w:ind w:left="101" w:right="8832"/>
        <w:rPr>
          <w:rFonts w:ascii="Times New Roman" w:hAnsi="Times New Roman"/>
          <w:sz w:val="24"/>
          <w:szCs w:val="24"/>
          <w:lang w:val="sr-Latn-CS"/>
        </w:rPr>
      </w:pPr>
    </w:p>
    <w:p w14:paraId="392BB981" w14:textId="77777777" w:rsidR="005D4EB3" w:rsidRPr="00FD340C" w:rsidRDefault="005D4EB3" w:rsidP="0090762F">
      <w:pPr>
        <w:widowControl w:val="0"/>
        <w:autoSpaceDE w:val="0"/>
        <w:autoSpaceDN w:val="0"/>
        <w:adjustRightInd w:val="0"/>
        <w:spacing w:after="0" w:line="240" w:lineRule="auto"/>
        <w:ind w:left="101" w:right="8832"/>
        <w:rPr>
          <w:rFonts w:ascii="Times New Roman" w:hAnsi="Times New Roman"/>
          <w:sz w:val="24"/>
          <w:szCs w:val="24"/>
          <w:lang w:val="sr-Latn-CS"/>
        </w:rPr>
      </w:pPr>
    </w:p>
    <w:p w14:paraId="5D7855FE" w14:textId="77777777" w:rsidR="001859DE" w:rsidRPr="00FD340C" w:rsidRDefault="001859DE" w:rsidP="0090762F">
      <w:pPr>
        <w:widowControl w:val="0"/>
        <w:autoSpaceDE w:val="0"/>
        <w:autoSpaceDN w:val="0"/>
        <w:adjustRightInd w:val="0"/>
        <w:spacing w:after="0" w:line="240" w:lineRule="auto"/>
        <w:ind w:left="101" w:right="8832"/>
        <w:rPr>
          <w:rFonts w:ascii="Times New Roman" w:hAnsi="Times New Roman"/>
          <w:sz w:val="24"/>
          <w:szCs w:val="24"/>
          <w:lang w:val="sr-Latn-CS"/>
        </w:rPr>
      </w:pPr>
    </w:p>
    <w:p w14:paraId="315F7F82" w14:textId="77777777" w:rsidR="00DD35DC" w:rsidRPr="00FD340C" w:rsidRDefault="00DD35DC" w:rsidP="00DD35DC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Times New Roman" w:hAnsi="Times New Roman"/>
          <w:sz w:val="24"/>
          <w:szCs w:val="24"/>
          <w:lang w:val="sr-Latn-CS"/>
        </w:rPr>
      </w:pPr>
    </w:p>
    <w:p w14:paraId="53256A23" w14:textId="77777777" w:rsidR="00945BC4" w:rsidRDefault="00945BC4" w:rsidP="00DD35DC">
      <w:pPr>
        <w:pStyle w:val="NoSpacing"/>
        <w:rPr>
          <w:rFonts w:ascii="Times New Roman" w:hAnsi="Times New Roman"/>
          <w:spacing w:val="-5"/>
          <w:sz w:val="24"/>
          <w:szCs w:val="24"/>
          <w:lang w:val="sr-Latn-CS"/>
        </w:rPr>
      </w:pPr>
    </w:p>
    <w:p w14:paraId="37AB7585" w14:textId="57E3A45D" w:rsidR="00856CE5" w:rsidRPr="00FD340C" w:rsidRDefault="00DD35DC" w:rsidP="00DD35DC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pacing w:val="-5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KCIO</w:t>
      </w:r>
      <w:r w:rsidRPr="00FD340C">
        <w:rPr>
          <w:rFonts w:ascii="Times New Roman" w:hAnsi="Times New Roman"/>
          <w:spacing w:val="4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pacing w:val="-5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z w:val="24"/>
          <w:szCs w:val="24"/>
          <w:lang w:val="sr-Latn-CS"/>
        </w:rPr>
        <w:t>KO</w:t>
      </w:r>
      <w:r w:rsidRPr="00FD340C">
        <w:rPr>
          <w:rFonts w:ascii="Times New Roman" w:hAnsi="Times New Roman"/>
          <w:spacing w:val="-17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>DRU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Š</w:t>
      </w:r>
      <w:r w:rsidRPr="00FD340C">
        <w:rPr>
          <w:rFonts w:ascii="Times New Roman" w:hAnsi="Times New Roman"/>
          <w:sz w:val="24"/>
          <w:szCs w:val="24"/>
          <w:lang w:val="sr-Latn-CS"/>
        </w:rPr>
        <w:t>T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V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O                                                            </w:t>
      </w:r>
    </w:p>
    <w:p w14:paraId="47C83A3F" w14:textId="77777777" w:rsidR="00DD35DC" w:rsidRPr="00FD340C" w:rsidRDefault="00DD35DC" w:rsidP="00DD35DC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pacing w:val="3"/>
          <w:sz w:val="24"/>
          <w:szCs w:val="24"/>
          <w:lang w:val="sr-Latn-CS"/>
        </w:rPr>
        <w:t>«</w:t>
      </w:r>
      <w:r w:rsidRPr="00FD340C">
        <w:rPr>
          <w:rFonts w:ascii="Times New Roman" w:hAnsi="Times New Roman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-8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>L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>P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O»  </w:t>
      </w:r>
      <w:r w:rsidRPr="00FD340C">
        <w:rPr>
          <w:rFonts w:ascii="Times New Roman" w:hAnsi="Times New Roman"/>
          <w:spacing w:val="63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V</w:t>
      </w:r>
      <w:r w:rsidRPr="00FD340C">
        <w:rPr>
          <w:rFonts w:ascii="Times New Roman" w:hAnsi="Times New Roman"/>
          <w:sz w:val="24"/>
          <w:szCs w:val="24"/>
          <w:lang w:val="sr-Latn-CS"/>
        </w:rPr>
        <w:t>L</w:t>
      </w:r>
      <w:r w:rsidRPr="00FD340C">
        <w:rPr>
          <w:rFonts w:ascii="Times New Roman" w:hAnsi="Times New Roman"/>
          <w:spacing w:val="-8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pacing w:val="3"/>
          <w:sz w:val="24"/>
          <w:szCs w:val="24"/>
          <w:lang w:val="sr-Latn-CS"/>
        </w:rPr>
        <w:t>E</w:t>
      </w:r>
      <w:r w:rsidRPr="00FD340C">
        <w:rPr>
          <w:rFonts w:ascii="Times New Roman" w:hAnsi="Times New Roman"/>
          <w:sz w:val="24"/>
          <w:szCs w:val="24"/>
          <w:lang w:val="sr-Latn-CS"/>
        </w:rPr>
        <w:t>NICA</w:t>
      </w:r>
    </w:p>
    <w:p w14:paraId="676F4EF0" w14:textId="798E41A3" w:rsidR="00DD35DC" w:rsidRPr="00FD340C" w:rsidRDefault="00DD35DC" w:rsidP="00DD35DC">
      <w:pPr>
        <w:pStyle w:val="NoSpacing"/>
        <w:rPr>
          <w:rFonts w:ascii="Times New Roman" w:hAnsi="Times New Roman"/>
          <w:b/>
          <w:sz w:val="24"/>
          <w:szCs w:val="24"/>
          <w:lang w:val="sr-Latn-CS"/>
        </w:rPr>
      </w:pPr>
      <w:r w:rsidRPr="00FD340C">
        <w:rPr>
          <w:rFonts w:ascii="Times New Roman" w:hAnsi="Times New Roman"/>
          <w:sz w:val="24"/>
          <w:szCs w:val="24"/>
          <w:lang w:val="sr-Latn-CS"/>
        </w:rPr>
        <w:t>-</w:t>
      </w:r>
      <w:r w:rsidR="00EF6BFA" w:rsidRPr="00FD340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>Skupština akcionara</w:t>
      </w:r>
      <w:r w:rsidR="00EF6BFA" w:rsidRPr="00FD340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b/>
          <w:sz w:val="24"/>
          <w:szCs w:val="24"/>
          <w:lang w:val="sr-Latn-CS"/>
        </w:rPr>
        <w:t>-</w:t>
      </w:r>
    </w:p>
    <w:p w14:paraId="3434350A" w14:textId="77777777" w:rsidR="00DD35DC" w:rsidRPr="00FD340C" w:rsidRDefault="00DD35DC" w:rsidP="00DD35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CS"/>
        </w:rPr>
      </w:pPr>
    </w:p>
    <w:p w14:paraId="51E39108" w14:textId="77777777" w:rsidR="00DD35DC" w:rsidRPr="00FD340C" w:rsidRDefault="00DD35DC" w:rsidP="00DD35DC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Times New Roman" w:hAnsi="Times New Roman"/>
          <w:sz w:val="24"/>
          <w:szCs w:val="24"/>
          <w:lang w:val="sr-Latn-CS"/>
        </w:rPr>
      </w:pPr>
    </w:p>
    <w:p w14:paraId="223FB5ED" w14:textId="403471AE" w:rsidR="00DD35DC" w:rsidRPr="00FD340C" w:rsidRDefault="00DD35DC" w:rsidP="00EF6BFA">
      <w:pPr>
        <w:widowControl w:val="0"/>
        <w:autoSpaceDE w:val="0"/>
        <w:autoSpaceDN w:val="0"/>
        <w:adjustRightInd w:val="0"/>
        <w:spacing w:before="29" w:after="0"/>
        <w:ind w:right="56"/>
        <w:jc w:val="both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z w:val="24"/>
          <w:szCs w:val="24"/>
          <w:lang w:val="sr-Latn-CS"/>
        </w:rPr>
        <w:t>Na</w:t>
      </w:r>
      <w:r w:rsidRPr="00FD340C">
        <w:rPr>
          <w:rFonts w:ascii="Times New Roman" w:hAnsi="Times New Roman"/>
          <w:spacing w:val="27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z w:val="24"/>
          <w:szCs w:val="24"/>
          <w:lang w:val="sr-Latn-CS"/>
        </w:rPr>
        <w:t>snovu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>čl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an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a </w:t>
      </w:r>
      <w:r w:rsidR="00702F6E" w:rsidRPr="00FD340C">
        <w:rPr>
          <w:rFonts w:ascii="Times New Roman" w:hAnsi="Times New Roman"/>
          <w:spacing w:val="-1"/>
          <w:sz w:val="24"/>
          <w:szCs w:val="24"/>
          <w:lang w:val="sr-Latn-CS"/>
        </w:rPr>
        <w:t>24.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t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t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u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t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a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kci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ona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z w:val="24"/>
          <w:szCs w:val="24"/>
          <w:lang w:val="sr-Latn-CS"/>
        </w:rPr>
        <w:t>sk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g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d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u</w:t>
      </w:r>
      <w:r w:rsidRPr="00FD340C">
        <w:rPr>
          <w:rFonts w:ascii="Times New Roman" w:hAnsi="Times New Roman"/>
          <w:sz w:val="24"/>
          <w:szCs w:val="24"/>
          <w:lang w:val="sr-Latn-CS"/>
        </w:rPr>
        <w:t>št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v</w:t>
      </w:r>
      <w:r w:rsidRPr="00FD340C">
        <w:rPr>
          <w:rFonts w:ascii="Times New Roman" w:hAnsi="Times New Roman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3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z</w:t>
      </w:r>
      <w:r w:rsidRPr="00FD340C">
        <w:rPr>
          <w:rFonts w:ascii="Times New Roman" w:hAnsi="Times New Roman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3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ad</w:t>
      </w:r>
      <w:r w:rsidRPr="00FD340C">
        <w:rPr>
          <w:rFonts w:ascii="Times New Roman" w:hAnsi="Times New Roman"/>
          <w:sz w:val="24"/>
          <w:szCs w:val="24"/>
          <w:lang w:val="sr-Latn-CS"/>
        </w:rPr>
        <w:t>u</w:t>
      </w:r>
      <w:r w:rsidRPr="00FD340C">
        <w:rPr>
          <w:rFonts w:ascii="Times New Roman" w:hAnsi="Times New Roman"/>
          <w:spacing w:val="3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l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u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>m</w:t>
      </w:r>
      <w:r w:rsidRPr="00FD340C">
        <w:rPr>
          <w:rFonts w:ascii="Times New Roman" w:hAnsi="Times New Roman"/>
          <w:spacing w:val="-3"/>
          <w:sz w:val="24"/>
          <w:szCs w:val="24"/>
          <w:lang w:val="sr-Latn-CS"/>
        </w:rPr>
        <w:t>i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z w:val="24"/>
          <w:szCs w:val="24"/>
          <w:lang w:val="sr-Latn-CS"/>
        </w:rPr>
        <w:t>ij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u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m</w:t>
      </w:r>
      <w:r w:rsidRPr="00FD340C">
        <w:rPr>
          <w:rFonts w:ascii="Times New Roman" w:hAnsi="Times New Roman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3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«ALP</w:t>
      </w:r>
      <w:r w:rsidRPr="00FD340C">
        <w:rPr>
          <w:rFonts w:ascii="Times New Roman" w:hAnsi="Times New Roman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z w:val="24"/>
          <w:szCs w:val="24"/>
          <w:lang w:val="sr-Latn-CS"/>
        </w:rPr>
        <w:t>»</w:t>
      </w:r>
      <w:r w:rsidRPr="00FD340C">
        <w:rPr>
          <w:rFonts w:ascii="Times New Roman" w:hAnsi="Times New Roman"/>
          <w:spacing w:val="3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V</w:t>
      </w:r>
      <w:r w:rsidRPr="00FD340C">
        <w:rPr>
          <w:rFonts w:ascii="Times New Roman" w:hAnsi="Times New Roman"/>
          <w:sz w:val="24"/>
          <w:szCs w:val="24"/>
          <w:lang w:val="sr-Latn-CS"/>
        </w:rPr>
        <w:t>l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e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z w:val="24"/>
          <w:szCs w:val="24"/>
          <w:lang w:val="sr-Latn-CS"/>
        </w:rPr>
        <w:t>i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c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-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FD340C">
        <w:rPr>
          <w:rFonts w:ascii="Times New Roman" w:hAnsi="Times New Roman"/>
          <w:sz w:val="24"/>
          <w:szCs w:val="24"/>
          <w:lang w:val="sr-Latn-CS"/>
        </w:rPr>
        <w:t>čišć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FD340C">
        <w:rPr>
          <w:rFonts w:ascii="Times New Roman" w:hAnsi="Times New Roman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pacing w:val="3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>t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FD340C">
        <w:rPr>
          <w:rFonts w:ascii="Times New Roman" w:hAnsi="Times New Roman"/>
          <w:sz w:val="24"/>
          <w:szCs w:val="24"/>
          <w:lang w:val="sr-Latn-CS"/>
        </w:rPr>
        <w:t>k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z w:val="24"/>
          <w:szCs w:val="24"/>
          <w:lang w:val="sr-Latn-CS"/>
        </w:rPr>
        <w:t>t</w:t>
      </w:r>
      <w:r w:rsidR="00A50D37" w:rsidRPr="00FD340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A50D37" w:rsidRPr="00FD340C">
        <w:rPr>
          <w:rFonts w:ascii="Times New Roman" w:hAnsi="Times New Roman"/>
          <w:sz w:val="24"/>
          <w:szCs w:val="24"/>
        </w:rPr>
        <w:t>S</w:t>
      </w:r>
      <w:r w:rsidR="00A50D37" w:rsidRPr="00FD340C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="00A50D37" w:rsidRPr="00FD340C">
        <w:rPr>
          <w:rFonts w:ascii="Times New Roman" w:hAnsi="Times New Roman"/>
          <w:sz w:val="24"/>
          <w:szCs w:val="24"/>
        </w:rPr>
        <w:t>broj</w:t>
      </w:r>
      <w:proofErr w:type="spellEnd"/>
      <w:r w:rsidR="00A50D37" w:rsidRPr="00FD340C">
        <w:rPr>
          <w:rFonts w:ascii="Times New Roman" w:hAnsi="Times New Roman"/>
          <w:sz w:val="24"/>
          <w:szCs w:val="24"/>
          <w:lang w:val="sr-Latn-CS"/>
        </w:rPr>
        <w:t xml:space="preserve">: 16-2/16 </w:t>
      </w:r>
      <w:r w:rsidR="00A50D37" w:rsidRPr="00FD340C">
        <w:rPr>
          <w:rFonts w:ascii="Times New Roman" w:hAnsi="Times New Roman"/>
          <w:sz w:val="24"/>
          <w:szCs w:val="24"/>
        </w:rPr>
        <w:t>od</w:t>
      </w:r>
      <w:r w:rsidR="00A50D37" w:rsidRPr="00FD340C">
        <w:rPr>
          <w:rFonts w:ascii="Times New Roman" w:hAnsi="Times New Roman"/>
          <w:sz w:val="24"/>
          <w:szCs w:val="24"/>
          <w:lang w:val="sr-Latn-CS"/>
        </w:rPr>
        <w:t xml:space="preserve"> 28.06.2016. </w:t>
      </w:r>
      <w:proofErr w:type="spellStart"/>
      <w:r w:rsidR="00A50D37" w:rsidRPr="00FD340C">
        <w:rPr>
          <w:rFonts w:ascii="Times New Roman" w:hAnsi="Times New Roman"/>
          <w:sz w:val="24"/>
          <w:szCs w:val="24"/>
        </w:rPr>
        <w:t>godine</w:t>
      </w:r>
      <w:proofErr w:type="spellEnd"/>
      <w:r w:rsidR="00A50D37" w:rsidRPr="00FD340C">
        <w:rPr>
          <w:rFonts w:ascii="Times New Roman" w:hAnsi="Times New Roman"/>
          <w:sz w:val="24"/>
          <w:szCs w:val="24"/>
          <w:lang w:val="sr-Latn-CS"/>
        </w:rPr>
        <w:t xml:space="preserve">, </w:t>
      </w:r>
      <w:proofErr w:type="spellStart"/>
      <w:r w:rsidR="00A50D37" w:rsidRPr="00FD340C">
        <w:rPr>
          <w:rFonts w:ascii="Times New Roman" w:hAnsi="Times New Roman"/>
          <w:sz w:val="24"/>
          <w:szCs w:val="24"/>
        </w:rPr>
        <w:t>notarska</w:t>
      </w:r>
      <w:proofErr w:type="spellEnd"/>
      <w:r w:rsidR="00A50D37" w:rsidRPr="00FD340C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="00A50D37" w:rsidRPr="00FD340C">
        <w:rPr>
          <w:rFonts w:ascii="Times New Roman" w:hAnsi="Times New Roman"/>
          <w:sz w:val="24"/>
          <w:szCs w:val="24"/>
        </w:rPr>
        <w:t>potvrda</w:t>
      </w:r>
      <w:proofErr w:type="spellEnd"/>
      <w:r w:rsidR="00A50D37" w:rsidRPr="00FD340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A50D37" w:rsidRPr="00FD340C">
        <w:rPr>
          <w:rFonts w:ascii="Times New Roman" w:hAnsi="Times New Roman"/>
          <w:sz w:val="24"/>
          <w:szCs w:val="24"/>
        </w:rPr>
        <w:t>pod</w:t>
      </w:r>
      <w:r w:rsidR="00A50D37" w:rsidRPr="00FD340C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="00A50D37" w:rsidRPr="00FD340C">
        <w:rPr>
          <w:rFonts w:ascii="Times New Roman" w:hAnsi="Times New Roman"/>
          <w:sz w:val="24"/>
          <w:szCs w:val="24"/>
        </w:rPr>
        <w:t>brojem</w:t>
      </w:r>
      <w:proofErr w:type="spellEnd"/>
      <w:r w:rsidR="00A50D37" w:rsidRPr="00FD340C">
        <w:rPr>
          <w:rFonts w:ascii="Times New Roman" w:hAnsi="Times New Roman"/>
          <w:sz w:val="24"/>
          <w:szCs w:val="24"/>
          <w:lang w:val="sr-Latn-CS"/>
        </w:rPr>
        <w:t xml:space="preserve">: </w:t>
      </w:r>
      <w:r w:rsidR="00A50D37" w:rsidRPr="00FD340C">
        <w:rPr>
          <w:rFonts w:ascii="Times New Roman" w:hAnsi="Times New Roman"/>
          <w:sz w:val="24"/>
          <w:szCs w:val="24"/>
        </w:rPr>
        <w:t>OPU</w:t>
      </w:r>
      <w:r w:rsidR="00A50D37" w:rsidRPr="00FD340C">
        <w:rPr>
          <w:rFonts w:ascii="Times New Roman" w:hAnsi="Times New Roman"/>
          <w:sz w:val="24"/>
          <w:szCs w:val="24"/>
          <w:lang w:val="sr-Latn-CS"/>
        </w:rPr>
        <w:t xml:space="preserve"> 2171/16 </w:t>
      </w:r>
      <w:r w:rsidR="00A50D37" w:rsidRPr="00FD340C">
        <w:rPr>
          <w:rFonts w:ascii="Times New Roman" w:hAnsi="Times New Roman"/>
          <w:sz w:val="24"/>
          <w:szCs w:val="24"/>
        </w:rPr>
        <w:t>od</w:t>
      </w:r>
      <w:r w:rsidR="00A50D37" w:rsidRPr="00FD340C">
        <w:rPr>
          <w:rFonts w:ascii="Times New Roman" w:hAnsi="Times New Roman"/>
          <w:sz w:val="24"/>
          <w:szCs w:val="24"/>
          <w:lang w:val="sr-Latn-CS"/>
        </w:rPr>
        <w:t xml:space="preserve"> 05.07.2016</w:t>
      </w:r>
      <w:r w:rsidR="00A50D37" w:rsidRPr="00FD340C">
        <w:rPr>
          <w:rFonts w:ascii="Times New Roman" w:hAnsi="Times New Roman"/>
          <w:spacing w:val="2"/>
          <w:sz w:val="24"/>
          <w:szCs w:val="24"/>
          <w:lang w:val="sr-Latn-CS"/>
        </w:rPr>
        <w:t>.</w:t>
      </w:r>
      <w:r w:rsidR="00A75123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="00A50D37" w:rsidRPr="00FD340C">
        <w:rPr>
          <w:rFonts w:ascii="Times New Roman" w:hAnsi="Times New Roman"/>
          <w:spacing w:val="2"/>
          <w:sz w:val="24"/>
          <w:szCs w:val="24"/>
          <w:lang w:val="sr-Latn-CS"/>
        </w:rPr>
        <w:t xml:space="preserve">godine,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z w:val="24"/>
          <w:szCs w:val="24"/>
          <w:lang w:val="sr-Latn-CS"/>
        </w:rPr>
        <w:t>k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up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š</w:t>
      </w:r>
      <w:r w:rsidRPr="00FD340C">
        <w:rPr>
          <w:rFonts w:ascii="Times New Roman" w:hAnsi="Times New Roman"/>
          <w:sz w:val="24"/>
          <w:szCs w:val="24"/>
          <w:lang w:val="sr-Latn-CS"/>
        </w:rPr>
        <w:t>ti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a 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kci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na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z w:val="24"/>
          <w:szCs w:val="24"/>
          <w:lang w:val="sr-Latn-CS"/>
        </w:rPr>
        <w:t>a AD</w:t>
      </w:r>
      <w:r w:rsidR="00A75123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“ALPRO“ Vlasenica 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a </w:t>
      </w:r>
      <w:r w:rsidR="005A616F">
        <w:rPr>
          <w:rFonts w:ascii="Times New Roman" w:hAnsi="Times New Roman"/>
          <w:sz w:val="24"/>
          <w:szCs w:val="24"/>
          <w:lang w:val="sr-Latn-CS"/>
        </w:rPr>
        <w:t>XXX</w:t>
      </w:r>
      <w:r w:rsidR="00A0522F">
        <w:rPr>
          <w:rFonts w:ascii="Times New Roman" w:hAnsi="Times New Roman"/>
          <w:sz w:val="24"/>
          <w:szCs w:val="24"/>
          <w:lang w:val="sr-Latn-CS"/>
        </w:rPr>
        <w:t>I</w:t>
      </w:r>
      <w:r w:rsidR="005A616F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204080">
        <w:rPr>
          <w:rFonts w:ascii="Times New Roman" w:hAnsi="Times New Roman"/>
          <w:sz w:val="24"/>
          <w:szCs w:val="24"/>
          <w:lang w:val="sr-Latn-CS"/>
        </w:rPr>
        <w:t>redovnoj</w:t>
      </w:r>
      <w:r w:rsidR="005B5519" w:rsidRPr="00FD340C">
        <w:rPr>
          <w:rFonts w:ascii="Times New Roman" w:hAnsi="Times New Roman"/>
          <w:spacing w:val="-2"/>
          <w:sz w:val="24"/>
          <w:szCs w:val="24"/>
          <w:lang w:val="sr-Latn-CS"/>
        </w:rPr>
        <w:t xml:space="preserve"> </w:t>
      </w:r>
      <w:proofErr w:type="spellStart"/>
      <w:r w:rsidR="005B5519" w:rsidRPr="00FD340C">
        <w:rPr>
          <w:rFonts w:ascii="Times New Roman" w:hAnsi="Times New Roman"/>
          <w:spacing w:val="-2"/>
          <w:sz w:val="24"/>
          <w:szCs w:val="24"/>
          <w:lang w:val="sr-Latn-CS"/>
        </w:rPr>
        <w:t>sjednici</w:t>
      </w:r>
      <w:proofErr w:type="spellEnd"/>
      <w:r w:rsidR="00CD2D7A" w:rsidRPr="00FD340C">
        <w:rPr>
          <w:rFonts w:ascii="Times New Roman" w:hAnsi="Times New Roman"/>
          <w:spacing w:val="-2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z w:val="24"/>
          <w:szCs w:val="24"/>
          <w:lang w:val="sr-Latn-CS"/>
        </w:rPr>
        <w:t>k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up</w:t>
      </w:r>
      <w:r w:rsidRPr="00FD340C">
        <w:rPr>
          <w:rFonts w:ascii="Times New Roman" w:hAnsi="Times New Roman"/>
          <w:sz w:val="24"/>
          <w:szCs w:val="24"/>
          <w:lang w:val="sr-Latn-CS"/>
        </w:rPr>
        <w:t>šti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z w:val="24"/>
          <w:szCs w:val="24"/>
          <w:lang w:val="sr-Latn-CS"/>
        </w:rPr>
        <w:t>e</w:t>
      </w:r>
      <w:r w:rsidR="005B5519" w:rsidRPr="00FD340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kci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na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ra</w:t>
      </w:r>
      <w:r w:rsidR="005B5519" w:rsidRPr="00FD340C">
        <w:rPr>
          <w:rFonts w:ascii="Times New Roman" w:hAnsi="Times New Roman"/>
          <w:sz w:val="24"/>
          <w:szCs w:val="24"/>
          <w:lang w:val="sr-Latn-CS"/>
        </w:rPr>
        <w:t xml:space="preserve">, </w:t>
      </w:r>
      <w:r w:rsidR="00CD2D7A" w:rsidRPr="00FD340C">
        <w:rPr>
          <w:rFonts w:ascii="Times New Roman" w:hAnsi="Times New Roman"/>
          <w:sz w:val="24"/>
          <w:szCs w:val="24"/>
          <w:lang w:val="sr-Latn-CS"/>
        </w:rPr>
        <w:t>održanoj</w:t>
      </w:r>
      <w:r w:rsidR="00CD2D7A" w:rsidRPr="00FD340C">
        <w:rPr>
          <w:rFonts w:ascii="Times New Roman" w:hAnsi="Times New Roman"/>
          <w:spacing w:val="1"/>
          <w:sz w:val="24"/>
          <w:szCs w:val="24"/>
          <w:lang w:val="sr-Latn-CS"/>
        </w:rPr>
        <w:t xml:space="preserve">  </w:t>
      </w:r>
      <w:r w:rsidRPr="00FD340C">
        <w:rPr>
          <w:rFonts w:ascii="Times New Roman" w:hAnsi="Times New Roman"/>
          <w:sz w:val="24"/>
          <w:szCs w:val="24"/>
          <w:lang w:val="sr-Latn-CS"/>
        </w:rPr>
        <w:t>dan</w:t>
      </w:r>
      <w:r w:rsidR="00FD340C">
        <w:rPr>
          <w:rFonts w:ascii="Times New Roman" w:hAnsi="Times New Roman"/>
          <w:spacing w:val="1"/>
          <w:sz w:val="24"/>
          <w:szCs w:val="24"/>
          <w:lang w:val="sr-Latn-CS"/>
        </w:rPr>
        <w:t xml:space="preserve">a </w:t>
      </w:r>
      <w:r w:rsidR="00A0522F">
        <w:rPr>
          <w:rFonts w:ascii="Times New Roman" w:hAnsi="Times New Roman"/>
          <w:spacing w:val="1"/>
          <w:sz w:val="24"/>
          <w:szCs w:val="24"/>
        </w:rPr>
        <w:t>29</w:t>
      </w:r>
      <w:r w:rsidR="005A616F">
        <w:rPr>
          <w:rFonts w:ascii="Times New Roman" w:hAnsi="Times New Roman"/>
          <w:spacing w:val="1"/>
          <w:sz w:val="24"/>
          <w:szCs w:val="24"/>
        </w:rPr>
        <w:t xml:space="preserve">. </w:t>
      </w:r>
      <w:proofErr w:type="spellStart"/>
      <w:r w:rsidR="005A616F">
        <w:rPr>
          <w:rFonts w:ascii="Times New Roman" w:hAnsi="Times New Roman"/>
          <w:spacing w:val="1"/>
          <w:sz w:val="24"/>
          <w:szCs w:val="24"/>
        </w:rPr>
        <w:t>juna</w:t>
      </w:r>
      <w:proofErr w:type="spellEnd"/>
      <w:r w:rsidR="00A75123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5123">
        <w:rPr>
          <w:rFonts w:ascii="Times New Roman" w:hAnsi="Times New Roman"/>
          <w:spacing w:val="1"/>
          <w:sz w:val="24"/>
          <w:szCs w:val="24"/>
          <w:lang w:val="sr-Latn-CS"/>
        </w:rPr>
        <w:t>202</w:t>
      </w:r>
      <w:r w:rsidR="00A0522F">
        <w:rPr>
          <w:rFonts w:ascii="Times New Roman" w:hAnsi="Times New Roman"/>
          <w:spacing w:val="1"/>
          <w:sz w:val="24"/>
          <w:szCs w:val="24"/>
          <w:lang w:val="sr-Latn-CS"/>
        </w:rPr>
        <w:t>6</w:t>
      </w:r>
      <w:r w:rsidR="00A75123">
        <w:rPr>
          <w:rFonts w:ascii="Times New Roman" w:hAnsi="Times New Roman"/>
          <w:spacing w:val="1"/>
          <w:sz w:val="24"/>
          <w:szCs w:val="24"/>
          <w:lang w:val="sr-Latn-CS"/>
        </w:rPr>
        <w:t>. godine</w:t>
      </w:r>
      <w:r w:rsidRPr="00FD340C">
        <w:rPr>
          <w:rFonts w:ascii="Times New Roman" w:hAnsi="Times New Roman"/>
          <w:sz w:val="24"/>
          <w:szCs w:val="24"/>
          <w:lang w:val="sr-Latn-CS"/>
        </w:rPr>
        <w:t>,</w:t>
      </w:r>
      <w:r w:rsidR="007A7FF0" w:rsidRPr="00FD340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142ABC" w:rsidRPr="00FD340C">
        <w:rPr>
          <w:rFonts w:ascii="Times New Roman" w:hAnsi="Times New Roman"/>
          <w:b/>
          <w:sz w:val="24"/>
          <w:szCs w:val="24"/>
          <w:lang w:val="sr-Latn-CS"/>
        </w:rPr>
        <w:t>natpolovičnom</w:t>
      </w:r>
      <w:r w:rsidR="00A50D37" w:rsidRPr="00FD340C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="00CD2D7A" w:rsidRPr="00FD340C">
        <w:rPr>
          <w:rFonts w:ascii="Times New Roman" w:hAnsi="Times New Roman"/>
          <w:b/>
          <w:sz w:val="24"/>
          <w:szCs w:val="24"/>
          <w:lang w:val="sr-Latn-CS"/>
        </w:rPr>
        <w:t xml:space="preserve">većinom </w:t>
      </w:r>
      <w:r w:rsidRPr="00FD340C">
        <w:rPr>
          <w:rFonts w:ascii="Times New Roman" w:hAnsi="Times New Roman"/>
          <w:b/>
          <w:sz w:val="24"/>
          <w:szCs w:val="24"/>
          <w:lang w:val="sr-Latn-CS"/>
        </w:rPr>
        <w:t>glasova prisutnih i zastupanih akcionara</w:t>
      </w:r>
      <w:r w:rsidRPr="00FD340C">
        <w:rPr>
          <w:rFonts w:ascii="Times New Roman" w:hAnsi="Times New Roman"/>
          <w:sz w:val="24"/>
          <w:szCs w:val="24"/>
          <w:lang w:val="sr-Latn-CS"/>
        </w:rPr>
        <w:t>,</w:t>
      </w:r>
      <w:r w:rsidR="00592D45">
        <w:rPr>
          <w:rFonts w:ascii="Times New Roman" w:hAnsi="Times New Roman"/>
          <w:sz w:val="24"/>
          <w:szCs w:val="24"/>
          <w:lang w:val="sr-Latn-CS"/>
        </w:rPr>
        <w:t xml:space="preserve"> donosi sljedeću</w:t>
      </w:r>
      <w:r w:rsidRPr="00FD340C">
        <w:rPr>
          <w:rFonts w:ascii="Times New Roman" w:hAnsi="Times New Roman"/>
          <w:spacing w:val="18"/>
          <w:sz w:val="24"/>
          <w:szCs w:val="24"/>
          <w:lang w:val="sr-Latn-CS"/>
        </w:rPr>
        <w:t xml:space="preserve"> </w:t>
      </w:r>
    </w:p>
    <w:p w14:paraId="01330CA9" w14:textId="77777777" w:rsidR="00DD35DC" w:rsidRPr="00FD340C" w:rsidRDefault="00DD35DC" w:rsidP="00DD35DC">
      <w:pPr>
        <w:widowControl w:val="0"/>
        <w:autoSpaceDE w:val="0"/>
        <w:autoSpaceDN w:val="0"/>
        <w:adjustRightInd w:val="0"/>
        <w:spacing w:after="0" w:line="240" w:lineRule="auto"/>
        <w:ind w:left="120" w:right="1072"/>
        <w:jc w:val="both"/>
        <w:rPr>
          <w:rFonts w:ascii="Times New Roman" w:hAnsi="Times New Roman"/>
          <w:sz w:val="24"/>
          <w:szCs w:val="24"/>
          <w:lang w:val="sr-Latn-CS"/>
        </w:rPr>
      </w:pPr>
    </w:p>
    <w:p w14:paraId="1E794E6B" w14:textId="77777777" w:rsidR="00DD35DC" w:rsidRPr="00FD340C" w:rsidRDefault="00DD35DC" w:rsidP="00DD35DC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/>
          <w:sz w:val="24"/>
          <w:szCs w:val="24"/>
          <w:lang w:val="sr-Latn-CS"/>
        </w:rPr>
      </w:pPr>
    </w:p>
    <w:p w14:paraId="2EC219FE" w14:textId="77777777" w:rsidR="00DD35DC" w:rsidRPr="00FD340C" w:rsidRDefault="00DD35DC" w:rsidP="00DD35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CS"/>
        </w:rPr>
      </w:pPr>
    </w:p>
    <w:p w14:paraId="676BF050" w14:textId="77777777" w:rsidR="00DD35DC" w:rsidRPr="00FD340C" w:rsidRDefault="00DD35DC" w:rsidP="00DD35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CS"/>
        </w:rPr>
      </w:pPr>
    </w:p>
    <w:p w14:paraId="32EF16C0" w14:textId="77777777" w:rsidR="00DD35DC" w:rsidRPr="00FD340C" w:rsidRDefault="00CD2D7A" w:rsidP="00CD2D7A">
      <w:pPr>
        <w:widowControl w:val="0"/>
        <w:autoSpaceDE w:val="0"/>
        <w:autoSpaceDN w:val="0"/>
        <w:adjustRightInd w:val="0"/>
        <w:spacing w:after="0" w:line="240" w:lineRule="auto"/>
        <w:ind w:right="3960"/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FD340C">
        <w:rPr>
          <w:rFonts w:ascii="Times New Roman" w:hAnsi="Times New Roman"/>
          <w:bCs/>
          <w:sz w:val="24"/>
          <w:szCs w:val="24"/>
          <w:lang w:val="sr-Latn-CS"/>
        </w:rPr>
        <w:t xml:space="preserve">                                                  </w:t>
      </w:r>
      <w:r w:rsidR="00DD35DC" w:rsidRPr="00FD340C">
        <w:rPr>
          <w:rFonts w:ascii="Times New Roman" w:hAnsi="Times New Roman"/>
          <w:b/>
          <w:bCs/>
          <w:sz w:val="24"/>
          <w:szCs w:val="24"/>
          <w:lang w:val="sr-Latn-CS"/>
        </w:rPr>
        <w:t>O</w:t>
      </w:r>
      <w:r w:rsidR="00DD35DC" w:rsidRPr="00FD340C">
        <w:rPr>
          <w:rFonts w:ascii="Times New Roman" w:hAnsi="Times New Roman"/>
          <w:b/>
          <w:bCs/>
          <w:spacing w:val="-37"/>
          <w:sz w:val="24"/>
          <w:szCs w:val="24"/>
          <w:lang w:val="sr-Latn-CS"/>
        </w:rPr>
        <w:t xml:space="preserve"> </w:t>
      </w:r>
      <w:r w:rsidR="00DD35DC" w:rsidRPr="00FD340C">
        <w:rPr>
          <w:rFonts w:ascii="Times New Roman" w:hAnsi="Times New Roman"/>
          <w:b/>
          <w:bCs/>
          <w:spacing w:val="31"/>
          <w:sz w:val="24"/>
          <w:szCs w:val="24"/>
          <w:lang w:val="sr-Latn-CS"/>
        </w:rPr>
        <w:t>D</w:t>
      </w:r>
      <w:r w:rsidR="00DD35DC" w:rsidRPr="00FD340C">
        <w:rPr>
          <w:rFonts w:ascii="Times New Roman" w:hAnsi="Times New Roman"/>
          <w:b/>
          <w:bCs/>
          <w:sz w:val="24"/>
          <w:szCs w:val="24"/>
          <w:lang w:val="sr-Latn-CS"/>
        </w:rPr>
        <w:t>L</w:t>
      </w:r>
      <w:r w:rsidR="00DD35DC" w:rsidRPr="00FD340C">
        <w:rPr>
          <w:rFonts w:ascii="Times New Roman" w:hAnsi="Times New Roman"/>
          <w:b/>
          <w:bCs/>
          <w:spacing w:val="-38"/>
          <w:sz w:val="24"/>
          <w:szCs w:val="24"/>
          <w:lang w:val="sr-Latn-CS"/>
        </w:rPr>
        <w:t xml:space="preserve"> </w:t>
      </w:r>
      <w:r w:rsidR="00DD35DC" w:rsidRPr="00FD340C">
        <w:rPr>
          <w:rFonts w:ascii="Times New Roman" w:hAnsi="Times New Roman"/>
          <w:b/>
          <w:bCs/>
          <w:spacing w:val="31"/>
          <w:sz w:val="24"/>
          <w:szCs w:val="24"/>
          <w:lang w:val="sr-Latn-CS"/>
        </w:rPr>
        <w:t>UK</w:t>
      </w:r>
      <w:r w:rsidR="00DD35DC" w:rsidRPr="00FD340C">
        <w:rPr>
          <w:rFonts w:ascii="Times New Roman" w:hAnsi="Times New Roman"/>
          <w:b/>
          <w:bCs/>
          <w:sz w:val="24"/>
          <w:szCs w:val="24"/>
          <w:lang w:val="sr-Latn-CS"/>
        </w:rPr>
        <w:t>U</w:t>
      </w:r>
    </w:p>
    <w:p w14:paraId="19489247" w14:textId="77777777" w:rsidR="00DD35DC" w:rsidRPr="00FD340C" w:rsidRDefault="00CD2D7A" w:rsidP="00CD2D7A">
      <w:pPr>
        <w:widowControl w:val="0"/>
        <w:autoSpaceDE w:val="0"/>
        <w:autoSpaceDN w:val="0"/>
        <w:adjustRightInd w:val="0"/>
        <w:spacing w:before="2" w:after="0" w:line="240" w:lineRule="auto"/>
        <w:ind w:right="2304"/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FD340C">
        <w:rPr>
          <w:rFonts w:ascii="Times New Roman" w:hAnsi="Times New Roman"/>
          <w:b/>
          <w:bCs/>
          <w:sz w:val="24"/>
          <w:szCs w:val="24"/>
          <w:lang w:val="sr-Latn-CS"/>
        </w:rPr>
        <w:t xml:space="preserve">                               </w:t>
      </w:r>
      <w:r w:rsidR="00DD35DC" w:rsidRPr="00FD340C">
        <w:rPr>
          <w:rFonts w:ascii="Times New Roman" w:hAnsi="Times New Roman"/>
          <w:b/>
          <w:bCs/>
          <w:sz w:val="24"/>
          <w:szCs w:val="24"/>
          <w:lang w:val="sr-Latn-CS"/>
        </w:rPr>
        <w:t>o u</w:t>
      </w:r>
      <w:r w:rsidR="00DD35DC" w:rsidRPr="00FD340C">
        <w:rPr>
          <w:rFonts w:ascii="Times New Roman" w:hAnsi="Times New Roman"/>
          <w:b/>
          <w:bCs/>
          <w:spacing w:val="1"/>
          <w:sz w:val="24"/>
          <w:szCs w:val="24"/>
          <w:lang w:val="sr-Latn-CS"/>
        </w:rPr>
        <w:t>s</w:t>
      </w:r>
      <w:r w:rsidR="00DD35DC" w:rsidRPr="00FD340C">
        <w:rPr>
          <w:rFonts w:ascii="Times New Roman" w:hAnsi="Times New Roman"/>
          <w:b/>
          <w:bCs/>
          <w:spacing w:val="-4"/>
          <w:sz w:val="24"/>
          <w:szCs w:val="24"/>
          <w:lang w:val="sr-Latn-CS"/>
        </w:rPr>
        <w:t>v</w:t>
      </w:r>
      <w:r w:rsidR="00DD35DC" w:rsidRPr="00FD340C">
        <w:rPr>
          <w:rFonts w:ascii="Times New Roman" w:hAnsi="Times New Roman"/>
          <w:b/>
          <w:bCs/>
          <w:spacing w:val="3"/>
          <w:sz w:val="24"/>
          <w:szCs w:val="24"/>
          <w:lang w:val="sr-Latn-CS"/>
        </w:rPr>
        <w:t>a</w:t>
      </w:r>
      <w:r w:rsidR="00DD35DC" w:rsidRPr="00FD340C">
        <w:rPr>
          <w:rFonts w:ascii="Times New Roman" w:hAnsi="Times New Roman"/>
          <w:b/>
          <w:bCs/>
          <w:spacing w:val="-2"/>
          <w:sz w:val="24"/>
          <w:szCs w:val="24"/>
          <w:lang w:val="sr-Latn-CS"/>
        </w:rPr>
        <w:t>j</w:t>
      </w:r>
      <w:r w:rsidR="00DD35DC" w:rsidRPr="00FD340C">
        <w:rPr>
          <w:rFonts w:ascii="Times New Roman" w:hAnsi="Times New Roman"/>
          <w:b/>
          <w:bCs/>
          <w:spacing w:val="1"/>
          <w:sz w:val="24"/>
          <w:szCs w:val="24"/>
          <w:lang w:val="sr-Latn-CS"/>
        </w:rPr>
        <w:t>a</w:t>
      </w:r>
      <w:r w:rsidR="00DD35DC" w:rsidRPr="00FD340C">
        <w:rPr>
          <w:rFonts w:ascii="Times New Roman" w:hAnsi="Times New Roman"/>
          <w:b/>
          <w:bCs/>
          <w:sz w:val="24"/>
          <w:szCs w:val="24"/>
          <w:lang w:val="sr-Latn-CS"/>
        </w:rPr>
        <w:t>n</w:t>
      </w:r>
      <w:r w:rsidR="00DD35DC" w:rsidRPr="00FD340C">
        <w:rPr>
          <w:rFonts w:ascii="Times New Roman" w:hAnsi="Times New Roman"/>
          <w:b/>
          <w:bCs/>
          <w:spacing w:val="-2"/>
          <w:sz w:val="24"/>
          <w:szCs w:val="24"/>
          <w:lang w:val="sr-Latn-CS"/>
        </w:rPr>
        <w:t>j</w:t>
      </w:r>
      <w:r w:rsidR="00DD35DC" w:rsidRPr="00FD340C">
        <w:rPr>
          <w:rFonts w:ascii="Times New Roman" w:hAnsi="Times New Roman"/>
          <w:b/>
          <w:bCs/>
          <w:sz w:val="24"/>
          <w:szCs w:val="24"/>
          <w:lang w:val="sr-Latn-CS"/>
        </w:rPr>
        <w:t xml:space="preserve">u </w:t>
      </w:r>
      <w:proofErr w:type="spellStart"/>
      <w:r w:rsidR="00DD35DC" w:rsidRPr="00FD340C">
        <w:rPr>
          <w:rFonts w:ascii="Times New Roman" w:hAnsi="Times New Roman"/>
          <w:b/>
          <w:bCs/>
          <w:sz w:val="24"/>
          <w:szCs w:val="24"/>
          <w:lang w:val="sr-Latn-CS"/>
        </w:rPr>
        <w:t>i</w:t>
      </w:r>
      <w:r w:rsidR="00DD35DC" w:rsidRPr="00FD340C">
        <w:rPr>
          <w:rFonts w:ascii="Times New Roman" w:hAnsi="Times New Roman"/>
          <w:b/>
          <w:bCs/>
          <w:spacing w:val="2"/>
          <w:sz w:val="24"/>
          <w:szCs w:val="24"/>
          <w:lang w:val="sr-Latn-CS"/>
        </w:rPr>
        <w:t>z</w:t>
      </w:r>
      <w:r w:rsidR="00DD35DC" w:rsidRPr="00FD340C">
        <w:rPr>
          <w:rFonts w:ascii="Times New Roman" w:hAnsi="Times New Roman"/>
          <w:b/>
          <w:bCs/>
          <w:spacing w:val="-1"/>
          <w:sz w:val="24"/>
          <w:szCs w:val="24"/>
          <w:lang w:val="sr-Latn-CS"/>
        </w:rPr>
        <w:t>v</w:t>
      </w:r>
      <w:r w:rsidR="00DD35DC" w:rsidRPr="00FD340C">
        <w:rPr>
          <w:rFonts w:ascii="Times New Roman" w:hAnsi="Times New Roman"/>
          <w:b/>
          <w:bCs/>
          <w:spacing w:val="-2"/>
          <w:sz w:val="24"/>
          <w:szCs w:val="24"/>
          <w:lang w:val="sr-Latn-CS"/>
        </w:rPr>
        <w:t>j</w:t>
      </w:r>
      <w:r w:rsidR="00DD35DC" w:rsidRPr="00FD340C">
        <w:rPr>
          <w:rFonts w:ascii="Times New Roman" w:hAnsi="Times New Roman"/>
          <w:b/>
          <w:bCs/>
          <w:spacing w:val="1"/>
          <w:sz w:val="24"/>
          <w:szCs w:val="24"/>
          <w:lang w:val="sr-Latn-CS"/>
        </w:rPr>
        <w:t>eš</w:t>
      </w:r>
      <w:r w:rsidR="00DD35DC" w:rsidRPr="00FD340C">
        <w:rPr>
          <w:rFonts w:ascii="Times New Roman" w:hAnsi="Times New Roman"/>
          <w:b/>
          <w:bCs/>
          <w:spacing w:val="-1"/>
          <w:sz w:val="24"/>
          <w:szCs w:val="24"/>
          <w:lang w:val="sr-Latn-CS"/>
        </w:rPr>
        <w:t>t</w:t>
      </w:r>
      <w:r w:rsidR="00DD35DC" w:rsidRPr="00FD340C">
        <w:rPr>
          <w:rFonts w:ascii="Times New Roman" w:hAnsi="Times New Roman"/>
          <w:b/>
          <w:bCs/>
          <w:spacing w:val="1"/>
          <w:sz w:val="24"/>
          <w:szCs w:val="24"/>
          <w:lang w:val="sr-Latn-CS"/>
        </w:rPr>
        <w:t>a</w:t>
      </w:r>
      <w:r w:rsidR="00DD35DC" w:rsidRPr="00FD340C">
        <w:rPr>
          <w:rFonts w:ascii="Times New Roman" w:hAnsi="Times New Roman"/>
          <w:b/>
          <w:bCs/>
          <w:spacing w:val="-2"/>
          <w:sz w:val="24"/>
          <w:szCs w:val="24"/>
          <w:lang w:val="sr-Latn-CS"/>
        </w:rPr>
        <w:t>j</w:t>
      </w:r>
      <w:r w:rsidR="00DD35DC" w:rsidRPr="00FD340C">
        <w:rPr>
          <w:rFonts w:ascii="Times New Roman" w:hAnsi="Times New Roman"/>
          <w:b/>
          <w:bCs/>
          <w:sz w:val="24"/>
          <w:szCs w:val="24"/>
          <w:lang w:val="sr-Latn-CS"/>
        </w:rPr>
        <w:t>a</w:t>
      </w:r>
      <w:proofErr w:type="spellEnd"/>
      <w:r w:rsidR="00DD35DC" w:rsidRPr="00FD340C">
        <w:rPr>
          <w:rFonts w:ascii="Times New Roman" w:hAnsi="Times New Roman"/>
          <w:b/>
          <w:bCs/>
          <w:spacing w:val="4"/>
          <w:sz w:val="24"/>
          <w:szCs w:val="24"/>
          <w:lang w:val="sr-Latn-CS"/>
        </w:rPr>
        <w:t xml:space="preserve"> </w:t>
      </w:r>
      <w:r w:rsidR="00DD35DC" w:rsidRPr="00FD340C">
        <w:rPr>
          <w:rFonts w:ascii="Times New Roman" w:hAnsi="Times New Roman"/>
          <w:b/>
          <w:bCs/>
          <w:sz w:val="24"/>
          <w:szCs w:val="24"/>
          <w:lang w:val="sr-Latn-CS"/>
        </w:rPr>
        <w:t>Komi</w:t>
      </w:r>
      <w:r w:rsidR="00DD35DC" w:rsidRPr="00FD340C">
        <w:rPr>
          <w:rFonts w:ascii="Times New Roman" w:hAnsi="Times New Roman"/>
          <w:b/>
          <w:bCs/>
          <w:spacing w:val="1"/>
          <w:sz w:val="24"/>
          <w:szCs w:val="24"/>
          <w:lang w:val="sr-Latn-CS"/>
        </w:rPr>
        <w:t>s</w:t>
      </w:r>
      <w:r w:rsidR="00DD35DC" w:rsidRPr="00FD340C">
        <w:rPr>
          <w:rFonts w:ascii="Times New Roman" w:hAnsi="Times New Roman"/>
          <w:b/>
          <w:bCs/>
          <w:sz w:val="24"/>
          <w:szCs w:val="24"/>
          <w:lang w:val="sr-Latn-CS"/>
        </w:rPr>
        <w:t>i</w:t>
      </w:r>
      <w:r w:rsidR="00DD35DC" w:rsidRPr="00FD340C">
        <w:rPr>
          <w:rFonts w:ascii="Times New Roman" w:hAnsi="Times New Roman"/>
          <w:b/>
          <w:bCs/>
          <w:spacing w:val="-2"/>
          <w:sz w:val="24"/>
          <w:szCs w:val="24"/>
          <w:lang w:val="sr-Latn-CS"/>
        </w:rPr>
        <w:t>j</w:t>
      </w:r>
      <w:r w:rsidR="00DD35DC" w:rsidRPr="00FD340C">
        <w:rPr>
          <w:rFonts w:ascii="Times New Roman" w:hAnsi="Times New Roman"/>
          <w:b/>
          <w:bCs/>
          <w:sz w:val="24"/>
          <w:szCs w:val="24"/>
          <w:lang w:val="sr-Latn-CS"/>
        </w:rPr>
        <w:t>e</w:t>
      </w:r>
      <w:r w:rsidR="00DD35DC" w:rsidRPr="00FD340C">
        <w:rPr>
          <w:rFonts w:ascii="Times New Roman" w:hAnsi="Times New Roman"/>
          <w:b/>
          <w:bCs/>
          <w:spacing w:val="2"/>
          <w:sz w:val="24"/>
          <w:szCs w:val="24"/>
          <w:lang w:val="sr-Latn-CS"/>
        </w:rPr>
        <w:t xml:space="preserve"> </w:t>
      </w:r>
      <w:r w:rsidR="00DD35DC" w:rsidRPr="00FD340C">
        <w:rPr>
          <w:rFonts w:ascii="Times New Roman" w:hAnsi="Times New Roman"/>
          <w:b/>
          <w:bCs/>
          <w:sz w:val="24"/>
          <w:szCs w:val="24"/>
          <w:lang w:val="sr-Latn-CS"/>
        </w:rPr>
        <w:t>za</w:t>
      </w:r>
      <w:r w:rsidR="00DD35DC" w:rsidRPr="00FD340C">
        <w:rPr>
          <w:rFonts w:ascii="Times New Roman" w:hAnsi="Times New Roman"/>
          <w:b/>
          <w:bCs/>
          <w:spacing w:val="2"/>
          <w:sz w:val="24"/>
          <w:szCs w:val="24"/>
          <w:lang w:val="sr-Latn-CS"/>
        </w:rPr>
        <w:t xml:space="preserve"> </w:t>
      </w:r>
      <w:r w:rsidR="00DD35DC" w:rsidRPr="00FD340C">
        <w:rPr>
          <w:rFonts w:ascii="Times New Roman" w:hAnsi="Times New Roman"/>
          <w:b/>
          <w:bCs/>
          <w:sz w:val="24"/>
          <w:szCs w:val="24"/>
          <w:lang w:val="sr-Latn-CS"/>
        </w:rPr>
        <w:t>g</w:t>
      </w:r>
      <w:r w:rsidR="00DD35DC" w:rsidRPr="00FD340C">
        <w:rPr>
          <w:rFonts w:ascii="Times New Roman" w:hAnsi="Times New Roman"/>
          <w:b/>
          <w:bCs/>
          <w:spacing w:val="-2"/>
          <w:sz w:val="24"/>
          <w:szCs w:val="24"/>
          <w:lang w:val="sr-Latn-CS"/>
        </w:rPr>
        <w:t>l</w:t>
      </w:r>
      <w:r w:rsidR="00DD35DC" w:rsidRPr="00FD340C">
        <w:rPr>
          <w:rFonts w:ascii="Times New Roman" w:hAnsi="Times New Roman"/>
          <w:b/>
          <w:bCs/>
          <w:spacing w:val="1"/>
          <w:sz w:val="24"/>
          <w:szCs w:val="24"/>
          <w:lang w:val="sr-Latn-CS"/>
        </w:rPr>
        <w:t>asa</w:t>
      </w:r>
      <w:r w:rsidR="00DD35DC" w:rsidRPr="00FD340C">
        <w:rPr>
          <w:rFonts w:ascii="Times New Roman" w:hAnsi="Times New Roman"/>
          <w:b/>
          <w:bCs/>
          <w:sz w:val="24"/>
          <w:szCs w:val="24"/>
          <w:lang w:val="sr-Latn-CS"/>
        </w:rPr>
        <w:t>n</w:t>
      </w:r>
      <w:r w:rsidR="00DD35DC" w:rsidRPr="00FD340C">
        <w:rPr>
          <w:rFonts w:ascii="Times New Roman" w:hAnsi="Times New Roman"/>
          <w:b/>
          <w:bCs/>
          <w:spacing w:val="-2"/>
          <w:sz w:val="24"/>
          <w:szCs w:val="24"/>
          <w:lang w:val="sr-Latn-CS"/>
        </w:rPr>
        <w:t>j</w:t>
      </w:r>
      <w:r w:rsidR="00DD35DC" w:rsidRPr="00FD340C">
        <w:rPr>
          <w:rFonts w:ascii="Times New Roman" w:hAnsi="Times New Roman"/>
          <w:b/>
          <w:bCs/>
          <w:sz w:val="24"/>
          <w:szCs w:val="24"/>
          <w:lang w:val="sr-Latn-CS"/>
        </w:rPr>
        <w:t>e</w:t>
      </w:r>
    </w:p>
    <w:p w14:paraId="10206F0F" w14:textId="77777777" w:rsidR="00DD35DC" w:rsidRPr="00FD340C" w:rsidRDefault="00DD35DC" w:rsidP="00CD2D7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4"/>
          <w:szCs w:val="24"/>
          <w:lang w:val="sr-Latn-CS"/>
        </w:rPr>
      </w:pPr>
    </w:p>
    <w:p w14:paraId="47514DF1" w14:textId="77777777" w:rsidR="00DD35DC" w:rsidRPr="00FD340C" w:rsidRDefault="00DD35DC" w:rsidP="00CD2D7A">
      <w:pPr>
        <w:widowControl w:val="0"/>
        <w:autoSpaceDE w:val="0"/>
        <w:autoSpaceDN w:val="0"/>
        <w:adjustRightInd w:val="0"/>
        <w:spacing w:after="0" w:line="240" w:lineRule="auto"/>
        <w:ind w:left="4728" w:right="4709"/>
        <w:rPr>
          <w:rFonts w:ascii="Times New Roman" w:hAnsi="Times New Roman"/>
          <w:b/>
          <w:sz w:val="24"/>
          <w:szCs w:val="24"/>
          <w:lang w:val="sr-Latn-CS"/>
        </w:rPr>
      </w:pPr>
      <w:r w:rsidRPr="00FD340C">
        <w:rPr>
          <w:rFonts w:ascii="Times New Roman" w:hAnsi="Times New Roman"/>
          <w:b/>
          <w:bCs/>
          <w:sz w:val="24"/>
          <w:szCs w:val="24"/>
          <w:lang w:val="sr-Latn-CS"/>
        </w:rPr>
        <w:t>I</w:t>
      </w:r>
    </w:p>
    <w:p w14:paraId="1527F8EF" w14:textId="77777777" w:rsidR="00DD35DC" w:rsidRPr="00FD340C" w:rsidRDefault="00DD35DC" w:rsidP="00DD35D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val="sr-Latn-CS"/>
        </w:rPr>
      </w:pPr>
    </w:p>
    <w:p w14:paraId="3985AF42" w14:textId="48090EDD" w:rsidR="00DD35DC" w:rsidRPr="00FD340C" w:rsidRDefault="00DD35DC" w:rsidP="00EF6BFA">
      <w:pPr>
        <w:widowControl w:val="0"/>
        <w:autoSpaceDE w:val="0"/>
        <w:autoSpaceDN w:val="0"/>
        <w:adjustRightInd w:val="0"/>
        <w:spacing w:after="0" w:line="240" w:lineRule="auto"/>
        <w:ind w:right="56"/>
        <w:jc w:val="both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z w:val="24"/>
          <w:szCs w:val="24"/>
          <w:lang w:val="sr-Latn-CS"/>
        </w:rPr>
        <w:t>Us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v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ja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>se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proofErr w:type="spellStart"/>
      <w:r w:rsidRPr="00FD340C">
        <w:rPr>
          <w:rFonts w:ascii="Times New Roman" w:hAnsi="Times New Roman"/>
          <w:sz w:val="24"/>
          <w:szCs w:val="24"/>
          <w:lang w:val="sr-Latn-CS"/>
        </w:rPr>
        <w:t>Iz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v</w:t>
      </w:r>
      <w:r w:rsidRPr="00FD340C">
        <w:rPr>
          <w:rFonts w:ascii="Times New Roman" w:hAnsi="Times New Roman"/>
          <w:sz w:val="24"/>
          <w:szCs w:val="24"/>
          <w:lang w:val="sr-Latn-CS"/>
        </w:rPr>
        <w:t>j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FD340C">
        <w:rPr>
          <w:rFonts w:ascii="Times New Roman" w:hAnsi="Times New Roman"/>
          <w:sz w:val="24"/>
          <w:szCs w:val="24"/>
          <w:lang w:val="sr-Latn-CS"/>
        </w:rPr>
        <w:t>št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j</w:t>
      </w:r>
      <w:proofErr w:type="spellEnd"/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 xml:space="preserve"> Ko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>m</w:t>
      </w:r>
      <w:r w:rsidRPr="00FD340C">
        <w:rPr>
          <w:rFonts w:ascii="Times New Roman" w:hAnsi="Times New Roman"/>
          <w:sz w:val="24"/>
          <w:szCs w:val="24"/>
          <w:lang w:val="sr-Latn-CS"/>
        </w:rPr>
        <w:t>isije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z</w:t>
      </w:r>
      <w:r w:rsidRPr="00FD340C">
        <w:rPr>
          <w:rFonts w:ascii="Times New Roman" w:hAnsi="Times New Roman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g</w:t>
      </w:r>
      <w:r w:rsidRPr="00FD340C">
        <w:rPr>
          <w:rFonts w:ascii="Times New Roman" w:hAnsi="Times New Roman"/>
          <w:sz w:val="24"/>
          <w:szCs w:val="24"/>
          <w:lang w:val="sr-Latn-CS"/>
        </w:rPr>
        <w:t>l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an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je o 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v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lj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ano</w:t>
      </w:r>
      <w:r w:rsidRPr="00FD340C">
        <w:rPr>
          <w:rFonts w:ascii="Times New Roman" w:hAnsi="Times New Roman"/>
          <w:sz w:val="24"/>
          <w:szCs w:val="24"/>
          <w:lang w:val="sr-Latn-CS"/>
        </w:rPr>
        <w:t>sti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g</w:t>
      </w:r>
      <w:r w:rsidRPr="00FD340C">
        <w:rPr>
          <w:rFonts w:ascii="Times New Roman" w:hAnsi="Times New Roman"/>
          <w:sz w:val="24"/>
          <w:szCs w:val="24"/>
          <w:lang w:val="sr-Latn-CS"/>
        </w:rPr>
        <w:t>ist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ci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ono</w:t>
      </w:r>
      <w:r w:rsidRPr="00FD340C">
        <w:rPr>
          <w:rFonts w:ascii="Times New Roman" w:hAnsi="Times New Roman"/>
          <w:sz w:val="24"/>
          <w:szCs w:val="24"/>
          <w:lang w:val="sr-Latn-CS"/>
        </w:rPr>
        <w:t>g lista</w:t>
      </w:r>
      <w:r w:rsidR="002658D5" w:rsidRPr="00FD340C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v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k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g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od p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z w:val="24"/>
          <w:szCs w:val="24"/>
          <w:lang w:val="sr-Latn-CS"/>
        </w:rPr>
        <w:t>is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u</w:t>
      </w:r>
      <w:r w:rsidRPr="00FD340C">
        <w:rPr>
          <w:rFonts w:ascii="Times New Roman" w:hAnsi="Times New Roman"/>
          <w:sz w:val="24"/>
          <w:szCs w:val="24"/>
          <w:lang w:val="sr-Latn-CS"/>
        </w:rPr>
        <w:t>t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z w:val="24"/>
          <w:szCs w:val="24"/>
          <w:lang w:val="sr-Latn-CS"/>
        </w:rPr>
        <w:t>ih</w:t>
      </w:r>
      <w:r w:rsidR="005B5519" w:rsidRPr="00FD340C">
        <w:rPr>
          <w:rFonts w:ascii="Times New Roman" w:hAnsi="Times New Roman"/>
          <w:sz w:val="24"/>
          <w:szCs w:val="24"/>
          <w:lang w:val="sr-Latn-CS"/>
        </w:rPr>
        <w:t>, predstavljenih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>i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z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st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u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p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an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ih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kci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ona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a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d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no</w:t>
      </w:r>
      <w:r w:rsidRPr="00FD340C">
        <w:rPr>
          <w:rFonts w:ascii="Times New Roman" w:hAnsi="Times New Roman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z w:val="24"/>
          <w:szCs w:val="24"/>
          <w:lang w:val="sr-Latn-CS"/>
        </w:rPr>
        <w:t>o o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v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z w:val="24"/>
          <w:szCs w:val="24"/>
          <w:lang w:val="sr-Latn-CS"/>
        </w:rPr>
        <w:t>i</w:t>
      </w:r>
      <w:r w:rsidRPr="00FD340C">
        <w:rPr>
          <w:rFonts w:ascii="Times New Roman" w:hAnsi="Times New Roman"/>
          <w:spacing w:val="3"/>
          <w:sz w:val="24"/>
          <w:szCs w:val="24"/>
          <w:lang w:val="sr-Latn-CS"/>
        </w:rPr>
        <w:t>f</w:t>
      </w:r>
      <w:r w:rsidRPr="00FD340C">
        <w:rPr>
          <w:rFonts w:ascii="Times New Roman" w:hAnsi="Times New Roman"/>
          <w:sz w:val="24"/>
          <w:szCs w:val="24"/>
          <w:lang w:val="sr-Latn-CS"/>
        </w:rPr>
        <w:t>ik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ciji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>i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den</w:t>
      </w:r>
      <w:r w:rsidRPr="00FD340C">
        <w:rPr>
          <w:rFonts w:ascii="Times New Roman" w:hAnsi="Times New Roman"/>
          <w:sz w:val="24"/>
          <w:szCs w:val="24"/>
          <w:lang w:val="sr-Latn-CS"/>
        </w:rPr>
        <w:t>ti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t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ta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kci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ona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z w:val="24"/>
          <w:szCs w:val="24"/>
          <w:lang w:val="sr-Latn-CS"/>
        </w:rPr>
        <w:t>a i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 xml:space="preserve"> n</w:t>
      </w:r>
      <w:r w:rsidRPr="00FD340C">
        <w:rPr>
          <w:rFonts w:ascii="Times New Roman" w:hAnsi="Times New Roman"/>
          <w:sz w:val="24"/>
          <w:szCs w:val="24"/>
          <w:lang w:val="sr-Latn-CS"/>
        </w:rPr>
        <w:t>ji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ho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v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ih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pu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m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z w:val="24"/>
          <w:szCs w:val="24"/>
          <w:lang w:val="sr-Latn-CS"/>
        </w:rPr>
        <w:t>ć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z w:val="24"/>
          <w:szCs w:val="24"/>
          <w:lang w:val="sr-Latn-CS"/>
        </w:rPr>
        <w:t>ika na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="005A616F">
        <w:rPr>
          <w:rFonts w:ascii="Times New Roman" w:hAnsi="Times New Roman"/>
          <w:spacing w:val="-2"/>
          <w:sz w:val="24"/>
          <w:szCs w:val="24"/>
          <w:lang w:val="sr-Latn-CS"/>
        </w:rPr>
        <w:t>XXX</w:t>
      </w:r>
      <w:r w:rsidR="00731538">
        <w:rPr>
          <w:rFonts w:ascii="Times New Roman" w:hAnsi="Times New Roman"/>
          <w:spacing w:val="-2"/>
          <w:sz w:val="24"/>
          <w:szCs w:val="24"/>
          <w:lang w:val="sr-Latn-CS"/>
        </w:rPr>
        <w:t>I</w:t>
      </w:r>
      <w:r w:rsidR="005A616F">
        <w:rPr>
          <w:rFonts w:ascii="Times New Roman" w:hAnsi="Times New Roman"/>
          <w:spacing w:val="-2"/>
          <w:sz w:val="24"/>
          <w:szCs w:val="24"/>
          <w:lang w:val="sr-Latn-CS"/>
        </w:rPr>
        <w:t xml:space="preserve"> redovnoj</w:t>
      </w:r>
      <w:r w:rsidR="00A75123">
        <w:rPr>
          <w:rFonts w:ascii="Times New Roman" w:hAnsi="Times New Roman"/>
          <w:spacing w:val="-2"/>
          <w:sz w:val="24"/>
          <w:szCs w:val="24"/>
          <w:lang w:val="sr-Latn-CS"/>
        </w:rPr>
        <w:t xml:space="preserve"> </w:t>
      </w:r>
      <w:proofErr w:type="spellStart"/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>sjednici</w:t>
      </w:r>
      <w:proofErr w:type="spellEnd"/>
      <w:r w:rsidR="002658D5" w:rsidRPr="00FD340C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z w:val="24"/>
          <w:szCs w:val="24"/>
          <w:lang w:val="sr-Latn-CS"/>
        </w:rPr>
        <w:t>k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u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Pr="00FD340C">
        <w:rPr>
          <w:rFonts w:ascii="Times New Roman" w:hAnsi="Times New Roman"/>
          <w:sz w:val="24"/>
          <w:szCs w:val="24"/>
          <w:lang w:val="sr-Latn-CS"/>
        </w:rPr>
        <w:t>šti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e</w:t>
      </w:r>
      <w:r w:rsidR="002658D5" w:rsidRPr="00FD340C">
        <w:rPr>
          <w:rFonts w:ascii="Times New Roman" w:hAnsi="Times New Roman"/>
          <w:spacing w:val="-1"/>
          <w:sz w:val="24"/>
          <w:szCs w:val="24"/>
          <w:lang w:val="sr-Latn-CS"/>
        </w:rPr>
        <w:t xml:space="preserve"> akcionara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.</w:t>
      </w:r>
    </w:p>
    <w:p w14:paraId="58A146ED" w14:textId="77777777" w:rsidR="00DD35DC" w:rsidRPr="00FD340C" w:rsidRDefault="00DD35DC" w:rsidP="00DD35DC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z w:val="24"/>
          <w:szCs w:val="24"/>
          <w:lang w:val="sr-Latn-CS"/>
        </w:rPr>
        <w:t xml:space="preserve"> </w:t>
      </w:r>
    </w:p>
    <w:p w14:paraId="3E2AC4AB" w14:textId="77777777" w:rsidR="00DD35DC" w:rsidRPr="00FD340C" w:rsidRDefault="00DD35DC" w:rsidP="00D258D0">
      <w:pPr>
        <w:widowControl w:val="0"/>
        <w:autoSpaceDE w:val="0"/>
        <w:autoSpaceDN w:val="0"/>
        <w:adjustRightInd w:val="0"/>
        <w:spacing w:after="0" w:line="240" w:lineRule="auto"/>
        <w:ind w:left="2880" w:right="4647" w:firstLine="720"/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FD340C">
        <w:rPr>
          <w:rFonts w:ascii="Times New Roman" w:hAnsi="Times New Roman"/>
          <w:b/>
          <w:sz w:val="24"/>
          <w:szCs w:val="24"/>
          <w:lang w:val="sr-Latn-CS"/>
        </w:rPr>
        <w:t>II</w:t>
      </w:r>
    </w:p>
    <w:p w14:paraId="09C7B468" w14:textId="77777777" w:rsidR="00DD35DC" w:rsidRPr="00FD340C" w:rsidRDefault="00DD35DC" w:rsidP="00DD35DC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Times New Roman" w:hAnsi="Times New Roman"/>
          <w:b/>
          <w:sz w:val="24"/>
          <w:szCs w:val="24"/>
          <w:lang w:val="sr-Latn-CS"/>
        </w:rPr>
      </w:pPr>
    </w:p>
    <w:p w14:paraId="4D60BCEB" w14:textId="3A5D8EBA" w:rsidR="00DD35DC" w:rsidRPr="00FD340C" w:rsidRDefault="00DD35DC" w:rsidP="00EF6BFA">
      <w:pPr>
        <w:widowControl w:val="0"/>
        <w:autoSpaceDE w:val="0"/>
        <w:autoSpaceDN w:val="0"/>
        <w:adjustRightInd w:val="0"/>
        <w:spacing w:after="0" w:line="240" w:lineRule="auto"/>
        <w:ind w:right="56"/>
        <w:jc w:val="both"/>
        <w:rPr>
          <w:rFonts w:ascii="Times New Roman" w:hAnsi="Times New Roman"/>
          <w:spacing w:val="1"/>
          <w:sz w:val="24"/>
          <w:szCs w:val="24"/>
          <w:lang w:val="sr-Latn-CS"/>
        </w:rPr>
      </w:pP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Sa</w:t>
      </w:r>
      <w:r w:rsidRPr="00FD340C">
        <w:rPr>
          <w:rFonts w:ascii="Times New Roman" w:hAnsi="Times New Roman"/>
          <w:sz w:val="24"/>
          <w:szCs w:val="24"/>
          <w:lang w:val="sr-Latn-CS"/>
        </w:rPr>
        <w:t>st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v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z w:val="24"/>
          <w:szCs w:val="24"/>
          <w:lang w:val="sr-Latn-CS"/>
        </w:rPr>
        <w:t>i</w:t>
      </w:r>
      <w:r w:rsidRPr="00FD340C">
        <w:rPr>
          <w:rFonts w:ascii="Times New Roman" w:hAnsi="Times New Roman"/>
          <w:spacing w:val="31"/>
          <w:sz w:val="24"/>
          <w:szCs w:val="24"/>
          <w:lang w:val="sr-Latn-CS"/>
        </w:rPr>
        <w:t xml:space="preserve"> </w:t>
      </w:r>
      <w:proofErr w:type="spellStart"/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d</w:t>
      </w:r>
      <w:r w:rsidRPr="00FD340C">
        <w:rPr>
          <w:rFonts w:ascii="Times New Roman" w:hAnsi="Times New Roman"/>
          <w:sz w:val="24"/>
          <w:szCs w:val="24"/>
          <w:lang w:val="sr-Latn-CS"/>
        </w:rPr>
        <w:t>io</w:t>
      </w:r>
      <w:proofErr w:type="spellEnd"/>
      <w:r w:rsidRPr="00FD340C">
        <w:rPr>
          <w:rFonts w:ascii="Times New Roman" w:hAnsi="Times New Roman"/>
          <w:spacing w:val="33"/>
          <w:sz w:val="24"/>
          <w:szCs w:val="24"/>
          <w:lang w:val="sr-Latn-CS"/>
        </w:rPr>
        <w:t xml:space="preserve"> </w:t>
      </w:r>
      <w:proofErr w:type="spellStart"/>
      <w:r w:rsidRPr="00FD340C">
        <w:rPr>
          <w:rFonts w:ascii="Times New Roman" w:hAnsi="Times New Roman"/>
          <w:sz w:val="24"/>
          <w:szCs w:val="24"/>
          <w:lang w:val="sr-Latn-CS"/>
        </w:rPr>
        <w:t>iz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v</w:t>
      </w:r>
      <w:r w:rsidRPr="00FD340C">
        <w:rPr>
          <w:rFonts w:ascii="Times New Roman" w:hAnsi="Times New Roman"/>
          <w:sz w:val="24"/>
          <w:szCs w:val="24"/>
          <w:lang w:val="sr-Latn-CS"/>
        </w:rPr>
        <w:t>j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FD340C">
        <w:rPr>
          <w:rFonts w:ascii="Times New Roman" w:hAnsi="Times New Roman"/>
          <w:sz w:val="24"/>
          <w:szCs w:val="24"/>
          <w:lang w:val="sr-Latn-CS"/>
        </w:rPr>
        <w:t>št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ja</w:t>
      </w:r>
      <w:proofErr w:type="spellEnd"/>
      <w:r w:rsidRPr="00FD340C">
        <w:rPr>
          <w:rFonts w:ascii="Times New Roman" w:hAnsi="Times New Roman"/>
          <w:spacing w:val="33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Ko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>m</w:t>
      </w:r>
      <w:r w:rsidRPr="00FD340C">
        <w:rPr>
          <w:rFonts w:ascii="Times New Roman" w:hAnsi="Times New Roman"/>
          <w:sz w:val="24"/>
          <w:szCs w:val="24"/>
          <w:lang w:val="sr-Latn-CS"/>
        </w:rPr>
        <w:t>isije</w:t>
      </w:r>
      <w:r w:rsidRPr="00FD340C">
        <w:rPr>
          <w:rFonts w:ascii="Times New Roman" w:hAnsi="Times New Roman"/>
          <w:spacing w:val="33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z</w:t>
      </w:r>
      <w:r w:rsidRPr="00FD340C">
        <w:rPr>
          <w:rFonts w:ascii="Times New Roman" w:hAnsi="Times New Roman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35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g</w:t>
      </w:r>
      <w:r w:rsidRPr="00FD340C">
        <w:rPr>
          <w:rFonts w:ascii="Times New Roman" w:hAnsi="Times New Roman"/>
          <w:sz w:val="24"/>
          <w:szCs w:val="24"/>
          <w:lang w:val="sr-Latn-CS"/>
        </w:rPr>
        <w:t>l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an</w:t>
      </w:r>
      <w:r w:rsidRPr="00FD340C">
        <w:rPr>
          <w:rFonts w:ascii="Times New Roman" w:hAnsi="Times New Roman"/>
          <w:sz w:val="24"/>
          <w:szCs w:val="24"/>
          <w:lang w:val="sr-Latn-CS"/>
        </w:rPr>
        <w:t>je</w:t>
      </w:r>
      <w:r w:rsidRPr="00FD340C">
        <w:rPr>
          <w:rFonts w:ascii="Times New Roman" w:hAnsi="Times New Roman"/>
          <w:spacing w:val="31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>či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z w:val="24"/>
          <w:szCs w:val="24"/>
          <w:lang w:val="sr-Latn-CS"/>
        </w:rPr>
        <w:t>i</w:t>
      </w:r>
      <w:r w:rsidRPr="00FD340C">
        <w:rPr>
          <w:rFonts w:ascii="Times New Roman" w:hAnsi="Times New Roman"/>
          <w:spacing w:val="31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eg</w:t>
      </w:r>
      <w:r w:rsidRPr="00FD340C">
        <w:rPr>
          <w:rFonts w:ascii="Times New Roman" w:hAnsi="Times New Roman"/>
          <w:sz w:val="24"/>
          <w:szCs w:val="24"/>
          <w:lang w:val="sr-Latn-CS"/>
        </w:rPr>
        <w:t>ist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ci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on</w:t>
      </w:r>
      <w:r w:rsidRPr="00FD340C">
        <w:rPr>
          <w:rFonts w:ascii="Times New Roman" w:hAnsi="Times New Roman"/>
          <w:sz w:val="24"/>
          <w:szCs w:val="24"/>
          <w:lang w:val="sr-Latn-CS"/>
        </w:rPr>
        <w:t>i</w:t>
      </w:r>
      <w:r w:rsidRPr="00FD340C">
        <w:rPr>
          <w:rFonts w:ascii="Times New Roman" w:hAnsi="Times New Roman"/>
          <w:spacing w:val="31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>list</w:t>
      </w:r>
      <w:r w:rsidRPr="00FD340C">
        <w:rPr>
          <w:rFonts w:ascii="Times New Roman" w:hAnsi="Times New Roman"/>
          <w:spacing w:val="35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>i</w:t>
      </w:r>
      <w:r w:rsidR="00D45DD3" w:rsidRPr="00FD340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Sp</w:t>
      </w:r>
      <w:r w:rsidRPr="00FD340C">
        <w:rPr>
          <w:rFonts w:ascii="Times New Roman" w:hAnsi="Times New Roman"/>
          <w:sz w:val="24"/>
          <w:szCs w:val="24"/>
          <w:lang w:val="sr-Latn-CS"/>
        </w:rPr>
        <w:t>is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k</w:t>
      </w:r>
      <w:r w:rsidRPr="00FD340C">
        <w:rPr>
          <w:rFonts w:ascii="Times New Roman" w:hAnsi="Times New Roman"/>
          <w:spacing w:val="32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kci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ona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a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z w:val="24"/>
          <w:szCs w:val="24"/>
          <w:lang w:val="sr-Latn-CS"/>
        </w:rPr>
        <w:t>is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u</w:t>
      </w:r>
      <w:r w:rsidRPr="00FD340C">
        <w:rPr>
          <w:rFonts w:ascii="Times New Roman" w:hAnsi="Times New Roman"/>
          <w:sz w:val="24"/>
          <w:szCs w:val="24"/>
          <w:lang w:val="sr-Latn-CS"/>
        </w:rPr>
        <w:t>t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z w:val="24"/>
          <w:szCs w:val="24"/>
          <w:lang w:val="sr-Latn-CS"/>
        </w:rPr>
        <w:t>ih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v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z w:val="24"/>
          <w:szCs w:val="24"/>
          <w:lang w:val="sr-Latn-CS"/>
        </w:rPr>
        <w:t>j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 xml:space="preserve"> </w:t>
      </w:r>
      <w:proofErr w:type="spellStart"/>
      <w:r w:rsidRPr="00FD340C">
        <w:rPr>
          <w:rFonts w:ascii="Times New Roman" w:hAnsi="Times New Roman"/>
          <w:sz w:val="24"/>
          <w:szCs w:val="24"/>
          <w:lang w:val="sr-Latn-CS"/>
        </w:rPr>
        <w:t>sj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e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dn</w:t>
      </w:r>
      <w:r w:rsidRPr="00FD340C">
        <w:rPr>
          <w:rFonts w:ascii="Times New Roman" w:hAnsi="Times New Roman"/>
          <w:sz w:val="24"/>
          <w:szCs w:val="24"/>
          <w:lang w:val="sr-Latn-CS"/>
        </w:rPr>
        <w:t>ici</w:t>
      </w:r>
      <w:proofErr w:type="spellEnd"/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(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z w:val="24"/>
          <w:szCs w:val="24"/>
          <w:lang w:val="sr-Latn-CS"/>
        </w:rPr>
        <w:t>il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g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Sp</w:t>
      </w:r>
      <w:r w:rsidRPr="00FD340C">
        <w:rPr>
          <w:rFonts w:ascii="Times New Roman" w:hAnsi="Times New Roman"/>
          <w:sz w:val="24"/>
          <w:szCs w:val="24"/>
          <w:lang w:val="sr-Latn-CS"/>
        </w:rPr>
        <w:t>is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k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)</w:t>
      </w:r>
      <w:r w:rsidRPr="00FD340C">
        <w:rPr>
          <w:rFonts w:ascii="Times New Roman" w:hAnsi="Times New Roman"/>
          <w:sz w:val="24"/>
          <w:szCs w:val="24"/>
          <w:lang w:val="sr-Latn-CS"/>
        </w:rPr>
        <w:t>,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>k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z w:val="24"/>
          <w:szCs w:val="24"/>
          <w:lang w:val="sr-Latn-CS"/>
        </w:rPr>
        <w:t>ji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>se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do</w:t>
      </w:r>
      <w:r w:rsidRPr="00FD340C">
        <w:rPr>
          <w:rFonts w:ascii="Times New Roman" w:hAnsi="Times New Roman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t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v</w:t>
      </w:r>
      <w:r w:rsidRPr="00FD340C">
        <w:rPr>
          <w:rFonts w:ascii="Times New Roman" w:hAnsi="Times New Roman"/>
          <w:sz w:val="24"/>
          <w:szCs w:val="24"/>
          <w:lang w:val="sr-Latn-CS"/>
        </w:rPr>
        <w:t>lja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z w:val="24"/>
          <w:szCs w:val="24"/>
          <w:lang w:val="sr-Latn-CS"/>
        </w:rPr>
        <w:t>is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u</w:t>
      </w:r>
      <w:r w:rsidRPr="00FD340C">
        <w:rPr>
          <w:rFonts w:ascii="Times New Roman" w:hAnsi="Times New Roman"/>
          <w:sz w:val="24"/>
          <w:szCs w:val="24"/>
          <w:lang w:val="sr-Latn-CS"/>
        </w:rPr>
        <w:t>t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z w:val="24"/>
          <w:szCs w:val="24"/>
          <w:lang w:val="sr-Latn-CS"/>
        </w:rPr>
        <w:t>im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 xml:space="preserve"> a</w:t>
      </w:r>
      <w:r w:rsidRPr="00FD340C">
        <w:rPr>
          <w:rFonts w:ascii="Times New Roman" w:hAnsi="Times New Roman"/>
          <w:sz w:val="24"/>
          <w:szCs w:val="24"/>
          <w:lang w:val="sr-Latn-CS"/>
        </w:rPr>
        <w:t>kci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z w:val="24"/>
          <w:szCs w:val="24"/>
          <w:lang w:val="sr-Latn-CS"/>
        </w:rPr>
        <w:t>i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>m</w:t>
      </w:r>
      <w:r w:rsidRPr="00FD340C">
        <w:rPr>
          <w:rFonts w:ascii="Times New Roman" w:hAnsi="Times New Roman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i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z w:val="24"/>
          <w:szCs w:val="24"/>
          <w:lang w:val="sr-Latn-CS"/>
        </w:rPr>
        <w:t>ji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ho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v</w:t>
      </w:r>
      <w:r w:rsidRPr="00FD340C">
        <w:rPr>
          <w:rFonts w:ascii="Times New Roman" w:hAnsi="Times New Roman"/>
          <w:sz w:val="24"/>
          <w:szCs w:val="24"/>
          <w:lang w:val="sr-Latn-CS"/>
        </w:rPr>
        <w:t>im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u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>m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z w:val="24"/>
          <w:szCs w:val="24"/>
          <w:lang w:val="sr-Latn-CS"/>
        </w:rPr>
        <w:t>ć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z w:val="24"/>
          <w:szCs w:val="24"/>
          <w:lang w:val="sr-Latn-CS"/>
        </w:rPr>
        <w:t>ic</w:t>
      </w:r>
      <w:r w:rsidRPr="00FD340C">
        <w:rPr>
          <w:rFonts w:ascii="Times New Roman" w:hAnsi="Times New Roman"/>
          <w:spacing w:val="-3"/>
          <w:sz w:val="24"/>
          <w:szCs w:val="24"/>
          <w:lang w:val="sr-Latn-CS"/>
        </w:rPr>
        <w:t>i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>m</w:t>
      </w:r>
      <w:r w:rsidRPr="00FD340C">
        <w:rPr>
          <w:rFonts w:ascii="Times New Roman" w:hAnsi="Times New Roman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proofErr w:type="spellStart"/>
      <w:r w:rsidRPr="00FD340C">
        <w:rPr>
          <w:rFonts w:ascii="Times New Roman" w:hAnsi="Times New Roman"/>
          <w:sz w:val="24"/>
          <w:szCs w:val="24"/>
          <w:lang w:val="sr-Latn-CS"/>
        </w:rPr>
        <w:t>sj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e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d</w:t>
      </w:r>
      <w:r w:rsidR="005B5519" w:rsidRPr="00FD340C">
        <w:rPr>
          <w:rFonts w:ascii="Times New Roman" w:hAnsi="Times New Roman"/>
          <w:spacing w:val="1"/>
          <w:sz w:val="24"/>
          <w:szCs w:val="24"/>
          <w:lang w:val="sr-Latn-CS"/>
        </w:rPr>
        <w:t>nici</w:t>
      </w:r>
      <w:proofErr w:type="spellEnd"/>
      <w:r w:rsidR="005B5519" w:rsidRPr="00FD340C">
        <w:rPr>
          <w:rFonts w:ascii="Times New Roman" w:hAnsi="Times New Roman"/>
          <w:spacing w:val="1"/>
          <w:sz w:val="24"/>
          <w:szCs w:val="24"/>
          <w:lang w:val="sr-Latn-CS"/>
        </w:rPr>
        <w:t xml:space="preserve"> i koji se prilažu uz zapisnik Skupštine akcionara.</w:t>
      </w:r>
    </w:p>
    <w:p w14:paraId="133C539F" w14:textId="77777777" w:rsidR="004D3796" w:rsidRPr="00FD340C" w:rsidRDefault="004D3796" w:rsidP="00DD35DC">
      <w:pPr>
        <w:widowControl w:val="0"/>
        <w:autoSpaceDE w:val="0"/>
        <w:autoSpaceDN w:val="0"/>
        <w:adjustRightInd w:val="0"/>
        <w:spacing w:after="0" w:line="240" w:lineRule="auto"/>
        <w:ind w:left="120" w:right="56"/>
        <w:jc w:val="both"/>
        <w:rPr>
          <w:rFonts w:ascii="Times New Roman" w:hAnsi="Times New Roman"/>
          <w:spacing w:val="1"/>
          <w:sz w:val="24"/>
          <w:szCs w:val="24"/>
          <w:lang w:val="sr-Latn-CS"/>
        </w:rPr>
      </w:pPr>
    </w:p>
    <w:p w14:paraId="0C60C2D9" w14:textId="77777777" w:rsidR="00DD35DC" w:rsidRPr="00FD340C" w:rsidRDefault="00D258D0" w:rsidP="00D258D0">
      <w:pPr>
        <w:widowControl w:val="0"/>
        <w:autoSpaceDE w:val="0"/>
        <w:autoSpaceDN w:val="0"/>
        <w:adjustRightInd w:val="0"/>
        <w:spacing w:after="0" w:line="240" w:lineRule="auto"/>
        <w:ind w:left="3720" w:right="56" w:firstLine="600"/>
        <w:rPr>
          <w:rFonts w:ascii="Times New Roman" w:hAnsi="Times New Roman"/>
          <w:b/>
          <w:sz w:val="24"/>
          <w:szCs w:val="24"/>
          <w:lang w:val="sr-Latn-CS"/>
        </w:rPr>
      </w:pPr>
      <w:r w:rsidRPr="00FD340C">
        <w:rPr>
          <w:rFonts w:ascii="Times New Roman" w:hAnsi="Times New Roman"/>
          <w:b/>
          <w:bCs/>
          <w:position w:val="-1"/>
          <w:sz w:val="24"/>
          <w:szCs w:val="24"/>
          <w:lang w:val="sr-Latn-CS"/>
        </w:rPr>
        <w:t xml:space="preserve">    </w:t>
      </w:r>
      <w:r w:rsidR="00DD35DC" w:rsidRPr="00FD340C">
        <w:rPr>
          <w:rFonts w:ascii="Times New Roman" w:hAnsi="Times New Roman"/>
          <w:b/>
          <w:bCs/>
          <w:position w:val="-1"/>
          <w:sz w:val="24"/>
          <w:szCs w:val="24"/>
          <w:lang w:val="sr-Latn-CS"/>
        </w:rPr>
        <w:t>III</w:t>
      </w:r>
    </w:p>
    <w:p w14:paraId="771FA844" w14:textId="77777777" w:rsidR="00DD35DC" w:rsidRPr="00FD340C" w:rsidRDefault="00DD35DC" w:rsidP="00DD35DC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sz w:val="24"/>
          <w:szCs w:val="24"/>
          <w:lang w:val="sr-Latn-CS"/>
        </w:rPr>
      </w:pPr>
    </w:p>
    <w:p w14:paraId="148723B4" w14:textId="77777777" w:rsidR="00DD35DC" w:rsidRPr="00FD340C" w:rsidRDefault="00DD35DC" w:rsidP="00EF6BFA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d</w:t>
      </w:r>
      <w:r w:rsidRPr="00FD340C">
        <w:rPr>
          <w:rFonts w:ascii="Times New Roman" w:hAnsi="Times New Roman"/>
          <w:sz w:val="24"/>
          <w:szCs w:val="24"/>
          <w:lang w:val="sr-Latn-CS"/>
        </w:rPr>
        <w:t>l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u</w:t>
      </w:r>
      <w:r w:rsidRPr="00FD340C">
        <w:rPr>
          <w:rFonts w:ascii="Times New Roman" w:hAnsi="Times New Roman"/>
          <w:sz w:val="24"/>
          <w:szCs w:val="24"/>
          <w:lang w:val="sr-Latn-CS"/>
        </w:rPr>
        <w:t>ka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z w:val="24"/>
          <w:szCs w:val="24"/>
          <w:lang w:val="sr-Latn-CS"/>
        </w:rPr>
        <w:t>t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u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p</w:t>
      </w:r>
      <w:r w:rsidRPr="00FD340C">
        <w:rPr>
          <w:rFonts w:ascii="Times New Roman" w:hAnsi="Times New Roman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g</w:t>
      </w:r>
      <w:r w:rsidRPr="00FD340C">
        <w:rPr>
          <w:rFonts w:ascii="Times New Roman" w:hAnsi="Times New Roman"/>
          <w:sz w:val="24"/>
          <w:szCs w:val="24"/>
          <w:lang w:val="sr-Latn-CS"/>
        </w:rPr>
        <w:t>u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d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z w:val="24"/>
          <w:szCs w:val="24"/>
          <w:lang w:val="sr-Latn-CS"/>
        </w:rPr>
        <w:t>m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d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z w:val="24"/>
          <w:szCs w:val="24"/>
          <w:lang w:val="sr-Latn-CS"/>
        </w:rPr>
        <w:t>š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en</w:t>
      </w:r>
      <w:r w:rsidRPr="00FD340C">
        <w:rPr>
          <w:rFonts w:ascii="Times New Roman" w:hAnsi="Times New Roman"/>
          <w:sz w:val="24"/>
          <w:szCs w:val="24"/>
          <w:lang w:val="sr-Latn-CS"/>
        </w:rPr>
        <w:t>j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.</w:t>
      </w:r>
    </w:p>
    <w:p w14:paraId="1F71728E" w14:textId="77777777" w:rsidR="00DD35DC" w:rsidRPr="00FD340C" w:rsidRDefault="00DD35DC" w:rsidP="00DD35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CS"/>
        </w:rPr>
      </w:pPr>
    </w:p>
    <w:p w14:paraId="5E4473F9" w14:textId="77777777" w:rsidR="00DD35DC" w:rsidRPr="00FD340C" w:rsidRDefault="00DD35DC" w:rsidP="00DD35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CS"/>
        </w:rPr>
      </w:pPr>
    </w:p>
    <w:p w14:paraId="0321EEC1" w14:textId="77777777" w:rsidR="00DD35DC" w:rsidRPr="00FD340C" w:rsidRDefault="00DD35DC" w:rsidP="00DD35D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CS"/>
        </w:rPr>
      </w:pPr>
    </w:p>
    <w:p w14:paraId="47D106AE" w14:textId="77777777" w:rsidR="00DD35DC" w:rsidRPr="00FD340C" w:rsidRDefault="00DD35DC" w:rsidP="00DD35DC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Times New Roman" w:hAnsi="Times New Roman"/>
          <w:sz w:val="24"/>
          <w:szCs w:val="24"/>
          <w:lang w:val="sr-Latn-CS"/>
        </w:rPr>
      </w:pPr>
    </w:p>
    <w:p w14:paraId="38FA0D44" w14:textId="017399C5" w:rsidR="00DD35DC" w:rsidRPr="00FD340C" w:rsidRDefault="00DD35DC" w:rsidP="00EF6BFA">
      <w:pPr>
        <w:widowControl w:val="0"/>
        <w:autoSpaceDE w:val="0"/>
        <w:autoSpaceDN w:val="0"/>
        <w:adjustRightInd w:val="0"/>
        <w:spacing w:after="0" w:line="271" w:lineRule="exact"/>
        <w:ind w:right="-20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bCs/>
          <w:position w:val="-1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bCs/>
          <w:position w:val="-1"/>
          <w:sz w:val="24"/>
          <w:szCs w:val="24"/>
          <w:lang w:val="sr-Latn-CS"/>
        </w:rPr>
        <w:t>bro</w:t>
      </w:r>
      <w:r w:rsidRPr="00FD340C">
        <w:rPr>
          <w:rFonts w:ascii="Times New Roman" w:hAnsi="Times New Roman"/>
          <w:bCs/>
          <w:spacing w:val="-2"/>
          <w:position w:val="-1"/>
          <w:sz w:val="24"/>
          <w:szCs w:val="24"/>
          <w:lang w:val="sr-Latn-CS"/>
        </w:rPr>
        <w:t>j</w:t>
      </w:r>
      <w:r w:rsidRPr="00FD340C">
        <w:rPr>
          <w:rFonts w:ascii="Times New Roman" w:hAnsi="Times New Roman"/>
          <w:bCs/>
          <w:spacing w:val="2"/>
          <w:position w:val="-1"/>
          <w:sz w:val="24"/>
          <w:szCs w:val="24"/>
          <w:lang w:val="sr-Latn-CS"/>
        </w:rPr>
        <w:t>:</w:t>
      </w:r>
      <w:r w:rsidRPr="00FD340C"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 xml:space="preserve"> </w:t>
      </w:r>
      <w:r w:rsidR="00731538"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>2</w:t>
      </w:r>
      <w:r w:rsidRPr="00FD340C">
        <w:rPr>
          <w:rFonts w:ascii="Times New Roman" w:hAnsi="Times New Roman"/>
          <w:bCs/>
          <w:spacing w:val="-2"/>
          <w:position w:val="-1"/>
          <w:sz w:val="24"/>
          <w:szCs w:val="24"/>
          <w:lang w:val="sr-Latn-CS"/>
        </w:rPr>
        <w:t>/</w:t>
      </w:r>
      <w:r w:rsidR="00CF0EDD" w:rsidRPr="00FD340C"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>2</w:t>
      </w:r>
      <w:r w:rsidR="00731538"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>6</w:t>
      </w:r>
    </w:p>
    <w:p w14:paraId="6BDBC231" w14:textId="77777777" w:rsidR="00DD35DC" w:rsidRPr="00FD340C" w:rsidRDefault="00DD35DC" w:rsidP="00DD35DC">
      <w:pPr>
        <w:widowControl w:val="0"/>
        <w:autoSpaceDE w:val="0"/>
        <w:autoSpaceDN w:val="0"/>
        <w:adjustRightInd w:val="0"/>
        <w:spacing w:before="29" w:after="0" w:line="240" w:lineRule="auto"/>
        <w:ind w:right="110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z w:val="24"/>
          <w:szCs w:val="24"/>
          <w:lang w:val="sr-Latn-CS"/>
        </w:rPr>
        <w:t xml:space="preserve">                                                                                 </w:t>
      </w:r>
      <w:r w:rsidR="00A50D37" w:rsidRPr="00FD340C">
        <w:rPr>
          <w:rFonts w:ascii="Times New Roman" w:hAnsi="Times New Roman"/>
          <w:sz w:val="24"/>
          <w:szCs w:val="24"/>
          <w:lang w:val="sr-Latn-CS"/>
        </w:rPr>
        <w:t xml:space="preserve">                       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P</w:t>
      </w:r>
      <w:r w:rsidRPr="00FD340C">
        <w:rPr>
          <w:rFonts w:ascii="Times New Roman" w:hAnsi="Times New Roman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FD340C">
        <w:rPr>
          <w:rFonts w:ascii="Times New Roman" w:hAnsi="Times New Roman"/>
          <w:sz w:val="24"/>
          <w:szCs w:val="24"/>
          <w:lang w:val="sr-Latn-CS"/>
        </w:rPr>
        <w:t>D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z w:val="24"/>
          <w:szCs w:val="24"/>
          <w:lang w:val="sr-Latn-CS"/>
        </w:rPr>
        <w:t>J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DNIK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SK</w:t>
      </w:r>
      <w:r w:rsidRPr="00FD340C">
        <w:rPr>
          <w:rFonts w:ascii="Times New Roman" w:hAnsi="Times New Roman"/>
          <w:sz w:val="24"/>
          <w:szCs w:val="24"/>
          <w:lang w:val="sr-Latn-CS"/>
        </w:rPr>
        <w:t>U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P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Š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>T</w:t>
      </w:r>
      <w:r w:rsidRPr="00FD340C">
        <w:rPr>
          <w:rFonts w:ascii="Times New Roman" w:hAnsi="Times New Roman"/>
          <w:sz w:val="24"/>
          <w:szCs w:val="24"/>
          <w:lang w:val="sr-Latn-CS"/>
        </w:rPr>
        <w:t>INE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 xml:space="preserve"> </w:t>
      </w:r>
    </w:p>
    <w:p w14:paraId="68B5BF7E" w14:textId="77777777" w:rsidR="00DD35DC" w:rsidRPr="00FD340C" w:rsidRDefault="005B5519" w:rsidP="00DD35DC">
      <w:pPr>
        <w:widowControl w:val="0"/>
        <w:autoSpaceDE w:val="0"/>
        <w:autoSpaceDN w:val="0"/>
        <w:adjustRightInd w:val="0"/>
        <w:spacing w:after="0" w:line="271" w:lineRule="exact"/>
        <w:ind w:right="554"/>
        <w:jc w:val="center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pacing w:val="1"/>
          <w:position w:val="-1"/>
          <w:sz w:val="24"/>
          <w:szCs w:val="24"/>
          <w:lang w:val="sr-Latn-CS"/>
        </w:rPr>
        <w:t xml:space="preserve">                                                         </w:t>
      </w:r>
      <w:r w:rsidR="00A50D37" w:rsidRPr="00FD340C">
        <w:rPr>
          <w:rFonts w:ascii="Times New Roman" w:hAnsi="Times New Roman"/>
          <w:spacing w:val="1"/>
          <w:position w:val="-1"/>
          <w:sz w:val="24"/>
          <w:szCs w:val="24"/>
          <w:lang w:val="sr-Latn-CS"/>
        </w:rPr>
        <w:t xml:space="preserve">                             </w:t>
      </w:r>
      <w:r w:rsidRPr="00FD340C">
        <w:rPr>
          <w:rFonts w:ascii="Times New Roman" w:hAnsi="Times New Roman"/>
          <w:spacing w:val="1"/>
          <w:position w:val="-1"/>
          <w:sz w:val="24"/>
          <w:szCs w:val="24"/>
          <w:lang w:val="sr-Latn-CS"/>
        </w:rPr>
        <w:t xml:space="preserve"> </w:t>
      </w:r>
      <w:r w:rsidR="00DD35DC" w:rsidRPr="00FD340C">
        <w:rPr>
          <w:rFonts w:ascii="Times New Roman" w:hAnsi="Times New Roman"/>
          <w:spacing w:val="1"/>
          <w:position w:val="-1"/>
          <w:sz w:val="24"/>
          <w:szCs w:val="24"/>
          <w:lang w:val="sr-Latn-CS"/>
        </w:rPr>
        <w:t xml:space="preserve"> </w:t>
      </w:r>
    </w:p>
    <w:p w14:paraId="1F8041FB" w14:textId="77777777" w:rsidR="00DD35DC" w:rsidRPr="00FD340C" w:rsidRDefault="00DD35DC" w:rsidP="00DD35DC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4"/>
          <w:szCs w:val="24"/>
          <w:lang w:val="sr-Latn-CS"/>
        </w:rPr>
      </w:pPr>
    </w:p>
    <w:p w14:paraId="167001AB" w14:textId="77777777" w:rsidR="00DD35DC" w:rsidRPr="00FD340C" w:rsidRDefault="00DD35DC" w:rsidP="00DD35DC">
      <w:pPr>
        <w:widowControl w:val="0"/>
        <w:autoSpaceDE w:val="0"/>
        <w:autoSpaceDN w:val="0"/>
        <w:adjustRightInd w:val="0"/>
        <w:spacing w:before="29" w:after="0" w:line="240" w:lineRule="auto"/>
        <w:ind w:left="120" w:right="-20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z w:val="24"/>
          <w:szCs w:val="24"/>
          <w:lang w:val="sr-Latn-CS"/>
        </w:rPr>
        <w:t>D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z w:val="24"/>
          <w:szCs w:val="24"/>
          <w:lang w:val="sr-Latn-CS"/>
        </w:rPr>
        <w:t>st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v</w:t>
      </w:r>
      <w:r w:rsidRPr="00FD340C">
        <w:rPr>
          <w:rFonts w:ascii="Times New Roman" w:hAnsi="Times New Roman"/>
          <w:sz w:val="24"/>
          <w:szCs w:val="24"/>
          <w:lang w:val="sr-Latn-CS"/>
        </w:rPr>
        <w:t>lj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eno:</w:t>
      </w:r>
    </w:p>
    <w:p w14:paraId="61FCBB89" w14:textId="77777777" w:rsidR="00DD35DC" w:rsidRPr="00FD340C" w:rsidRDefault="00DD35DC" w:rsidP="00D57B61">
      <w:pPr>
        <w:widowControl w:val="0"/>
        <w:autoSpaceDE w:val="0"/>
        <w:autoSpaceDN w:val="0"/>
        <w:adjustRightInd w:val="0"/>
        <w:spacing w:after="0" w:line="240" w:lineRule="auto"/>
        <w:ind w:left="480" w:right="-20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1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. </w:t>
      </w:r>
      <w:r w:rsidRPr="00FD340C">
        <w:rPr>
          <w:rFonts w:ascii="Times New Roman" w:hAnsi="Times New Roman"/>
          <w:spacing w:val="26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Ko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>m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isiji 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z</w:t>
      </w:r>
      <w:r w:rsidRPr="00FD340C">
        <w:rPr>
          <w:rFonts w:ascii="Times New Roman" w:hAnsi="Times New Roman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g</w:t>
      </w:r>
      <w:r w:rsidRPr="00FD340C">
        <w:rPr>
          <w:rFonts w:ascii="Times New Roman" w:hAnsi="Times New Roman"/>
          <w:sz w:val="24"/>
          <w:szCs w:val="24"/>
          <w:lang w:val="sr-Latn-CS"/>
        </w:rPr>
        <w:t>l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an</w:t>
      </w:r>
      <w:r w:rsidRPr="00FD340C">
        <w:rPr>
          <w:rFonts w:ascii="Times New Roman" w:hAnsi="Times New Roman"/>
          <w:sz w:val="24"/>
          <w:szCs w:val="24"/>
          <w:lang w:val="sr-Latn-CS"/>
        </w:rPr>
        <w:t>je</w:t>
      </w:r>
    </w:p>
    <w:p w14:paraId="37B35C60" w14:textId="77777777" w:rsidR="00DD35DC" w:rsidRPr="00FD340C" w:rsidRDefault="00D57B61" w:rsidP="00DD35DC">
      <w:pPr>
        <w:widowControl w:val="0"/>
        <w:autoSpaceDE w:val="0"/>
        <w:autoSpaceDN w:val="0"/>
        <w:adjustRightInd w:val="0"/>
        <w:spacing w:after="0" w:line="240" w:lineRule="auto"/>
        <w:ind w:left="480" w:right="-20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2</w:t>
      </w:r>
      <w:r w:rsidR="00DD35DC" w:rsidRPr="00FD340C">
        <w:rPr>
          <w:rFonts w:ascii="Times New Roman" w:hAnsi="Times New Roman"/>
          <w:sz w:val="24"/>
          <w:szCs w:val="24"/>
          <w:lang w:val="sr-Latn-CS"/>
        </w:rPr>
        <w:t xml:space="preserve">. </w:t>
      </w:r>
      <w:r w:rsidR="00DD35DC" w:rsidRPr="00FD340C">
        <w:rPr>
          <w:rFonts w:ascii="Times New Roman" w:hAnsi="Times New Roman"/>
          <w:spacing w:val="26"/>
          <w:sz w:val="24"/>
          <w:szCs w:val="24"/>
          <w:lang w:val="sr-Latn-CS"/>
        </w:rPr>
        <w:t xml:space="preserve"> </w:t>
      </w:r>
      <w:r w:rsidR="00DD35DC" w:rsidRPr="00FD340C">
        <w:rPr>
          <w:rFonts w:ascii="Times New Roman" w:hAnsi="Times New Roman"/>
          <w:sz w:val="24"/>
          <w:szCs w:val="24"/>
          <w:lang w:val="sr-Latn-CS"/>
        </w:rPr>
        <w:t>U</w:t>
      </w:r>
      <w:r w:rsidR="00DD35DC" w:rsidRPr="00FD340C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="00DD35DC"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="00DD35DC"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="00DD35DC" w:rsidRPr="00FD340C">
        <w:rPr>
          <w:rFonts w:ascii="Times New Roman" w:hAnsi="Times New Roman"/>
          <w:spacing w:val="-2"/>
          <w:sz w:val="24"/>
          <w:szCs w:val="24"/>
          <w:lang w:val="sr-Latn-CS"/>
        </w:rPr>
        <w:t>v</w:t>
      </w:r>
      <w:r w:rsidR="00DD35DC" w:rsidRPr="00FD340C">
        <w:rPr>
          <w:rFonts w:ascii="Times New Roman" w:hAnsi="Times New Roman"/>
          <w:spacing w:val="1"/>
          <w:sz w:val="24"/>
          <w:szCs w:val="24"/>
          <w:lang w:val="sr-Latn-CS"/>
        </w:rPr>
        <w:t>no</w:t>
      </w:r>
      <w:r w:rsidR="00DD35DC" w:rsidRPr="00FD340C">
        <w:rPr>
          <w:rFonts w:ascii="Times New Roman" w:hAnsi="Times New Roman"/>
          <w:sz w:val="24"/>
          <w:szCs w:val="24"/>
          <w:lang w:val="sr-Latn-CS"/>
        </w:rPr>
        <w:t>m</w:t>
      </w:r>
      <w:r w:rsidR="00DD35DC" w:rsidRPr="00FD340C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="00DD35DC" w:rsidRPr="00FD340C">
        <w:rPr>
          <w:rFonts w:ascii="Times New Roman" w:hAnsi="Times New Roman"/>
          <w:spacing w:val="-1"/>
          <w:sz w:val="24"/>
          <w:szCs w:val="24"/>
          <w:lang w:val="sr-Latn-CS"/>
        </w:rPr>
        <w:t>o</w:t>
      </w:r>
      <w:r w:rsidR="00DD35DC" w:rsidRPr="00FD340C">
        <w:rPr>
          <w:rFonts w:ascii="Times New Roman" w:hAnsi="Times New Roman"/>
          <w:spacing w:val="1"/>
          <w:sz w:val="24"/>
          <w:szCs w:val="24"/>
          <w:lang w:val="sr-Latn-CS"/>
        </w:rPr>
        <w:t>dbo</w:t>
      </w:r>
      <w:r w:rsidR="00DD35DC"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="00DD35DC" w:rsidRPr="00FD340C">
        <w:rPr>
          <w:rFonts w:ascii="Times New Roman" w:hAnsi="Times New Roman"/>
          <w:sz w:val="24"/>
          <w:szCs w:val="24"/>
          <w:lang w:val="sr-Latn-CS"/>
        </w:rPr>
        <w:t>u</w:t>
      </w:r>
    </w:p>
    <w:p w14:paraId="76EB8E09" w14:textId="77777777" w:rsidR="00DD35DC" w:rsidRPr="00FD340C" w:rsidRDefault="00D57B61" w:rsidP="00DD35DC">
      <w:pPr>
        <w:widowControl w:val="0"/>
        <w:autoSpaceDE w:val="0"/>
        <w:autoSpaceDN w:val="0"/>
        <w:adjustRightInd w:val="0"/>
        <w:spacing w:after="0" w:line="240" w:lineRule="auto"/>
        <w:ind w:left="480" w:right="-20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3</w:t>
      </w:r>
      <w:r w:rsidR="00DD35DC" w:rsidRPr="00FD340C">
        <w:rPr>
          <w:rFonts w:ascii="Times New Roman" w:hAnsi="Times New Roman"/>
          <w:sz w:val="24"/>
          <w:szCs w:val="24"/>
          <w:lang w:val="sr-Latn-CS"/>
        </w:rPr>
        <w:t xml:space="preserve">. </w:t>
      </w:r>
      <w:r w:rsidR="00DD35DC" w:rsidRPr="00FD340C">
        <w:rPr>
          <w:rFonts w:ascii="Times New Roman" w:hAnsi="Times New Roman"/>
          <w:spacing w:val="26"/>
          <w:sz w:val="24"/>
          <w:szCs w:val="24"/>
          <w:lang w:val="sr-Latn-CS"/>
        </w:rPr>
        <w:t xml:space="preserve"> </w:t>
      </w:r>
      <w:r w:rsidR="00DD35DC" w:rsidRPr="00FD340C">
        <w:rPr>
          <w:rFonts w:ascii="Times New Roman" w:hAnsi="Times New Roman"/>
          <w:spacing w:val="1"/>
          <w:sz w:val="24"/>
          <w:szCs w:val="24"/>
          <w:lang w:val="sr-Latn-CS"/>
        </w:rPr>
        <w:t>Kn</w:t>
      </w:r>
      <w:r w:rsidR="00DD35DC" w:rsidRPr="00FD340C">
        <w:rPr>
          <w:rFonts w:ascii="Times New Roman" w:hAnsi="Times New Roman"/>
          <w:sz w:val="24"/>
          <w:szCs w:val="24"/>
          <w:lang w:val="sr-Latn-CS"/>
        </w:rPr>
        <w:t>ji</w:t>
      </w:r>
      <w:r w:rsidR="00DD35DC" w:rsidRPr="00FD340C">
        <w:rPr>
          <w:rFonts w:ascii="Times New Roman" w:hAnsi="Times New Roman"/>
          <w:spacing w:val="-1"/>
          <w:sz w:val="24"/>
          <w:szCs w:val="24"/>
          <w:lang w:val="sr-Latn-CS"/>
        </w:rPr>
        <w:t>g</w:t>
      </w:r>
      <w:r w:rsidR="00DD35DC" w:rsidRPr="00FD340C">
        <w:rPr>
          <w:rFonts w:ascii="Times New Roman" w:hAnsi="Times New Roman"/>
          <w:sz w:val="24"/>
          <w:szCs w:val="24"/>
          <w:lang w:val="sr-Latn-CS"/>
        </w:rPr>
        <w:t>a</w:t>
      </w:r>
      <w:r w:rsidR="00DD35DC" w:rsidRPr="00FD340C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="00DD35DC" w:rsidRPr="00FD340C">
        <w:rPr>
          <w:rFonts w:ascii="Times New Roman" w:hAnsi="Times New Roman"/>
          <w:spacing w:val="1"/>
          <w:sz w:val="24"/>
          <w:szCs w:val="24"/>
          <w:lang w:val="sr-Latn-CS"/>
        </w:rPr>
        <w:t>od</w:t>
      </w:r>
      <w:r w:rsidR="00DD35DC" w:rsidRPr="00FD340C">
        <w:rPr>
          <w:rFonts w:ascii="Times New Roman" w:hAnsi="Times New Roman"/>
          <w:sz w:val="24"/>
          <w:szCs w:val="24"/>
          <w:lang w:val="sr-Latn-CS"/>
        </w:rPr>
        <w:t>l</w:t>
      </w:r>
      <w:r w:rsidR="00DD35DC" w:rsidRPr="00FD340C">
        <w:rPr>
          <w:rFonts w:ascii="Times New Roman" w:hAnsi="Times New Roman"/>
          <w:spacing w:val="1"/>
          <w:sz w:val="24"/>
          <w:szCs w:val="24"/>
          <w:lang w:val="sr-Latn-CS"/>
        </w:rPr>
        <w:t>u</w:t>
      </w:r>
      <w:r w:rsidR="00DD35DC" w:rsidRPr="00FD340C">
        <w:rPr>
          <w:rFonts w:ascii="Times New Roman" w:hAnsi="Times New Roman"/>
          <w:spacing w:val="-2"/>
          <w:sz w:val="24"/>
          <w:szCs w:val="24"/>
          <w:lang w:val="sr-Latn-CS"/>
        </w:rPr>
        <w:t>k</w:t>
      </w:r>
      <w:r w:rsidR="00DD35DC" w:rsidRPr="00FD340C">
        <w:rPr>
          <w:rFonts w:ascii="Times New Roman" w:hAnsi="Times New Roman"/>
          <w:sz w:val="24"/>
          <w:szCs w:val="24"/>
          <w:lang w:val="sr-Latn-CS"/>
        </w:rPr>
        <w:t>a</w:t>
      </w:r>
      <w:r w:rsidR="00DD35DC" w:rsidRPr="00FD340C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="00DD35DC" w:rsidRPr="00FD340C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="00DD35DC" w:rsidRPr="00FD340C">
        <w:rPr>
          <w:rFonts w:ascii="Times New Roman" w:hAnsi="Times New Roman"/>
          <w:sz w:val="24"/>
          <w:szCs w:val="24"/>
          <w:lang w:val="sr-Latn-CS"/>
        </w:rPr>
        <w:t>k</w:t>
      </w:r>
      <w:r w:rsidR="00DD35DC" w:rsidRPr="00FD340C">
        <w:rPr>
          <w:rFonts w:ascii="Times New Roman" w:hAnsi="Times New Roman"/>
          <w:spacing w:val="-1"/>
          <w:sz w:val="24"/>
          <w:szCs w:val="24"/>
          <w:lang w:val="sr-Latn-CS"/>
        </w:rPr>
        <w:t>u</w:t>
      </w:r>
      <w:r w:rsidR="00DD35DC" w:rsidRPr="00FD340C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="00DD35DC" w:rsidRPr="00FD340C">
        <w:rPr>
          <w:rFonts w:ascii="Times New Roman" w:hAnsi="Times New Roman"/>
          <w:sz w:val="24"/>
          <w:szCs w:val="24"/>
          <w:lang w:val="sr-Latn-CS"/>
        </w:rPr>
        <w:t>šti</w:t>
      </w:r>
      <w:r w:rsidR="00DD35DC" w:rsidRPr="00FD340C">
        <w:rPr>
          <w:rFonts w:ascii="Times New Roman" w:hAnsi="Times New Roman"/>
          <w:spacing w:val="-1"/>
          <w:sz w:val="24"/>
          <w:szCs w:val="24"/>
          <w:lang w:val="sr-Latn-CS"/>
        </w:rPr>
        <w:t>n</w:t>
      </w:r>
      <w:r w:rsidR="00DD35DC" w:rsidRPr="00FD340C">
        <w:rPr>
          <w:rFonts w:ascii="Times New Roman" w:hAnsi="Times New Roman"/>
          <w:sz w:val="24"/>
          <w:szCs w:val="24"/>
          <w:lang w:val="sr-Latn-CS"/>
        </w:rPr>
        <w:t>e</w:t>
      </w:r>
      <w:r w:rsidR="00DD35DC" w:rsidRPr="00FD340C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="00DD35DC"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="00DD35DC" w:rsidRPr="00FD340C">
        <w:rPr>
          <w:rFonts w:ascii="Times New Roman" w:hAnsi="Times New Roman"/>
          <w:sz w:val="24"/>
          <w:szCs w:val="24"/>
          <w:lang w:val="sr-Latn-CS"/>
        </w:rPr>
        <w:t>kci</w:t>
      </w:r>
      <w:r w:rsidR="00DD35DC" w:rsidRPr="00FD340C">
        <w:rPr>
          <w:rFonts w:ascii="Times New Roman" w:hAnsi="Times New Roman"/>
          <w:spacing w:val="-1"/>
          <w:sz w:val="24"/>
          <w:szCs w:val="24"/>
          <w:lang w:val="sr-Latn-CS"/>
        </w:rPr>
        <w:t>o</w:t>
      </w:r>
      <w:r w:rsidR="00DD35DC" w:rsidRPr="00FD340C">
        <w:rPr>
          <w:rFonts w:ascii="Times New Roman" w:hAnsi="Times New Roman"/>
          <w:spacing w:val="1"/>
          <w:sz w:val="24"/>
          <w:szCs w:val="24"/>
          <w:lang w:val="sr-Latn-CS"/>
        </w:rPr>
        <w:t>na</w:t>
      </w:r>
      <w:r w:rsidR="00DD35DC"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="00DD35DC" w:rsidRPr="00FD340C">
        <w:rPr>
          <w:rFonts w:ascii="Times New Roman" w:hAnsi="Times New Roman"/>
          <w:sz w:val="24"/>
          <w:szCs w:val="24"/>
          <w:lang w:val="sr-Latn-CS"/>
        </w:rPr>
        <w:t>a</w:t>
      </w:r>
    </w:p>
    <w:p w14:paraId="45B4F431" w14:textId="77777777" w:rsidR="00D57B61" w:rsidRPr="00FD340C" w:rsidRDefault="00D57B61" w:rsidP="00DD35DC">
      <w:pPr>
        <w:widowControl w:val="0"/>
        <w:autoSpaceDE w:val="0"/>
        <w:autoSpaceDN w:val="0"/>
        <w:adjustRightInd w:val="0"/>
        <w:spacing w:after="0" w:line="240" w:lineRule="auto"/>
        <w:ind w:left="480" w:right="-20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z w:val="24"/>
          <w:szCs w:val="24"/>
          <w:lang w:val="sr-Latn-CS"/>
        </w:rPr>
        <w:t>4.   a/a</w:t>
      </w:r>
    </w:p>
    <w:p w14:paraId="4A08DEA2" w14:textId="77777777" w:rsidR="00DD35DC" w:rsidRPr="00FD340C" w:rsidRDefault="00DD35DC" w:rsidP="00DD35DC">
      <w:pPr>
        <w:widowControl w:val="0"/>
        <w:autoSpaceDE w:val="0"/>
        <w:autoSpaceDN w:val="0"/>
        <w:adjustRightInd w:val="0"/>
        <w:spacing w:after="0" w:line="240" w:lineRule="auto"/>
        <w:ind w:left="480" w:right="-20"/>
        <w:rPr>
          <w:rFonts w:ascii="Times New Roman" w:hAnsi="Times New Roman"/>
          <w:sz w:val="24"/>
          <w:szCs w:val="24"/>
          <w:lang w:val="sr-Latn-CS"/>
        </w:rPr>
      </w:pPr>
    </w:p>
    <w:p w14:paraId="5151B6BB" w14:textId="77777777" w:rsidR="00DD35DC" w:rsidRPr="00FD340C" w:rsidRDefault="00DD35DC" w:rsidP="00DD35DC">
      <w:pPr>
        <w:widowControl w:val="0"/>
        <w:autoSpaceDE w:val="0"/>
        <w:autoSpaceDN w:val="0"/>
        <w:adjustRightInd w:val="0"/>
        <w:spacing w:after="0" w:line="240" w:lineRule="auto"/>
        <w:ind w:left="480" w:right="-20"/>
        <w:rPr>
          <w:rFonts w:ascii="Times New Roman" w:hAnsi="Times New Roman"/>
          <w:sz w:val="24"/>
          <w:szCs w:val="24"/>
          <w:lang w:val="sr-Latn-CS"/>
        </w:rPr>
      </w:pPr>
    </w:p>
    <w:p w14:paraId="46DC0185" w14:textId="77777777" w:rsidR="00DD35DC" w:rsidRPr="00FD340C" w:rsidRDefault="00DD35DC" w:rsidP="00DD35DC">
      <w:pPr>
        <w:widowControl w:val="0"/>
        <w:autoSpaceDE w:val="0"/>
        <w:autoSpaceDN w:val="0"/>
        <w:adjustRightInd w:val="0"/>
        <w:spacing w:after="0" w:line="240" w:lineRule="auto"/>
        <w:ind w:left="480" w:right="-20"/>
        <w:rPr>
          <w:rFonts w:ascii="Times New Roman" w:hAnsi="Times New Roman"/>
          <w:sz w:val="24"/>
          <w:szCs w:val="24"/>
          <w:lang w:val="sr-Latn-CS"/>
        </w:rPr>
      </w:pPr>
    </w:p>
    <w:p w14:paraId="01332024" w14:textId="77777777" w:rsidR="0090762F" w:rsidRPr="00FD340C" w:rsidRDefault="0090762F" w:rsidP="0090762F">
      <w:pPr>
        <w:widowControl w:val="0"/>
        <w:autoSpaceDE w:val="0"/>
        <w:autoSpaceDN w:val="0"/>
        <w:adjustRightInd w:val="0"/>
        <w:spacing w:after="0" w:line="240" w:lineRule="auto"/>
        <w:ind w:left="101" w:right="8832"/>
        <w:rPr>
          <w:rFonts w:ascii="Times New Roman" w:hAnsi="Times New Roman"/>
          <w:sz w:val="24"/>
          <w:szCs w:val="24"/>
          <w:lang w:val="sr-Latn-CS"/>
        </w:rPr>
      </w:pPr>
    </w:p>
    <w:p w14:paraId="2164A9DF" w14:textId="77777777" w:rsidR="00CD2D7A" w:rsidRPr="00FD340C" w:rsidRDefault="00CD2D7A" w:rsidP="0090762F">
      <w:pPr>
        <w:widowControl w:val="0"/>
        <w:autoSpaceDE w:val="0"/>
        <w:autoSpaceDN w:val="0"/>
        <w:adjustRightInd w:val="0"/>
        <w:spacing w:after="0" w:line="240" w:lineRule="auto"/>
        <w:ind w:left="101" w:right="8832"/>
        <w:rPr>
          <w:rFonts w:ascii="Times New Roman" w:hAnsi="Times New Roman"/>
          <w:sz w:val="24"/>
          <w:szCs w:val="24"/>
          <w:lang w:val="sr-Latn-CS"/>
        </w:rPr>
      </w:pPr>
    </w:p>
    <w:p w14:paraId="2DD58A9C" w14:textId="77777777" w:rsidR="00CD2D7A" w:rsidRPr="00FD340C" w:rsidRDefault="00CD2D7A" w:rsidP="0090762F">
      <w:pPr>
        <w:widowControl w:val="0"/>
        <w:autoSpaceDE w:val="0"/>
        <w:autoSpaceDN w:val="0"/>
        <w:adjustRightInd w:val="0"/>
        <w:spacing w:after="0" w:line="240" w:lineRule="auto"/>
        <w:ind w:left="101" w:right="8832"/>
        <w:rPr>
          <w:rFonts w:ascii="Times New Roman" w:hAnsi="Times New Roman"/>
          <w:sz w:val="24"/>
          <w:szCs w:val="24"/>
          <w:lang w:val="sr-Latn-CS"/>
        </w:rPr>
      </w:pPr>
    </w:p>
    <w:p w14:paraId="7433434B" w14:textId="77777777" w:rsidR="00CD2D7A" w:rsidRPr="00FD340C" w:rsidRDefault="00CD2D7A" w:rsidP="0090762F">
      <w:pPr>
        <w:widowControl w:val="0"/>
        <w:autoSpaceDE w:val="0"/>
        <w:autoSpaceDN w:val="0"/>
        <w:adjustRightInd w:val="0"/>
        <w:spacing w:after="0" w:line="240" w:lineRule="auto"/>
        <w:ind w:left="101" w:right="8832"/>
        <w:rPr>
          <w:rFonts w:ascii="Times New Roman" w:hAnsi="Times New Roman"/>
          <w:sz w:val="24"/>
          <w:szCs w:val="24"/>
          <w:lang w:val="sr-Latn-CS"/>
        </w:rPr>
      </w:pPr>
    </w:p>
    <w:p w14:paraId="6DA99AC7" w14:textId="77777777" w:rsidR="00CD2D7A" w:rsidRPr="00FD340C" w:rsidRDefault="00CD2D7A" w:rsidP="0090762F">
      <w:pPr>
        <w:widowControl w:val="0"/>
        <w:autoSpaceDE w:val="0"/>
        <w:autoSpaceDN w:val="0"/>
        <w:adjustRightInd w:val="0"/>
        <w:spacing w:after="0" w:line="240" w:lineRule="auto"/>
        <w:ind w:left="101" w:right="8832"/>
        <w:rPr>
          <w:rFonts w:ascii="Times New Roman" w:hAnsi="Times New Roman"/>
          <w:sz w:val="24"/>
          <w:szCs w:val="24"/>
          <w:lang w:val="sr-Latn-CS"/>
        </w:rPr>
      </w:pPr>
    </w:p>
    <w:p w14:paraId="1EA3B690" w14:textId="77777777" w:rsidR="00CD2D7A" w:rsidRPr="00FD340C" w:rsidRDefault="00CD2D7A" w:rsidP="0090762F">
      <w:pPr>
        <w:widowControl w:val="0"/>
        <w:autoSpaceDE w:val="0"/>
        <w:autoSpaceDN w:val="0"/>
        <w:adjustRightInd w:val="0"/>
        <w:spacing w:after="0" w:line="240" w:lineRule="auto"/>
        <w:ind w:left="101" w:right="8832"/>
        <w:rPr>
          <w:rFonts w:ascii="Times New Roman" w:hAnsi="Times New Roman"/>
          <w:sz w:val="24"/>
          <w:szCs w:val="24"/>
          <w:lang w:val="sr-Latn-CS"/>
        </w:rPr>
      </w:pPr>
    </w:p>
    <w:p w14:paraId="099F65F1" w14:textId="77777777" w:rsidR="00CD2D7A" w:rsidRPr="00FD340C" w:rsidRDefault="00CD2D7A" w:rsidP="0090762F">
      <w:pPr>
        <w:widowControl w:val="0"/>
        <w:autoSpaceDE w:val="0"/>
        <w:autoSpaceDN w:val="0"/>
        <w:adjustRightInd w:val="0"/>
        <w:spacing w:after="0" w:line="240" w:lineRule="auto"/>
        <w:ind w:left="101" w:right="8832"/>
        <w:rPr>
          <w:rFonts w:ascii="Times New Roman" w:hAnsi="Times New Roman"/>
          <w:sz w:val="24"/>
          <w:szCs w:val="24"/>
          <w:lang w:val="sr-Latn-CS"/>
        </w:rPr>
      </w:pPr>
    </w:p>
    <w:p w14:paraId="431687CC" w14:textId="77777777" w:rsidR="00CD2D7A" w:rsidRPr="00FD340C" w:rsidRDefault="00CD2D7A" w:rsidP="00A50D37">
      <w:pPr>
        <w:widowControl w:val="0"/>
        <w:autoSpaceDE w:val="0"/>
        <w:autoSpaceDN w:val="0"/>
        <w:adjustRightInd w:val="0"/>
        <w:spacing w:after="0" w:line="240" w:lineRule="auto"/>
        <w:ind w:right="8832"/>
        <w:rPr>
          <w:rFonts w:ascii="Times New Roman" w:hAnsi="Times New Roman"/>
          <w:sz w:val="24"/>
          <w:szCs w:val="24"/>
          <w:lang w:val="sr-Latn-CS"/>
        </w:rPr>
      </w:pPr>
    </w:p>
    <w:p w14:paraId="3E9A605B" w14:textId="7359ABF6" w:rsidR="004C5C70" w:rsidRDefault="004C5C70" w:rsidP="00D258D0">
      <w:pPr>
        <w:widowControl w:val="0"/>
        <w:autoSpaceDE w:val="0"/>
        <w:autoSpaceDN w:val="0"/>
        <w:adjustRightInd w:val="0"/>
        <w:spacing w:after="0" w:line="240" w:lineRule="auto"/>
        <w:ind w:right="8832"/>
        <w:rPr>
          <w:rFonts w:ascii="Times New Roman" w:hAnsi="Times New Roman"/>
          <w:sz w:val="24"/>
          <w:szCs w:val="24"/>
          <w:lang w:val="sr-Latn-CS"/>
        </w:rPr>
      </w:pPr>
    </w:p>
    <w:p w14:paraId="5226FC6B" w14:textId="09206EA2" w:rsidR="004C5C70" w:rsidRDefault="004C5C70" w:rsidP="00D258D0">
      <w:pPr>
        <w:widowControl w:val="0"/>
        <w:autoSpaceDE w:val="0"/>
        <w:autoSpaceDN w:val="0"/>
        <w:adjustRightInd w:val="0"/>
        <w:spacing w:after="0" w:line="240" w:lineRule="auto"/>
        <w:ind w:right="8832"/>
        <w:rPr>
          <w:rFonts w:ascii="Times New Roman" w:hAnsi="Times New Roman"/>
          <w:sz w:val="24"/>
          <w:szCs w:val="24"/>
          <w:lang w:val="sr-Latn-CS"/>
        </w:rPr>
      </w:pPr>
    </w:p>
    <w:p w14:paraId="3C40EE88" w14:textId="77777777" w:rsidR="004C5C70" w:rsidRPr="00FD340C" w:rsidRDefault="004C5C70" w:rsidP="00D258D0">
      <w:pPr>
        <w:widowControl w:val="0"/>
        <w:autoSpaceDE w:val="0"/>
        <w:autoSpaceDN w:val="0"/>
        <w:adjustRightInd w:val="0"/>
        <w:spacing w:after="0" w:line="240" w:lineRule="auto"/>
        <w:ind w:right="8832"/>
        <w:rPr>
          <w:rFonts w:ascii="Times New Roman" w:hAnsi="Times New Roman"/>
          <w:sz w:val="24"/>
          <w:szCs w:val="24"/>
          <w:lang w:val="sr-Latn-CS"/>
        </w:rPr>
      </w:pPr>
    </w:p>
    <w:p w14:paraId="38EC5D5A" w14:textId="77777777" w:rsidR="00CD2D7A" w:rsidRPr="00FD340C" w:rsidRDefault="00CD2D7A" w:rsidP="00CD2D7A">
      <w:pPr>
        <w:widowControl w:val="0"/>
        <w:autoSpaceDE w:val="0"/>
        <w:autoSpaceDN w:val="0"/>
        <w:adjustRightInd w:val="0"/>
        <w:spacing w:after="0" w:line="240" w:lineRule="auto"/>
        <w:ind w:left="480" w:right="-20"/>
        <w:rPr>
          <w:rFonts w:ascii="Times New Roman" w:hAnsi="Times New Roman"/>
          <w:sz w:val="24"/>
          <w:szCs w:val="24"/>
          <w:lang w:val="sr-Latn-CS"/>
        </w:rPr>
      </w:pPr>
    </w:p>
    <w:p w14:paraId="5EC60EE6" w14:textId="77777777" w:rsidR="00B20C88" w:rsidRPr="00FD340C" w:rsidRDefault="00CD2D7A" w:rsidP="00CD2D7A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pacing w:val="-5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KCIO</w:t>
      </w:r>
      <w:r w:rsidRPr="00FD340C">
        <w:rPr>
          <w:rFonts w:ascii="Times New Roman" w:hAnsi="Times New Roman"/>
          <w:spacing w:val="4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pacing w:val="-5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z w:val="24"/>
          <w:szCs w:val="24"/>
          <w:lang w:val="sr-Latn-CS"/>
        </w:rPr>
        <w:t>KO</w:t>
      </w:r>
      <w:r w:rsidRPr="00FD340C">
        <w:rPr>
          <w:rFonts w:ascii="Times New Roman" w:hAnsi="Times New Roman"/>
          <w:spacing w:val="-17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>DRU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Š</w:t>
      </w:r>
      <w:r w:rsidRPr="00FD340C">
        <w:rPr>
          <w:rFonts w:ascii="Times New Roman" w:hAnsi="Times New Roman"/>
          <w:sz w:val="24"/>
          <w:szCs w:val="24"/>
          <w:lang w:val="sr-Latn-CS"/>
        </w:rPr>
        <w:t>T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V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O                                                           </w:t>
      </w:r>
    </w:p>
    <w:p w14:paraId="6F367926" w14:textId="77777777" w:rsidR="00CD2D7A" w:rsidRPr="00FD340C" w:rsidRDefault="00CD2D7A" w:rsidP="00CD2D7A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pacing w:val="3"/>
          <w:sz w:val="24"/>
          <w:szCs w:val="24"/>
          <w:lang w:val="sr-Latn-CS"/>
        </w:rPr>
        <w:t>«</w:t>
      </w:r>
      <w:r w:rsidRPr="00FD340C">
        <w:rPr>
          <w:rFonts w:ascii="Times New Roman" w:hAnsi="Times New Roman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-8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>L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>P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O»  </w:t>
      </w:r>
      <w:r w:rsidRPr="00FD340C">
        <w:rPr>
          <w:rFonts w:ascii="Times New Roman" w:hAnsi="Times New Roman"/>
          <w:spacing w:val="63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V</w:t>
      </w:r>
      <w:r w:rsidRPr="00FD340C">
        <w:rPr>
          <w:rFonts w:ascii="Times New Roman" w:hAnsi="Times New Roman"/>
          <w:sz w:val="24"/>
          <w:szCs w:val="24"/>
          <w:lang w:val="sr-Latn-CS"/>
        </w:rPr>
        <w:t>L</w:t>
      </w:r>
      <w:r w:rsidRPr="00FD340C">
        <w:rPr>
          <w:rFonts w:ascii="Times New Roman" w:hAnsi="Times New Roman"/>
          <w:spacing w:val="-8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pacing w:val="3"/>
          <w:sz w:val="24"/>
          <w:szCs w:val="24"/>
          <w:lang w:val="sr-Latn-CS"/>
        </w:rPr>
        <w:t>E</w:t>
      </w:r>
      <w:r w:rsidRPr="00FD340C">
        <w:rPr>
          <w:rFonts w:ascii="Times New Roman" w:hAnsi="Times New Roman"/>
          <w:sz w:val="24"/>
          <w:szCs w:val="24"/>
          <w:lang w:val="sr-Latn-CS"/>
        </w:rPr>
        <w:t>NICA</w:t>
      </w:r>
    </w:p>
    <w:p w14:paraId="17D2A0B7" w14:textId="165E3BBE" w:rsidR="00CD2D7A" w:rsidRPr="00FD340C" w:rsidRDefault="00CD2D7A" w:rsidP="00CD2D7A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z w:val="24"/>
          <w:szCs w:val="24"/>
          <w:lang w:val="sr-Latn-CS"/>
        </w:rPr>
        <w:t>-</w:t>
      </w:r>
      <w:r w:rsidR="00EF6BFA" w:rsidRPr="00FD340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>Skupština akcionara</w:t>
      </w:r>
      <w:r w:rsidR="00EF6BFA" w:rsidRPr="00FD340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>-</w:t>
      </w:r>
    </w:p>
    <w:p w14:paraId="066C5457" w14:textId="77777777" w:rsidR="00CD2D7A" w:rsidRPr="00FD340C" w:rsidRDefault="00CD2D7A" w:rsidP="00CD2D7A">
      <w:pPr>
        <w:widowControl w:val="0"/>
        <w:autoSpaceDE w:val="0"/>
        <w:autoSpaceDN w:val="0"/>
        <w:adjustRightInd w:val="0"/>
        <w:spacing w:after="0" w:line="240" w:lineRule="auto"/>
        <w:ind w:left="480" w:right="-20"/>
        <w:rPr>
          <w:rFonts w:ascii="Times New Roman" w:hAnsi="Times New Roman"/>
          <w:sz w:val="24"/>
          <w:szCs w:val="24"/>
          <w:lang w:val="sr-Latn-CS"/>
        </w:rPr>
      </w:pPr>
    </w:p>
    <w:p w14:paraId="04EC4881" w14:textId="477F280F" w:rsidR="00D57B61" w:rsidRPr="00FD340C" w:rsidRDefault="00CD2D7A" w:rsidP="00852487">
      <w:pPr>
        <w:widowControl w:val="0"/>
        <w:autoSpaceDE w:val="0"/>
        <w:autoSpaceDN w:val="0"/>
        <w:adjustRightInd w:val="0"/>
        <w:spacing w:before="29" w:after="0"/>
        <w:ind w:right="56"/>
        <w:jc w:val="both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z w:val="24"/>
          <w:szCs w:val="24"/>
          <w:lang w:val="sr-Latn-CS"/>
        </w:rPr>
        <w:t>Na osnovu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>čl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an</w:t>
      </w:r>
      <w:r w:rsidRPr="00FD340C">
        <w:rPr>
          <w:rFonts w:ascii="Times New Roman" w:hAnsi="Times New Roman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4"/>
          <w:sz w:val="24"/>
          <w:szCs w:val="24"/>
          <w:lang w:val="sr-Latn-CS"/>
        </w:rPr>
        <w:t xml:space="preserve"> </w:t>
      </w:r>
      <w:r w:rsidR="00E475CC" w:rsidRPr="00FD340C">
        <w:rPr>
          <w:rFonts w:ascii="Times New Roman" w:hAnsi="Times New Roman"/>
          <w:spacing w:val="1"/>
          <w:sz w:val="24"/>
          <w:szCs w:val="24"/>
          <w:lang w:val="sr-Latn-CS"/>
        </w:rPr>
        <w:t>24</w:t>
      </w:r>
      <w:r w:rsidR="00E475CC" w:rsidRPr="00FD340C">
        <w:rPr>
          <w:rFonts w:ascii="Times New Roman" w:hAnsi="Times New Roman"/>
          <w:sz w:val="24"/>
          <w:szCs w:val="24"/>
          <w:lang w:val="sr-Latn-CS"/>
        </w:rPr>
        <w:t xml:space="preserve">.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z w:val="24"/>
          <w:szCs w:val="24"/>
          <w:lang w:val="sr-Latn-CS"/>
        </w:rPr>
        <w:t>t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t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u</w:t>
      </w:r>
      <w:r w:rsidRPr="00FD340C">
        <w:rPr>
          <w:rFonts w:ascii="Times New Roman" w:hAnsi="Times New Roman"/>
          <w:sz w:val="24"/>
          <w:szCs w:val="24"/>
          <w:lang w:val="sr-Latn-CS"/>
        </w:rPr>
        <w:t>ta</w:t>
      </w:r>
      <w:r w:rsidRPr="00FD340C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kc</w:t>
      </w:r>
      <w:r w:rsidRPr="00FD340C">
        <w:rPr>
          <w:rFonts w:ascii="Times New Roman" w:hAnsi="Times New Roman"/>
          <w:spacing w:val="-3"/>
          <w:sz w:val="24"/>
          <w:szCs w:val="24"/>
          <w:lang w:val="sr-Latn-CS"/>
        </w:rPr>
        <w:t>i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ona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z w:val="24"/>
          <w:szCs w:val="24"/>
          <w:lang w:val="sr-Latn-CS"/>
        </w:rPr>
        <w:t>sk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g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d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u</w:t>
      </w:r>
      <w:r w:rsidRPr="00FD340C">
        <w:rPr>
          <w:rFonts w:ascii="Times New Roman" w:hAnsi="Times New Roman"/>
          <w:sz w:val="24"/>
          <w:szCs w:val="24"/>
          <w:lang w:val="sr-Latn-CS"/>
        </w:rPr>
        <w:t>št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v</w:t>
      </w:r>
      <w:r w:rsidRPr="00FD340C">
        <w:rPr>
          <w:rFonts w:ascii="Times New Roman" w:hAnsi="Times New Roman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z</w:t>
      </w:r>
      <w:r w:rsidRPr="00FD340C">
        <w:rPr>
          <w:rFonts w:ascii="Times New Roman" w:hAnsi="Times New Roman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ad</w:t>
      </w:r>
      <w:r w:rsidRPr="00FD340C">
        <w:rPr>
          <w:rFonts w:ascii="Times New Roman" w:hAnsi="Times New Roman"/>
          <w:sz w:val="24"/>
          <w:szCs w:val="24"/>
          <w:lang w:val="sr-Latn-CS"/>
        </w:rPr>
        <w:t>u</w:t>
      </w:r>
      <w:r w:rsidRPr="00FD340C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-3"/>
          <w:sz w:val="24"/>
          <w:szCs w:val="24"/>
          <w:lang w:val="sr-Latn-CS"/>
        </w:rPr>
        <w:t>l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u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>m</w:t>
      </w:r>
      <w:r w:rsidRPr="00FD340C">
        <w:rPr>
          <w:rFonts w:ascii="Times New Roman" w:hAnsi="Times New Roman"/>
          <w:sz w:val="24"/>
          <w:szCs w:val="24"/>
          <w:lang w:val="sr-Latn-CS"/>
        </w:rPr>
        <w:t>i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z w:val="24"/>
          <w:szCs w:val="24"/>
          <w:lang w:val="sr-Latn-CS"/>
        </w:rPr>
        <w:t>ij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u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>m</w:t>
      </w:r>
      <w:r w:rsidRPr="00FD340C">
        <w:rPr>
          <w:rFonts w:ascii="Times New Roman" w:hAnsi="Times New Roman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3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«A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L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Pr="00FD340C">
        <w:rPr>
          <w:rFonts w:ascii="Times New Roman" w:hAnsi="Times New Roman"/>
          <w:sz w:val="24"/>
          <w:szCs w:val="24"/>
          <w:lang w:val="sr-Latn-CS"/>
        </w:rPr>
        <w:t>RO»</w:t>
      </w:r>
      <w:r w:rsidRPr="00FD340C">
        <w:rPr>
          <w:rFonts w:ascii="Times New Roman" w:hAnsi="Times New Roman"/>
          <w:spacing w:val="3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V</w:t>
      </w:r>
      <w:r w:rsidRPr="00FD340C">
        <w:rPr>
          <w:rFonts w:ascii="Times New Roman" w:hAnsi="Times New Roman"/>
          <w:sz w:val="24"/>
          <w:szCs w:val="24"/>
          <w:lang w:val="sr-Latn-CS"/>
        </w:rPr>
        <w:t>l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en</w:t>
      </w:r>
      <w:r w:rsidRPr="00FD340C">
        <w:rPr>
          <w:rFonts w:ascii="Times New Roman" w:hAnsi="Times New Roman"/>
          <w:sz w:val="24"/>
          <w:szCs w:val="24"/>
          <w:lang w:val="sr-Latn-CS"/>
        </w:rPr>
        <w:t>ic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-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FD340C">
        <w:rPr>
          <w:rFonts w:ascii="Times New Roman" w:hAnsi="Times New Roman"/>
          <w:sz w:val="24"/>
          <w:szCs w:val="24"/>
          <w:lang w:val="sr-Latn-CS"/>
        </w:rPr>
        <w:t>čiš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ć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FD340C">
        <w:rPr>
          <w:rFonts w:ascii="Times New Roman" w:hAnsi="Times New Roman"/>
          <w:sz w:val="24"/>
          <w:szCs w:val="24"/>
          <w:lang w:val="sr-Latn-CS"/>
        </w:rPr>
        <w:t>n t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FD340C">
        <w:rPr>
          <w:rFonts w:ascii="Times New Roman" w:hAnsi="Times New Roman"/>
          <w:sz w:val="24"/>
          <w:szCs w:val="24"/>
          <w:lang w:val="sr-Latn-CS"/>
        </w:rPr>
        <w:t>kst</w:t>
      </w:r>
      <w:r w:rsidR="00D57B61" w:rsidRPr="00FD340C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="00D57B61" w:rsidRPr="00FD340C">
        <w:rPr>
          <w:rFonts w:ascii="Times New Roman" w:hAnsi="Times New Roman"/>
          <w:sz w:val="24"/>
          <w:szCs w:val="24"/>
        </w:rPr>
        <w:t>S</w:t>
      </w:r>
      <w:r w:rsidR="00D57B61" w:rsidRPr="00FD340C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="00D57B61" w:rsidRPr="00FD340C">
        <w:rPr>
          <w:rFonts w:ascii="Times New Roman" w:hAnsi="Times New Roman"/>
          <w:sz w:val="24"/>
          <w:szCs w:val="24"/>
        </w:rPr>
        <w:t>broj</w:t>
      </w:r>
      <w:proofErr w:type="spellEnd"/>
      <w:r w:rsidR="00D57B61" w:rsidRPr="00FD340C">
        <w:rPr>
          <w:rFonts w:ascii="Times New Roman" w:hAnsi="Times New Roman"/>
          <w:sz w:val="24"/>
          <w:szCs w:val="24"/>
          <w:lang w:val="sr-Latn-CS"/>
        </w:rPr>
        <w:t xml:space="preserve">: 16-2/16 </w:t>
      </w:r>
      <w:r w:rsidR="00D57B61" w:rsidRPr="00FD340C">
        <w:rPr>
          <w:rFonts w:ascii="Times New Roman" w:hAnsi="Times New Roman"/>
          <w:sz w:val="24"/>
          <w:szCs w:val="24"/>
        </w:rPr>
        <w:t>od</w:t>
      </w:r>
      <w:r w:rsidR="00D57B61" w:rsidRPr="00FD340C">
        <w:rPr>
          <w:rFonts w:ascii="Times New Roman" w:hAnsi="Times New Roman"/>
          <w:sz w:val="24"/>
          <w:szCs w:val="24"/>
          <w:lang w:val="sr-Latn-CS"/>
        </w:rPr>
        <w:t xml:space="preserve"> 28.06.2016. </w:t>
      </w:r>
      <w:proofErr w:type="spellStart"/>
      <w:r w:rsidR="00D57B61" w:rsidRPr="00FD340C">
        <w:rPr>
          <w:rFonts w:ascii="Times New Roman" w:hAnsi="Times New Roman"/>
          <w:sz w:val="24"/>
          <w:szCs w:val="24"/>
        </w:rPr>
        <w:t>godine</w:t>
      </w:r>
      <w:proofErr w:type="spellEnd"/>
      <w:r w:rsidR="00D57B61" w:rsidRPr="00FD340C">
        <w:rPr>
          <w:rFonts w:ascii="Times New Roman" w:hAnsi="Times New Roman"/>
          <w:sz w:val="24"/>
          <w:szCs w:val="24"/>
          <w:lang w:val="sr-Latn-CS"/>
        </w:rPr>
        <w:t xml:space="preserve">, </w:t>
      </w:r>
      <w:proofErr w:type="spellStart"/>
      <w:r w:rsidR="00D57B61" w:rsidRPr="00FD340C">
        <w:rPr>
          <w:rFonts w:ascii="Times New Roman" w:hAnsi="Times New Roman"/>
          <w:sz w:val="24"/>
          <w:szCs w:val="24"/>
        </w:rPr>
        <w:t>notarska</w:t>
      </w:r>
      <w:proofErr w:type="spellEnd"/>
      <w:r w:rsidR="00D57B61" w:rsidRPr="00FD340C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="00D57B61" w:rsidRPr="00FD340C">
        <w:rPr>
          <w:rFonts w:ascii="Times New Roman" w:hAnsi="Times New Roman"/>
          <w:sz w:val="24"/>
          <w:szCs w:val="24"/>
        </w:rPr>
        <w:t>potvrda</w:t>
      </w:r>
      <w:proofErr w:type="spellEnd"/>
      <w:r w:rsidR="00D57B61" w:rsidRPr="00FD340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D57B61" w:rsidRPr="00FD340C">
        <w:rPr>
          <w:rFonts w:ascii="Times New Roman" w:hAnsi="Times New Roman"/>
          <w:sz w:val="24"/>
          <w:szCs w:val="24"/>
        </w:rPr>
        <w:t>pod</w:t>
      </w:r>
      <w:r w:rsidR="00D57B61" w:rsidRPr="00FD340C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="00D57B61" w:rsidRPr="00FD340C">
        <w:rPr>
          <w:rFonts w:ascii="Times New Roman" w:hAnsi="Times New Roman"/>
          <w:sz w:val="24"/>
          <w:szCs w:val="24"/>
        </w:rPr>
        <w:t>brojem</w:t>
      </w:r>
      <w:proofErr w:type="spellEnd"/>
      <w:r w:rsidR="00D57B61" w:rsidRPr="00FD340C">
        <w:rPr>
          <w:rFonts w:ascii="Times New Roman" w:hAnsi="Times New Roman"/>
          <w:sz w:val="24"/>
          <w:szCs w:val="24"/>
          <w:lang w:val="sr-Latn-CS"/>
        </w:rPr>
        <w:t xml:space="preserve">: </w:t>
      </w:r>
      <w:r w:rsidR="00D57B61" w:rsidRPr="00FD340C">
        <w:rPr>
          <w:rFonts w:ascii="Times New Roman" w:hAnsi="Times New Roman"/>
          <w:sz w:val="24"/>
          <w:szCs w:val="24"/>
        </w:rPr>
        <w:t>OPU</w:t>
      </w:r>
      <w:r w:rsidR="00D57B61" w:rsidRPr="00FD340C">
        <w:rPr>
          <w:rFonts w:ascii="Times New Roman" w:hAnsi="Times New Roman"/>
          <w:sz w:val="24"/>
          <w:szCs w:val="24"/>
          <w:lang w:val="sr-Latn-CS"/>
        </w:rPr>
        <w:t xml:space="preserve"> 2171/16 </w:t>
      </w:r>
      <w:r w:rsidR="00D57B61" w:rsidRPr="00FD340C">
        <w:rPr>
          <w:rFonts w:ascii="Times New Roman" w:hAnsi="Times New Roman"/>
          <w:sz w:val="24"/>
          <w:szCs w:val="24"/>
        </w:rPr>
        <w:t>od</w:t>
      </w:r>
      <w:r w:rsidR="00D57B61" w:rsidRPr="00FD340C">
        <w:rPr>
          <w:rFonts w:ascii="Times New Roman" w:hAnsi="Times New Roman"/>
          <w:sz w:val="24"/>
          <w:szCs w:val="24"/>
          <w:lang w:val="sr-Latn-CS"/>
        </w:rPr>
        <w:t xml:space="preserve"> 05.07.2016</w:t>
      </w:r>
      <w:r w:rsidR="00D57B61" w:rsidRPr="00FD340C">
        <w:rPr>
          <w:rFonts w:ascii="Times New Roman" w:hAnsi="Times New Roman"/>
          <w:spacing w:val="2"/>
          <w:sz w:val="24"/>
          <w:szCs w:val="24"/>
          <w:lang w:val="sr-Latn-CS"/>
        </w:rPr>
        <w:t>.</w:t>
      </w:r>
      <w:r w:rsidR="009343A6" w:rsidRPr="00FD340C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="00D57B61" w:rsidRPr="00FD340C">
        <w:rPr>
          <w:rFonts w:ascii="Times New Roman" w:hAnsi="Times New Roman"/>
          <w:spacing w:val="2"/>
          <w:sz w:val="24"/>
          <w:szCs w:val="24"/>
          <w:lang w:val="sr-Latn-CS"/>
        </w:rPr>
        <w:t xml:space="preserve">godine, </w:t>
      </w:r>
      <w:r w:rsidR="00D57B61" w:rsidRPr="00FD340C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="00D57B61" w:rsidRPr="00FD340C">
        <w:rPr>
          <w:rFonts w:ascii="Times New Roman" w:hAnsi="Times New Roman"/>
          <w:sz w:val="24"/>
          <w:szCs w:val="24"/>
          <w:lang w:val="sr-Latn-CS"/>
        </w:rPr>
        <w:t>k</w:t>
      </w:r>
      <w:r w:rsidR="00D57B61" w:rsidRPr="00FD340C">
        <w:rPr>
          <w:rFonts w:ascii="Times New Roman" w:hAnsi="Times New Roman"/>
          <w:spacing w:val="1"/>
          <w:sz w:val="24"/>
          <w:szCs w:val="24"/>
          <w:lang w:val="sr-Latn-CS"/>
        </w:rPr>
        <w:t>up</w:t>
      </w:r>
      <w:r w:rsidR="00D57B61" w:rsidRPr="00FD340C">
        <w:rPr>
          <w:rFonts w:ascii="Times New Roman" w:hAnsi="Times New Roman"/>
          <w:spacing w:val="-2"/>
          <w:sz w:val="24"/>
          <w:szCs w:val="24"/>
          <w:lang w:val="sr-Latn-CS"/>
        </w:rPr>
        <w:t>š</w:t>
      </w:r>
      <w:r w:rsidR="00D57B61" w:rsidRPr="00FD340C">
        <w:rPr>
          <w:rFonts w:ascii="Times New Roman" w:hAnsi="Times New Roman"/>
          <w:sz w:val="24"/>
          <w:szCs w:val="24"/>
          <w:lang w:val="sr-Latn-CS"/>
        </w:rPr>
        <w:t>ti</w:t>
      </w:r>
      <w:r w:rsidR="00D57B61" w:rsidRPr="00FD340C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="00D57B61" w:rsidRPr="00FD340C">
        <w:rPr>
          <w:rFonts w:ascii="Times New Roman" w:hAnsi="Times New Roman"/>
          <w:sz w:val="24"/>
          <w:szCs w:val="24"/>
          <w:lang w:val="sr-Latn-CS"/>
        </w:rPr>
        <w:t xml:space="preserve">a </w:t>
      </w:r>
      <w:r w:rsidR="00D57B61" w:rsidRPr="00FD340C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="00D57B61"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="00D57B61" w:rsidRPr="00FD340C">
        <w:rPr>
          <w:rFonts w:ascii="Times New Roman" w:hAnsi="Times New Roman"/>
          <w:sz w:val="24"/>
          <w:szCs w:val="24"/>
          <w:lang w:val="sr-Latn-CS"/>
        </w:rPr>
        <w:t>kci</w:t>
      </w:r>
      <w:r w:rsidR="00D57B61" w:rsidRPr="00FD340C">
        <w:rPr>
          <w:rFonts w:ascii="Times New Roman" w:hAnsi="Times New Roman"/>
          <w:spacing w:val="-1"/>
          <w:sz w:val="24"/>
          <w:szCs w:val="24"/>
          <w:lang w:val="sr-Latn-CS"/>
        </w:rPr>
        <w:t>o</w:t>
      </w:r>
      <w:r w:rsidR="00D57B61" w:rsidRPr="00FD340C">
        <w:rPr>
          <w:rFonts w:ascii="Times New Roman" w:hAnsi="Times New Roman"/>
          <w:spacing w:val="1"/>
          <w:sz w:val="24"/>
          <w:szCs w:val="24"/>
          <w:lang w:val="sr-Latn-CS"/>
        </w:rPr>
        <w:t>na</w:t>
      </w:r>
      <w:r w:rsidR="00D57B61"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="00D57B61" w:rsidRPr="00FD340C">
        <w:rPr>
          <w:rFonts w:ascii="Times New Roman" w:hAnsi="Times New Roman"/>
          <w:sz w:val="24"/>
          <w:szCs w:val="24"/>
          <w:lang w:val="sr-Latn-CS"/>
        </w:rPr>
        <w:t xml:space="preserve">a AD“ALPRO“ Vlasenica  </w:t>
      </w:r>
      <w:r w:rsidR="00D57B61" w:rsidRPr="00FD340C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="00D57B61" w:rsidRPr="00FD340C">
        <w:rPr>
          <w:rFonts w:ascii="Times New Roman" w:hAnsi="Times New Roman"/>
          <w:sz w:val="24"/>
          <w:szCs w:val="24"/>
          <w:lang w:val="sr-Latn-CS"/>
        </w:rPr>
        <w:t xml:space="preserve">a svojoj </w:t>
      </w:r>
      <w:r w:rsidR="005A616F">
        <w:rPr>
          <w:rFonts w:ascii="Times New Roman" w:hAnsi="Times New Roman"/>
          <w:sz w:val="24"/>
          <w:szCs w:val="24"/>
          <w:lang w:val="sr-Latn-CS"/>
        </w:rPr>
        <w:t>XXX</w:t>
      </w:r>
      <w:r w:rsidR="00731538">
        <w:rPr>
          <w:rFonts w:ascii="Times New Roman" w:hAnsi="Times New Roman"/>
          <w:sz w:val="24"/>
          <w:szCs w:val="24"/>
          <w:lang w:val="sr-Latn-CS"/>
        </w:rPr>
        <w:t>I</w:t>
      </w:r>
      <w:r w:rsidR="00D57B61" w:rsidRPr="00FD340C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="005A616F">
        <w:rPr>
          <w:rFonts w:ascii="Times New Roman" w:hAnsi="Times New Roman"/>
          <w:spacing w:val="-2"/>
          <w:sz w:val="24"/>
          <w:szCs w:val="24"/>
          <w:lang w:val="sr-Latn-CS"/>
        </w:rPr>
        <w:t>redovnoj</w:t>
      </w:r>
      <w:r w:rsidR="00D57B61" w:rsidRPr="00FD340C">
        <w:rPr>
          <w:rFonts w:ascii="Times New Roman" w:hAnsi="Times New Roman"/>
          <w:spacing w:val="-2"/>
          <w:sz w:val="24"/>
          <w:szCs w:val="24"/>
          <w:lang w:val="sr-Latn-CS"/>
        </w:rPr>
        <w:t xml:space="preserve"> </w:t>
      </w:r>
      <w:proofErr w:type="spellStart"/>
      <w:r w:rsidR="00D57B61" w:rsidRPr="00FD340C">
        <w:rPr>
          <w:rFonts w:ascii="Times New Roman" w:hAnsi="Times New Roman"/>
          <w:spacing w:val="-2"/>
          <w:sz w:val="24"/>
          <w:szCs w:val="24"/>
          <w:lang w:val="sr-Latn-CS"/>
        </w:rPr>
        <w:t>sjednici</w:t>
      </w:r>
      <w:proofErr w:type="spellEnd"/>
      <w:r w:rsidR="00D57B61" w:rsidRPr="00FD340C">
        <w:rPr>
          <w:rFonts w:ascii="Times New Roman" w:hAnsi="Times New Roman"/>
          <w:spacing w:val="-2"/>
          <w:sz w:val="24"/>
          <w:szCs w:val="24"/>
          <w:lang w:val="sr-Latn-CS"/>
        </w:rPr>
        <w:t xml:space="preserve"> </w:t>
      </w:r>
      <w:r w:rsidR="00D57B61" w:rsidRPr="00FD340C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="00D57B61" w:rsidRPr="00FD340C">
        <w:rPr>
          <w:rFonts w:ascii="Times New Roman" w:hAnsi="Times New Roman"/>
          <w:sz w:val="24"/>
          <w:szCs w:val="24"/>
          <w:lang w:val="sr-Latn-CS"/>
        </w:rPr>
        <w:t>k</w:t>
      </w:r>
      <w:r w:rsidR="00D57B61" w:rsidRPr="00FD340C">
        <w:rPr>
          <w:rFonts w:ascii="Times New Roman" w:hAnsi="Times New Roman"/>
          <w:spacing w:val="1"/>
          <w:sz w:val="24"/>
          <w:szCs w:val="24"/>
          <w:lang w:val="sr-Latn-CS"/>
        </w:rPr>
        <w:t>up</w:t>
      </w:r>
      <w:r w:rsidR="00D57B61" w:rsidRPr="00FD340C">
        <w:rPr>
          <w:rFonts w:ascii="Times New Roman" w:hAnsi="Times New Roman"/>
          <w:sz w:val="24"/>
          <w:szCs w:val="24"/>
          <w:lang w:val="sr-Latn-CS"/>
        </w:rPr>
        <w:t>šti</w:t>
      </w:r>
      <w:r w:rsidR="00D57B61" w:rsidRPr="00FD340C">
        <w:rPr>
          <w:rFonts w:ascii="Times New Roman" w:hAnsi="Times New Roman"/>
          <w:spacing w:val="-1"/>
          <w:sz w:val="24"/>
          <w:szCs w:val="24"/>
          <w:lang w:val="sr-Latn-CS"/>
        </w:rPr>
        <w:t>n</w:t>
      </w:r>
      <w:r w:rsidR="00D57B61" w:rsidRPr="00FD340C">
        <w:rPr>
          <w:rFonts w:ascii="Times New Roman" w:hAnsi="Times New Roman"/>
          <w:sz w:val="24"/>
          <w:szCs w:val="24"/>
          <w:lang w:val="sr-Latn-CS"/>
        </w:rPr>
        <w:t xml:space="preserve">e </w:t>
      </w:r>
      <w:r w:rsidR="00D57B61"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="00D57B61" w:rsidRPr="00FD340C">
        <w:rPr>
          <w:rFonts w:ascii="Times New Roman" w:hAnsi="Times New Roman"/>
          <w:sz w:val="24"/>
          <w:szCs w:val="24"/>
          <w:lang w:val="sr-Latn-CS"/>
        </w:rPr>
        <w:t>kci</w:t>
      </w:r>
      <w:r w:rsidR="00D57B61" w:rsidRPr="00FD340C">
        <w:rPr>
          <w:rFonts w:ascii="Times New Roman" w:hAnsi="Times New Roman"/>
          <w:spacing w:val="-1"/>
          <w:sz w:val="24"/>
          <w:szCs w:val="24"/>
          <w:lang w:val="sr-Latn-CS"/>
        </w:rPr>
        <w:t>o</w:t>
      </w:r>
      <w:r w:rsidR="00D57B61" w:rsidRPr="00FD340C">
        <w:rPr>
          <w:rFonts w:ascii="Times New Roman" w:hAnsi="Times New Roman"/>
          <w:spacing w:val="1"/>
          <w:sz w:val="24"/>
          <w:szCs w:val="24"/>
          <w:lang w:val="sr-Latn-CS"/>
        </w:rPr>
        <w:t>na</w:t>
      </w:r>
      <w:r w:rsidR="00D57B61" w:rsidRPr="00FD340C">
        <w:rPr>
          <w:rFonts w:ascii="Times New Roman" w:hAnsi="Times New Roman"/>
          <w:spacing w:val="-1"/>
          <w:sz w:val="24"/>
          <w:szCs w:val="24"/>
          <w:lang w:val="sr-Latn-CS"/>
        </w:rPr>
        <w:t>ra</w:t>
      </w:r>
      <w:r w:rsidR="00D57B61" w:rsidRPr="00FD340C">
        <w:rPr>
          <w:rFonts w:ascii="Times New Roman" w:hAnsi="Times New Roman"/>
          <w:sz w:val="24"/>
          <w:szCs w:val="24"/>
          <w:lang w:val="sr-Latn-CS"/>
        </w:rPr>
        <w:t>, održanoj</w:t>
      </w:r>
      <w:r w:rsidR="00D57B61" w:rsidRPr="00FD340C">
        <w:rPr>
          <w:rFonts w:ascii="Times New Roman" w:hAnsi="Times New Roman"/>
          <w:spacing w:val="1"/>
          <w:sz w:val="24"/>
          <w:szCs w:val="24"/>
          <w:lang w:val="sr-Latn-CS"/>
        </w:rPr>
        <w:t xml:space="preserve">  </w:t>
      </w:r>
      <w:r w:rsidR="00D57B61" w:rsidRPr="00FD340C">
        <w:rPr>
          <w:rFonts w:ascii="Times New Roman" w:hAnsi="Times New Roman"/>
          <w:sz w:val="24"/>
          <w:szCs w:val="24"/>
          <w:lang w:val="sr-Latn-CS"/>
        </w:rPr>
        <w:t>dana</w:t>
      </w:r>
      <w:r w:rsidR="00FD340C">
        <w:rPr>
          <w:rFonts w:ascii="Times New Roman" w:hAnsi="Times New Roman"/>
          <w:spacing w:val="1"/>
          <w:sz w:val="24"/>
          <w:szCs w:val="24"/>
          <w:lang w:val="sr-Latn-CS"/>
        </w:rPr>
        <w:t xml:space="preserve"> </w:t>
      </w:r>
      <w:r w:rsidR="00731538">
        <w:rPr>
          <w:rFonts w:ascii="Times New Roman" w:hAnsi="Times New Roman"/>
          <w:spacing w:val="1"/>
          <w:sz w:val="24"/>
          <w:szCs w:val="24"/>
        </w:rPr>
        <w:t>29.</w:t>
      </w:r>
      <w:r w:rsidR="000651AF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="005A616F">
        <w:rPr>
          <w:rFonts w:ascii="Times New Roman" w:hAnsi="Times New Roman"/>
          <w:spacing w:val="1"/>
          <w:sz w:val="24"/>
          <w:szCs w:val="24"/>
        </w:rPr>
        <w:t>juna</w:t>
      </w:r>
      <w:proofErr w:type="spellEnd"/>
      <w:r w:rsidR="00A75123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75123">
        <w:rPr>
          <w:rFonts w:ascii="Times New Roman" w:hAnsi="Times New Roman"/>
          <w:spacing w:val="1"/>
          <w:sz w:val="24"/>
          <w:szCs w:val="24"/>
          <w:lang w:val="sr-Latn-CS"/>
        </w:rPr>
        <w:t>202</w:t>
      </w:r>
      <w:r w:rsidR="00731538">
        <w:rPr>
          <w:rFonts w:ascii="Times New Roman" w:hAnsi="Times New Roman"/>
          <w:spacing w:val="1"/>
          <w:sz w:val="24"/>
          <w:szCs w:val="24"/>
          <w:lang w:val="sr-Latn-CS"/>
        </w:rPr>
        <w:t>6</w:t>
      </w:r>
      <w:r w:rsidR="00A75123">
        <w:rPr>
          <w:rFonts w:ascii="Times New Roman" w:hAnsi="Times New Roman"/>
          <w:spacing w:val="1"/>
          <w:sz w:val="24"/>
          <w:szCs w:val="24"/>
          <w:lang w:val="sr-Latn-CS"/>
        </w:rPr>
        <w:t>. godine</w:t>
      </w:r>
      <w:r w:rsidR="00D57B61" w:rsidRPr="00FD340C">
        <w:rPr>
          <w:rFonts w:ascii="Times New Roman" w:hAnsi="Times New Roman"/>
          <w:sz w:val="24"/>
          <w:szCs w:val="24"/>
          <w:lang w:val="sr-Latn-CS"/>
        </w:rPr>
        <w:t>,</w:t>
      </w:r>
      <w:r w:rsidR="0056479F" w:rsidRPr="00FD340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142ABC" w:rsidRPr="00FD340C">
        <w:rPr>
          <w:rFonts w:ascii="Times New Roman" w:hAnsi="Times New Roman"/>
          <w:b/>
          <w:sz w:val="24"/>
          <w:szCs w:val="24"/>
          <w:lang w:val="sr-Latn-CS"/>
        </w:rPr>
        <w:t>natpolovičnom</w:t>
      </w:r>
      <w:r w:rsidR="00D57B61" w:rsidRPr="00FD340C">
        <w:rPr>
          <w:rFonts w:ascii="Times New Roman" w:hAnsi="Times New Roman"/>
          <w:b/>
          <w:sz w:val="24"/>
          <w:szCs w:val="24"/>
          <w:lang w:val="sr-Latn-CS"/>
        </w:rPr>
        <w:t xml:space="preserve">  većinom  glasova prisutnih i zastupanih akcionara</w:t>
      </w:r>
      <w:r w:rsidR="00D57B61" w:rsidRPr="00FD340C">
        <w:rPr>
          <w:rFonts w:ascii="Times New Roman" w:hAnsi="Times New Roman"/>
          <w:sz w:val="24"/>
          <w:szCs w:val="24"/>
          <w:lang w:val="sr-Latn-CS"/>
        </w:rPr>
        <w:t xml:space="preserve">, </w:t>
      </w:r>
      <w:r w:rsidR="00D57B61" w:rsidRPr="00FD340C">
        <w:rPr>
          <w:rFonts w:ascii="Times New Roman" w:hAnsi="Times New Roman"/>
          <w:spacing w:val="40"/>
          <w:sz w:val="24"/>
          <w:szCs w:val="24"/>
          <w:lang w:val="sr-Latn-CS"/>
        </w:rPr>
        <w:t>d o n o s i</w:t>
      </w:r>
      <w:r w:rsidR="00D57B61" w:rsidRPr="00FD340C">
        <w:rPr>
          <w:rFonts w:ascii="Times New Roman" w:hAnsi="Times New Roman"/>
          <w:spacing w:val="18"/>
          <w:sz w:val="24"/>
          <w:szCs w:val="24"/>
          <w:lang w:val="sr-Latn-CS"/>
        </w:rPr>
        <w:t xml:space="preserve"> </w:t>
      </w:r>
    </w:p>
    <w:p w14:paraId="77A6277F" w14:textId="77777777" w:rsidR="00CD2D7A" w:rsidRPr="00FD340C" w:rsidRDefault="005B5519" w:rsidP="00D57B61">
      <w:pPr>
        <w:widowControl w:val="0"/>
        <w:autoSpaceDE w:val="0"/>
        <w:autoSpaceDN w:val="0"/>
        <w:adjustRightInd w:val="0"/>
        <w:spacing w:before="29" w:after="0"/>
        <w:ind w:left="120" w:right="56"/>
        <w:jc w:val="both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pacing w:val="18"/>
          <w:sz w:val="24"/>
          <w:szCs w:val="24"/>
          <w:lang w:val="sr-Latn-CS"/>
        </w:rPr>
        <w:t xml:space="preserve"> </w:t>
      </w:r>
    </w:p>
    <w:p w14:paraId="3C461A8A" w14:textId="77777777" w:rsidR="00CD2D7A" w:rsidRPr="00FD340C" w:rsidRDefault="00CD2D7A" w:rsidP="00CD2D7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CS"/>
        </w:rPr>
      </w:pPr>
    </w:p>
    <w:p w14:paraId="6874ED15" w14:textId="77777777" w:rsidR="00CD2D7A" w:rsidRPr="00FD340C" w:rsidRDefault="00CD2D7A" w:rsidP="00CD2D7A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Times New Roman" w:hAnsi="Times New Roman"/>
          <w:sz w:val="24"/>
          <w:szCs w:val="24"/>
          <w:lang w:val="sr-Latn-CS"/>
        </w:rPr>
      </w:pPr>
    </w:p>
    <w:p w14:paraId="68B82D5F" w14:textId="77777777" w:rsidR="00CD2D7A" w:rsidRPr="00FD340C" w:rsidRDefault="00CD2D7A" w:rsidP="0056479F">
      <w:pPr>
        <w:widowControl w:val="0"/>
        <w:autoSpaceDE w:val="0"/>
        <w:autoSpaceDN w:val="0"/>
        <w:adjustRightInd w:val="0"/>
        <w:spacing w:after="0" w:line="240" w:lineRule="auto"/>
        <w:ind w:left="4320" w:right="4137" w:firstLine="720"/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FD340C">
        <w:rPr>
          <w:rFonts w:ascii="Times New Roman" w:hAnsi="Times New Roman"/>
          <w:b/>
          <w:bCs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b/>
          <w:bCs/>
          <w:spacing w:val="-35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b/>
          <w:bCs/>
          <w:spacing w:val="31"/>
          <w:sz w:val="24"/>
          <w:szCs w:val="24"/>
          <w:lang w:val="sr-Latn-CS"/>
        </w:rPr>
        <w:t>D</w:t>
      </w:r>
      <w:r w:rsidRPr="00FD340C">
        <w:rPr>
          <w:rFonts w:ascii="Times New Roman" w:hAnsi="Times New Roman"/>
          <w:b/>
          <w:bCs/>
          <w:sz w:val="24"/>
          <w:szCs w:val="24"/>
          <w:lang w:val="sr-Latn-CS"/>
        </w:rPr>
        <w:t>L</w:t>
      </w:r>
      <w:r w:rsidRPr="00FD340C">
        <w:rPr>
          <w:rFonts w:ascii="Times New Roman" w:hAnsi="Times New Roman"/>
          <w:b/>
          <w:bCs/>
          <w:spacing w:val="-38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b/>
          <w:bCs/>
          <w:spacing w:val="31"/>
          <w:sz w:val="24"/>
          <w:szCs w:val="24"/>
          <w:lang w:val="sr-Latn-CS"/>
        </w:rPr>
        <w:t>UK</w:t>
      </w:r>
      <w:r w:rsidRPr="00FD340C">
        <w:rPr>
          <w:rFonts w:ascii="Times New Roman" w:hAnsi="Times New Roman"/>
          <w:b/>
          <w:bCs/>
          <w:sz w:val="24"/>
          <w:szCs w:val="24"/>
          <w:lang w:val="sr-Latn-CS"/>
        </w:rPr>
        <w:t>U</w:t>
      </w:r>
    </w:p>
    <w:p w14:paraId="7CB1812E" w14:textId="002E081D" w:rsidR="00CD2D7A" w:rsidRPr="00FD340C" w:rsidRDefault="00CD2D7A" w:rsidP="0056479F">
      <w:pPr>
        <w:widowControl w:val="0"/>
        <w:autoSpaceDE w:val="0"/>
        <w:autoSpaceDN w:val="0"/>
        <w:adjustRightInd w:val="0"/>
        <w:spacing w:before="2" w:after="0" w:line="240" w:lineRule="auto"/>
        <w:ind w:left="1735" w:right="999"/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FD340C">
        <w:rPr>
          <w:rFonts w:ascii="Times New Roman" w:hAnsi="Times New Roman"/>
          <w:b/>
          <w:bCs/>
          <w:sz w:val="24"/>
          <w:szCs w:val="24"/>
          <w:lang w:val="sr-Latn-CS"/>
        </w:rPr>
        <w:t>o u</w:t>
      </w:r>
      <w:r w:rsidRPr="00FD340C">
        <w:rPr>
          <w:rFonts w:ascii="Times New Roman" w:hAnsi="Times New Roman"/>
          <w:b/>
          <w:bCs/>
          <w:spacing w:val="1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b/>
          <w:bCs/>
          <w:spacing w:val="-4"/>
          <w:sz w:val="24"/>
          <w:szCs w:val="24"/>
          <w:lang w:val="sr-Latn-CS"/>
        </w:rPr>
        <w:t>v</w:t>
      </w:r>
      <w:r w:rsidRPr="00FD340C">
        <w:rPr>
          <w:rFonts w:ascii="Times New Roman" w:hAnsi="Times New Roman"/>
          <w:b/>
          <w:bCs/>
          <w:spacing w:val="3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b/>
          <w:bCs/>
          <w:spacing w:val="-2"/>
          <w:sz w:val="24"/>
          <w:szCs w:val="24"/>
          <w:lang w:val="sr-Latn-CS"/>
        </w:rPr>
        <w:t>j</w:t>
      </w:r>
      <w:r w:rsidRPr="00FD340C">
        <w:rPr>
          <w:rFonts w:ascii="Times New Roman" w:hAnsi="Times New Roman"/>
          <w:b/>
          <w:bCs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b/>
          <w:bCs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b/>
          <w:bCs/>
          <w:spacing w:val="-2"/>
          <w:sz w:val="24"/>
          <w:szCs w:val="24"/>
          <w:lang w:val="sr-Latn-CS"/>
        </w:rPr>
        <w:t>j</w:t>
      </w:r>
      <w:r w:rsidRPr="00FD340C">
        <w:rPr>
          <w:rFonts w:ascii="Times New Roman" w:hAnsi="Times New Roman"/>
          <w:b/>
          <w:bCs/>
          <w:sz w:val="24"/>
          <w:szCs w:val="24"/>
          <w:lang w:val="sr-Latn-CS"/>
        </w:rPr>
        <w:t>u Z</w:t>
      </w:r>
      <w:r w:rsidRPr="00FD340C">
        <w:rPr>
          <w:rFonts w:ascii="Times New Roman" w:hAnsi="Times New Roman"/>
          <w:b/>
          <w:bCs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b/>
          <w:bCs/>
          <w:sz w:val="24"/>
          <w:szCs w:val="24"/>
          <w:lang w:val="sr-Latn-CS"/>
        </w:rPr>
        <w:t>pi</w:t>
      </w:r>
      <w:r w:rsidRPr="00FD340C">
        <w:rPr>
          <w:rFonts w:ascii="Times New Roman" w:hAnsi="Times New Roman"/>
          <w:b/>
          <w:bCs/>
          <w:spacing w:val="1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b/>
          <w:bCs/>
          <w:sz w:val="24"/>
          <w:szCs w:val="24"/>
          <w:lang w:val="sr-Latn-CS"/>
        </w:rPr>
        <w:t>ni</w:t>
      </w:r>
      <w:r w:rsidRPr="00FD340C">
        <w:rPr>
          <w:rFonts w:ascii="Times New Roman" w:hAnsi="Times New Roman"/>
          <w:b/>
          <w:bCs/>
          <w:spacing w:val="1"/>
          <w:sz w:val="24"/>
          <w:szCs w:val="24"/>
          <w:lang w:val="sr-Latn-CS"/>
        </w:rPr>
        <w:t>k</w:t>
      </w:r>
      <w:r w:rsidRPr="00FD340C">
        <w:rPr>
          <w:rFonts w:ascii="Times New Roman" w:hAnsi="Times New Roman"/>
          <w:b/>
          <w:bCs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b/>
          <w:bCs/>
          <w:spacing w:val="2"/>
          <w:sz w:val="24"/>
          <w:szCs w:val="24"/>
          <w:lang w:val="sr-Latn-CS"/>
        </w:rPr>
        <w:t xml:space="preserve"> </w:t>
      </w:r>
      <w:r w:rsidR="005A616F">
        <w:rPr>
          <w:rFonts w:ascii="Times New Roman" w:hAnsi="Times New Roman"/>
          <w:b/>
          <w:bCs/>
          <w:spacing w:val="1"/>
          <w:sz w:val="24"/>
          <w:szCs w:val="24"/>
          <w:lang w:val="sr-Latn-CS"/>
        </w:rPr>
        <w:t>XX</w:t>
      </w:r>
      <w:r w:rsidR="00731538">
        <w:rPr>
          <w:rFonts w:ascii="Times New Roman" w:hAnsi="Times New Roman"/>
          <w:b/>
          <w:bCs/>
          <w:spacing w:val="1"/>
          <w:sz w:val="24"/>
          <w:szCs w:val="24"/>
          <w:lang w:val="sr-Latn-CS"/>
        </w:rPr>
        <w:t>X</w:t>
      </w:r>
      <w:r w:rsidR="009343A6" w:rsidRPr="00FD340C">
        <w:rPr>
          <w:rFonts w:ascii="Times New Roman" w:hAnsi="Times New Roman"/>
          <w:b/>
          <w:bCs/>
          <w:spacing w:val="1"/>
          <w:sz w:val="24"/>
          <w:szCs w:val="24"/>
          <w:lang w:val="sr-Latn-CS"/>
        </w:rPr>
        <w:t xml:space="preserve"> </w:t>
      </w:r>
      <w:r w:rsidR="00731538">
        <w:rPr>
          <w:rFonts w:ascii="Times New Roman" w:hAnsi="Times New Roman"/>
          <w:b/>
          <w:bCs/>
          <w:spacing w:val="-4"/>
          <w:sz w:val="24"/>
          <w:szCs w:val="24"/>
          <w:lang w:val="sr-Latn-CS"/>
        </w:rPr>
        <w:t>redovne</w:t>
      </w:r>
      <w:r w:rsidR="005B5519" w:rsidRPr="00FD340C">
        <w:rPr>
          <w:rFonts w:ascii="Times New Roman" w:hAnsi="Times New Roman"/>
          <w:b/>
          <w:bCs/>
          <w:spacing w:val="-4"/>
          <w:sz w:val="24"/>
          <w:szCs w:val="24"/>
          <w:lang w:val="sr-Latn-CS"/>
        </w:rPr>
        <w:t xml:space="preserve"> sjednice</w:t>
      </w:r>
      <w:r w:rsidRPr="00FD340C">
        <w:rPr>
          <w:rFonts w:ascii="Times New Roman" w:hAnsi="Times New Roman"/>
          <w:b/>
          <w:bCs/>
          <w:spacing w:val="2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b/>
          <w:bCs/>
          <w:spacing w:val="-2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b/>
          <w:bCs/>
          <w:spacing w:val="1"/>
          <w:sz w:val="24"/>
          <w:szCs w:val="24"/>
          <w:lang w:val="sr-Latn-CS"/>
        </w:rPr>
        <w:t>k</w:t>
      </w:r>
      <w:r w:rsidRPr="00FD340C">
        <w:rPr>
          <w:rFonts w:ascii="Times New Roman" w:hAnsi="Times New Roman"/>
          <w:b/>
          <w:bCs/>
          <w:sz w:val="24"/>
          <w:szCs w:val="24"/>
          <w:lang w:val="sr-Latn-CS"/>
        </w:rPr>
        <w:t>up</w:t>
      </w:r>
      <w:r w:rsidRPr="00FD340C">
        <w:rPr>
          <w:rFonts w:ascii="Times New Roman" w:hAnsi="Times New Roman"/>
          <w:b/>
          <w:bCs/>
          <w:spacing w:val="1"/>
          <w:sz w:val="24"/>
          <w:szCs w:val="24"/>
          <w:lang w:val="sr-Latn-CS"/>
        </w:rPr>
        <w:t>š</w:t>
      </w:r>
      <w:r w:rsidRPr="00FD340C">
        <w:rPr>
          <w:rFonts w:ascii="Times New Roman" w:hAnsi="Times New Roman"/>
          <w:b/>
          <w:bCs/>
          <w:spacing w:val="-1"/>
          <w:sz w:val="24"/>
          <w:szCs w:val="24"/>
          <w:lang w:val="sr-Latn-CS"/>
        </w:rPr>
        <w:t>t</w:t>
      </w:r>
      <w:r w:rsidRPr="00FD340C">
        <w:rPr>
          <w:rFonts w:ascii="Times New Roman" w:hAnsi="Times New Roman"/>
          <w:b/>
          <w:bCs/>
          <w:sz w:val="24"/>
          <w:szCs w:val="24"/>
          <w:lang w:val="sr-Latn-CS"/>
        </w:rPr>
        <w:t>ine</w:t>
      </w:r>
      <w:r w:rsidRPr="00FD340C">
        <w:rPr>
          <w:rFonts w:ascii="Times New Roman" w:hAnsi="Times New Roman"/>
          <w:b/>
          <w:bCs/>
          <w:spacing w:val="-1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b/>
          <w:bCs/>
          <w:spacing w:val="1"/>
          <w:sz w:val="24"/>
          <w:szCs w:val="24"/>
          <w:lang w:val="sr-Latn-CS"/>
        </w:rPr>
        <w:t>ak</w:t>
      </w:r>
      <w:r w:rsidRPr="00FD340C">
        <w:rPr>
          <w:rFonts w:ascii="Times New Roman" w:hAnsi="Times New Roman"/>
          <w:b/>
          <w:bCs/>
          <w:spacing w:val="-1"/>
          <w:sz w:val="24"/>
          <w:szCs w:val="24"/>
          <w:lang w:val="sr-Latn-CS"/>
        </w:rPr>
        <w:t>c</w:t>
      </w:r>
      <w:r w:rsidRPr="00FD340C">
        <w:rPr>
          <w:rFonts w:ascii="Times New Roman" w:hAnsi="Times New Roman"/>
          <w:b/>
          <w:bCs/>
          <w:sz w:val="24"/>
          <w:szCs w:val="24"/>
          <w:lang w:val="sr-Latn-CS"/>
        </w:rPr>
        <w:t>ion</w:t>
      </w:r>
      <w:r w:rsidRPr="00FD340C">
        <w:rPr>
          <w:rFonts w:ascii="Times New Roman" w:hAnsi="Times New Roman"/>
          <w:b/>
          <w:bCs/>
          <w:spacing w:val="-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b/>
          <w:bCs/>
          <w:sz w:val="24"/>
          <w:szCs w:val="24"/>
          <w:lang w:val="sr-Latn-CS"/>
        </w:rPr>
        <w:t>ra</w:t>
      </w:r>
    </w:p>
    <w:p w14:paraId="40B5C296" w14:textId="77777777" w:rsidR="00CD2D7A" w:rsidRPr="00FD340C" w:rsidRDefault="00CD2D7A" w:rsidP="00CD2D7A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b/>
          <w:sz w:val="24"/>
          <w:szCs w:val="24"/>
          <w:lang w:val="sr-Latn-CS"/>
        </w:rPr>
      </w:pPr>
    </w:p>
    <w:p w14:paraId="17F6DE85" w14:textId="77777777" w:rsidR="00CD2D7A" w:rsidRPr="00FD340C" w:rsidRDefault="00731B92" w:rsidP="00731B92">
      <w:pPr>
        <w:widowControl w:val="0"/>
        <w:autoSpaceDE w:val="0"/>
        <w:autoSpaceDN w:val="0"/>
        <w:adjustRightInd w:val="0"/>
        <w:spacing w:after="0" w:line="240" w:lineRule="auto"/>
        <w:ind w:right="4752"/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FD340C">
        <w:rPr>
          <w:rFonts w:ascii="Times New Roman" w:hAnsi="Times New Roman"/>
          <w:b/>
          <w:bCs/>
          <w:sz w:val="24"/>
          <w:szCs w:val="24"/>
          <w:lang w:val="sr-Latn-CS"/>
        </w:rPr>
        <w:t xml:space="preserve">                                                                                            </w:t>
      </w:r>
      <w:r w:rsidR="00CD2D7A" w:rsidRPr="00FD340C">
        <w:rPr>
          <w:rFonts w:ascii="Times New Roman" w:hAnsi="Times New Roman"/>
          <w:b/>
          <w:bCs/>
          <w:sz w:val="24"/>
          <w:szCs w:val="24"/>
          <w:lang w:val="sr-Latn-CS"/>
        </w:rPr>
        <w:t>I</w:t>
      </w:r>
    </w:p>
    <w:p w14:paraId="74C3489D" w14:textId="77777777" w:rsidR="00CD2D7A" w:rsidRPr="00FD340C" w:rsidRDefault="00CD2D7A" w:rsidP="00CD2D7A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Times New Roman" w:hAnsi="Times New Roman"/>
          <w:sz w:val="24"/>
          <w:szCs w:val="24"/>
          <w:lang w:val="sr-Latn-CS"/>
        </w:rPr>
      </w:pPr>
    </w:p>
    <w:p w14:paraId="02C5A700" w14:textId="7F5D2F9E" w:rsidR="00CD2D7A" w:rsidRPr="00FD340C" w:rsidRDefault="00CD2D7A" w:rsidP="00852487">
      <w:pPr>
        <w:widowControl w:val="0"/>
        <w:autoSpaceDE w:val="0"/>
        <w:autoSpaceDN w:val="0"/>
        <w:adjustRightInd w:val="0"/>
        <w:spacing w:after="0" w:line="240" w:lineRule="auto"/>
        <w:ind w:right="56"/>
        <w:jc w:val="both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z w:val="24"/>
          <w:szCs w:val="24"/>
          <w:lang w:val="sr-Latn-CS"/>
        </w:rPr>
        <w:t>Us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v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ja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>se Z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ap</w:t>
      </w:r>
      <w:r w:rsidRPr="00FD340C">
        <w:rPr>
          <w:rFonts w:ascii="Times New Roman" w:hAnsi="Times New Roman"/>
          <w:sz w:val="24"/>
          <w:szCs w:val="24"/>
          <w:lang w:val="sr-Latn-CS"/>
        </w:rPr>
        <w:t>is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ik </w:t>
      </w:r>
      <w:r w:rsidR="005A616F">
        <w:rPr>
          <w:rFonts w:ascii="Times New Roman" w:hAnsi="Times New Roman"/>
          <w:sz w:val="24"/>
          <w:szCs w:val="24"/>
          <w:lang w:val="sr-Latn-CS"/>
        </w:rPr>
        <w:t xml:space="preserve">XXX 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(</w:t>
      </w:r>
      <w:r w:rsidR="00731538">
        <w:rPr>
          <w:rFonts w:ascii="Times New Roman" w:hAnsi="Times New Roman"/>
          <w:sz w:val="24"/>
          <w:szCs w:val="24"/>
          <w:lang w:val="sr-Latn-CS"/>
        </w:rPr>
        <w:t>tridesete</w:t>
      </w:r>
      <w:r w:rsidR="005B5519" w:rsidRPr="00FD340C">
        <w:rPr>
          <w:rFonts w:ascii="Times New Roman" w:hAnsi="Times New Roman"/>
          <w:sz w:val="24"/>
          <w:szCs w:val="24"/>
          <w:lang w:val="sr-Latn-CS"/>
        </w:rPr>
        <w:t>)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731538">
        <w:rPr>
          <w:rFonts w:ascii="Times New Roman" w:hAnsi="Times New Roman"/>
          <w:sz w:val="24"/>
          <w:szCs w:val="24"/>
          <w:lang w:val="sr-Latn-CS"/>
        </w:rPr>
        <w:t>redovne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>sj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d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ice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k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up</w:t>
      </w:r>
      <w:r w:rsidRPr="00FD340C">
        <w:rPr>
          <w:rFonts w:ascii="Times New Roman" w:hAnsi="Times New Roman"/>
          <w:sz w:val="24"/>
          <w:szCs w:val="24"/>
          <w:lang w:val="sr-Latn-CS"/>
        </w:rPr>
        <w:t>šti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n</w:t>
      </w:r>
      <w:r w:rsidR="009C0B13" w:rsidRPr="00FD340C">
        <w:rPr>
          <w:rFonts w:ascii="Times New Roman" w:hAnsi="Times New Roman"/>
          <w:sz w:val="24"/>
          <w:szCs w:val="24"/>
          <w:lang w:val="sr-Latn-CS"/>
        </w:rPr>
        <w:t>e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kci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ra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,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kci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ona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z w:val="24"/>
          <w:szCs w:val="24"/>
          <w:lang w:val="sr-Latn-CS"/>
        </w:rPr>
        <w:t>sk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g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d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u</w:t>
      </w:r>
      <w:r w:rsidRPr="00FD340C">
        <w:rPr>
          <w:rFonts w:ascii="Times New Roman" w:hAnsi="Times New Roman"/>
          <w:sz w:val="24"/>
          <w:szCs w:val="24"/>
          <w:lang w:val="sr-Latn-CS"/>
        </w:rPr>
        <w:t>št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v</w:t>
      </w:r>
      <w:r w:rsidRPr="00FD340C">
        <w:rPr>
          <w:rFonts w:ascii="Times New Roman" w:hAnsi="Times New Roman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z</w:t>
      </w:r>
      <w:r w:rsidRPr="00FD340C">
        <w:rPr>
          <w:rFonts w:ascii="Times New Roman" w:hAnsi="Times New Roman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ad</w:t>
      </w:r>
      <w:r w:rsidRPr="00FD340C">
        <w:rPr>
          <w:rFonts w:ascii="Times New Roman" w:hAnsi="Times New Roman"/>
          <w:sz w:val="24"/>
          <w:szCs w:val="24"/>
          <w:lang w:val="sr-Latn-CS"/>
        </w:rPr>
        <w:t>u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l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u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>m</w:t>
      </w:r>
      <w:r w:rsidRPr="00FD340C">
        <w:rPr>
          <w:rFonts w:ascii="Times New Roman" w:hAnsi="Times New Roman"/>
          <w:sz w:val="24"/>
          <w:szCs w:val="24"/>
          <w:lang w:val="sr-Latn-CS"/>
        </w:rPr>
        <w:t>i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z w:val="24"/>
          <w:szCs w:val="24"/>
          <w:lang w:val="sr-Latn-CS"/>
        </w:rPr>
        <w:t>ij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um</w:t>
      </w:r>
      <w:r w:rsidRPr="00FD340C">
        <w:rPr>
          <w:rFonts w:ascii="Times New Roman" w:hAnsi="Times New Roman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“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ALP</w:t>
      </w:r>
      <w:r w:rsidRPr="00FD340C">
        <w:rPr>
          <w:rFonts w:ascii="Times New Roman" w:hAnsi="Times New Roman"/>
          <w:sz w:val="24"/>
          <w:szCs w:val="24"/>
          <w:lang w:val="sr-Latn-CS"/>
        </w:rPr>
        <w:t>RO”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 xml:space="preserve"> V</w:t>
      </w:r>
      <w:r w:rsidRPr="00FD340C">
        <w:rPr>
          <w:rFonts w:ascii="Times New Roman" w:hAnsi="Times New Roman"/>
          <w:sz w:val="24"/>
          <w:szCs w:val="24"/>
          <w:lang w:val="sr-Latn-CS"/>
        </w:rPr>
        <w:t>l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en</w:t>
      </w:r>
      <w:r w:rsidRPr="00FD340C">
        <w:rPr>
          <w:rFonts w:ascii="Times New Roman" w:hAnsi="Times New Roman"/>
          <w:sz w:val="24"/>
          <w:szCs w:val="24"/>
          <w:lang w:val="sr-Latn-CS"/>
        </w:rPr>
        <w:t>ica</w:t>
      </w:r>
      <w:r w:rsidR="0056479F" w:rsidRPr="00FD340C">
        <w:rPr>
          <w:rFonts w:ascii="Times New Roman" w:hAnsi="Times New Roman"/>
          <w:sz w:val="24"/>
          <w:szCs w:val="24"/>
          <w:lang w:val="sr-Latn-CS"/>
        </w:rPr>
        <w:t>.</w:t>
      </w:r>
    </w:p>
    <w:p w14:paraId="73A45721" w14:textId="77777777" w:rsidR="005B5519" w:rsidRPr="00FD340C" w:rsidRDefault="00CD2D7A" w:rsidP="005B5519">
      <w:pPr>
        <w:widowControl w:val="0"/>
        <w:autoSpaceDE w:val="0"/>
        <w:autoSpaceDN w:val="0"/>
        <w:adjustRightInd w:val="0"/>
        <w:spacing w:after="0" w:line="240" w:lineRule="auto"/>
        <w:ind w:right="4689"/>
        <w:rPr>
          <w:rFonts w:ascii="Times New Roman" w:hAnsi="Times New Roman"/>
          <w:b/>
          <w:bCs/>
          <w:spacing w:val="-2"/>
          <w:sz w:val="24"/>
          <w:szCs w:val="24"/>
          <w:lang w:val="sr-Latn-CS"/>
        </w:rPr>
      </w:pPr>
      <w:r w:rsidRPr="00FD340C">
        <w:rPr>
          <w:rFonts w:ascii="Times New Roman" w:hAnsi="Times New Roman"/>
          <w:b/>
          <w:bCs/>
          <w:spacing w:val="-2"/>
          <w:sz w:val="24"/>
          <w:szCs w:val="24"/>
          <w:lang w:val="sr-Latn-CS"/>
        </w:rPr>
        <w:t xml:space="preserve">                                                                  </w:t>
      </w:r>
      <w:r w:rsidR="008C53E0" w:rsidRPr="00FD340C">
        <w:rPr>
          <w:rFonts w:ascii="Times New Roman" w:hAnsi="Times New Roman"/>
          <w:b/>
          <w:bCs/>
          <w:spacing w:val="-2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b/>
          <w:bCs/>
          <w:spacing w:val="-2"/>
          <w:sz w:val="24"/>
          <w:szCs w:val="24"/>
          <w:lang w:val="sr-Latn-CS"/>
        </w:rPr>
        <w:t xml:space="preserve"> </w:t>
      </w:r>
      <w:r w:rsidR="00D57B61" w:rsidRPr="00FD340C">
        <w:rPr>
          <w:rFonts w:ascii="Times New Roman" w:hAnsi="Times New Roman"/>
          <w:b/>
          <w:bCs/>
          <w:spacing w:val="-2"/>
          <w:sz w:val="24"/>
          <w:szCs w:val="24"/>
          <w:lang w:val="sr-Latn-CS"/>
        </w:rPr>
        <w:t xml:space="preserve">         </w:t>
      </w:r>
      <w:r w:rsidRPr="00FD340C">
        <w:rPr>
          <w:rFonts w:ascii="Times New Roman" w:hAnsi="Times New Roman"/>
          <w:b/>
          <w:bCs/>
          <w:spacing w:val="-2"/>
          <w:sz w:val="24"/>
          <w:szCs w:val="24"/>
          <w:lang w:val="sr-Latn-CS"/>
        </w:rPr>
        <w:t xml:space="preserve"> </w:t>
      </w:r>
      <w:r w:rsidR="00731B92" w:rsidRPr="00FD340C">
        <w:rPr>
          <w:rFonts w:ascii="Times New Roman" w:hAnsi="Times New Roman"/>
          <w:b/>
          <w:bCs/>
          <w:spacing w:val="-2"/>
          <w:sz w:val="24"/>
          <w:szCs w:val="24"/>
          <w:lang w:val="sr-Latn-CS"/>
        </w:rPr>
        <w:t xml:space="preserve">               </w:t>
      </w:r>
      <w:r w:rsidR="00A91D2E" w:rsidRPr="00FD340C">
        <w:rPr>
          <w:rFonts w:ascii="Times New Roman" w:hAnsi="Times New Roman"/>
          <w:b/>
          <w:bCs/>
          <w:spacing w:val="-2"/>
          <w:sz w:val="24"/>
          <w:szCs w:val="24"/>
          <w:lang w:val="sr-Latn-CS"/>
        </w:rPr>
        <w:t xml:space="preserve"> </w:t>
      </w:r>
      <w:r w:rsidR="00731B92" w:rsidRPr="00FD340C">
        <w:rPr>
          <w:rFonts w:ascii="Times New Roman" w:hAnsi="Times New Roman"/>
          <w:b/>
          <w:bCs/>
          <w:spacing w:val="-2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b/>
          <w:bCs/>
          <w:spacing w:val="-2"/>
          <w:sz w:val="24"/>
          <w:szCs w:val="24"/>
          <w:lang w:val="sr-Latn-CS"/>
        </w:rPr>
        <w:t>II</w:t>
      </w:r>
    </w:p>
    <w:p w14:paraId="02AF8CAC" w14:textId="77777777" w:rsidR="00CD2D7A" w:rsidRPr="00FD340C" w:rsidRDefault="00CD2D7A" w:rsidP="005B5519">
      <w:pPr>
        <w:widowControl w:val="0"/>
        <w:autoSpaceDE w:val="0"/>
        <w:autoSpaceDN w:val="0"/>
        <w:adjustRightInd w:val="0"/>
        <w:spacing w:after="0" w:line="240" w:lineRule="auto"/>
        <w:ind w:right="4689"/>
        <w:rPr>
          <w:rFonts w:ascii="Times New Roman" w:hAnsi="Times New Roman"/>
          <w:b/>
          <w:sz w:val="24"/>
          <w:szCs w:val="24"/>
          <w:lang w:val="sr-Latn-CS"/>
        </w:rPr>
      </w:pPr>
      <w:r w:rsidRPr="00FD340C">
        <w:rPr>
          <w:rFonts w:ascii="Times New Roman" w:hAnsi="Times New Roman"/>
          <w:b/>
          <w:bCs/>
          <w:spacing w:val="-2"/>
          <w:sz w:val="24"/>
          <w:szCs w:val="24"/>
          <w:lang w:val="sr-Latn-CS"/>
        </w:rPr>
        <w:t xml:space="preserve">    </w:t>
      </w:r>
    </w:p>
    <w:p w14:paraId="23B45A75" w14:textId="77777777" w:rsidR="00CD2D7A" w:rsidRPr="00FD340C" w:rsidRDefault="00CD2D7A" w:rsidP="00852487">
      <w:pPr>
        <w:widowControl w:val="0"/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z w:val="24"/>
          <w:szCs w:val="24"/>
          <w:lang w:val="sr-Latn-CS"/>
        </w:rPr>
        <w:t>Z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ap</w:t>
      </w:r>
      <w:r w:rsidRPr="00FD340C">
        <w:rPr>
          <w:rFonts w:ascii="Times New Roman" w:hAnsi="Times New Roman"/>
          <w:sz w:val="24"/>
          <w:szCs w:val="24"/>
          <w:lang w:val="sr-Latn-CS"/>
        </w:rPr>
        <w:t>is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z w:val="24"/>
          <w:szCs w:val="24"/>
          <w:lang w:val="sr-Latn-CS"/>
        </w:rPr>
        <w:t>ik</w:t>
      </w:r>
      <w:r w:rsidRPr="00FD340C">
        <w:rPr>
          <w:rFonts w:ascii="Times New Roman" w:hAnsi="Times New Roman"/>
          <w:spacing w:val="6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iz tačke I</w:t>
      </w:r>
      <w:r w:rsidRPr="00FD340C">
        <w:rPr>
          <w:rFonts w:ascii="Times New Roman" w:hAnsi="Times New Roman"/>
          <w:sz w:val="24"/>
          <w:szCs w:val="24"/>
          <w:lang w:val="sr-Latn-CS"/>
        </w:rPr>
        <w:t>,</w:t>
      </w:r>
      <w:r w:rsidRPr="00FD340C">
        <w:rPr>
          <w:rFonts w:ascii="Times New Roman" w:hAnsi="Times New Roman"/>
          <w:spacing w:val="6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st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v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z w:val="24"/>
          <w:szCs w:val="24"/>
          <w:lang w:val="sr-Latn-CS"/>
        </w:rPr>
        <w:t>i</w:t>
      </w:r>
      <w:r w:rsidRPr="00FD340C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-3"/>
          <w:sz w:val="24"/>
          <w:szCs w:val="24"/>
          <w:lang w:val="sr-Latn-CS"/>
        </w:rPr>
        <w:t xml:space="preserve">je </w:t>
      </w:r>
      <w:proofErr w:type="spellStart"/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d</w:t>
      </w:r>
      <w:r w:rsidRPr="00FD340C">
        <w:rPr>
          <w:rFonts w:ascii="Times New Roman" w:hAnsi="Times New Roman"/>
          <w:sz w:val="24"/>
          <w:szCs w:val="24"/>
          <w:lang w:val="sr-Latn-CS"/>
        </w:rPr>
        <w:t>io</w:t>
      </w:r>
      <w:proofErr w:type="spellEnd"/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v</w:t>
      </w:r>
      <w:r w:rsidRPr="00FD340C">
        <w:rPr>
          <w:rFonts w:ascii="Times New Roman" w:hAnsi="Times New Roman"/>
          <w:sz w:val="24"/>
          <w:szCs w:val="24"/>
          <w:lang w:val="sr-Latn-CS"/>
        </w:rPr>
        <w:t>e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d</w:t>
      </w:r>
      <w:r w:rsidRPr="00FD340C">
        <w:rPr>
          <w:rFonts w:ascii="Times New Roman" w:hAnsi="Times New Roman"/>
          <w:sz w:val="24"/>
          <w:szCs w:val="24"/>
          <w:lang w:val="sr-Latn-CS"/>
        </w:rPr>
        <w:t>l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u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k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FD340C">
        <w:rPr>
          <w:rFonts w:ascii="Times New Roman" w:hAnsi="Times New Roman"/>
          <w:sz w:val="24"/>
          <w:szCs w:val="24"/>
          <w:lang w:val="sr-Latn-CS"/>
        </w:rPr>
        <w:t>.</w:t>
      </w:r>
    </w:p>
    <w:p w14:paraId="58FF0848" w14:textId="77777777" w:rsidR="005B5519" w:rsidRPr="00FD340C" w:rsidRDefault="005B5519" w:rsidP="00CD2D7A">
      <w:pPr>
        <w:widowControl w:val="0"/>
        <w:autoSpaceDE w:val="0"/>
        <w:autoSpaceDN w:val="0"/>
        <w:adjustRightInd w:val="0"/>
        <w:spacing w:after="0" w:line="240" w:lineRule="auto"/>
        <w:ind w:left="120" w:right="60"/>
        <w:rPr>
          <w:rFonts w:ascii="Times New Roman" w:hAnsi="Times New Roman"/>
          <w:sz w:val="24"/>
          <w:szCs w:val="24"/>
          <w:lang w:val="sr-Latn-CS"/>
        </w:rPr>
      </w:pPr>
    </w:p>
    <w:p w14:paraId="4AED9177" w14:textId="77777777" w:rsidR="00CD2D7A" w:rsidRPr="00FD340C" w:rsidRDefault="005B5519" w:rsidP="005B5519">
      <w:pPr>
        <w:widowControl w:val="0"/>
        <w:autoSpaceDE w:val="0"/>
        <w:autoSpaceDN w:val="0"/>
        <w:adjustRightInd w:val="0"/>
        <w:spacing w:before="2" w:after="0" w:line="271" w:lineRule="exact"/>
        <w:ind w:right="4689"/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FD340C">
        <w:rPr>
          <w:rFonts w:ascii="Times New Roman" w:hAnsi="Times New Roman"/>
          <w:b/>
          <w:bCs/>
          <w:position w:val="-1"/>
          <w:sz w:val="24"/>
          <w:szCs w:val="24"/>
          <w:lang w:val="sr-Latn-CS"/>
        </w:rPr>
        <w:t xml:space="preserve">                                           </w:t>
      </w:r>
      <w:r w:rsidR="008C53E0" w:rsidRPr="00FD340C">
        <w:rPr>
          <w:rFonts w:ascii="Times New Roman" w:hAnsi="Times New Roman"/>
          <w:b/>
          <w:bCs/>
          <w:position w:val="-1"/>
          <w:sz w:val="24"/>
          <w:szCs w:val="24"/>
          <w:lang w:val="sr-Latn-CS"/>
        </w:rPr>
        <w:t xml:space="preserve">  </w:t>
      </w:r>
      <w:r w:rsidR="00D57B61" w:rsidRPr="00FD340C">
        <w:rPr>
          <w:rFonts w:ascii="Times New Roman" w:hAnsi="Times New Roman"/>
          <w:b/>
          <w:bCs/>
          <w:position w:val="-1"/>
          <w:sz w:val="24"/>
          <w:szCs w:val="24"/>
          <w:lang w:val="sr-Latn-CS"/>
        </w:rPr>
        <w:t xml:space="preserve">          </w:t>
      </w:r>
      <w:r w:rsidR="00731B92" w:rsidRPr="00FD340C">
        <w:rPr>
          <w:rFonts w:ascii="Times New Roman" w:hAnsi="Times New Roman"/>
          <w:b/>
          <w:bCs/>
          <w:position w:val="-1"/>
          <w:sz w:val="24"/>
          <w:szCs w:val="24"/>
          <w:lang w:val="sr-Latn-CS"/>
        </w:rPr>
        <w:t xml:space="preserve">                                 </w:t>
      </w:r>
      <w:r w:rsidR="00A91D2E" w:rsidRPr="00FD340C">
        <w:rPr>
          <w:rFonts w:ascii="Times New Roman" w:hAnsi="Times New Roman"/>
          <w:b/>
          <w:bCs/>
          <w:position w:val="-1"/>
          <w:sz w:val="24"/>
          <w:szCs w:val="24"/>
          <w:lang w:val="sr-Latn-CS"/>
        </w:rPr>
        <w:t xml:space="preserve"> </w:t>
      </w:r>
      <w:r w:rsidR="008C53E0" w:rsidRPr="00FD340C">
        <w:rPr>
          <w:rFonts w:ascii="Times New Roman" w:hAnsi="Times New Roman"/>
          <w:b/>
          <w:bCs/>
          <w:position w:val="-1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b/>
          <w:bCs/>
          <w:position w:val="-1"/>
          <w:sz w:val="24"/>
          <w:szCs w:val="24"/>
          <w:lang w:val="sr-Latn-CS"/>
        </w:rPr>
        <w:t xml:space="preserve"> </w:t>
      </w:r>
      <w:r w:rsidR="00CD2D7A" w:rsidRPr="00FD340C">
        <w:rPr>
          <w:rFonts w:ascii="Times New Roman" w:hAnsi="Times New Roman"/>
          <w:b/>
          <w:bCs/>
          <w:position w:val="-1"/>
          <w:sz w:val="24"/>
          <w:szCs w:val="24"/>
          <w:lang w:val="sr-Latn-CS"/>
        </w:rPr>
        <w:t>I</w:t>
      </w:r>
      <w:r w:rsidR="00CD2D7A" w:rsidRPr="00FD340C">
        <w:rPr>
          <w:rFonts w:ascii="Times New Roman" w:hAnsi="Times New Roman"/>
          <w:b/>
          <w:bCs/>
          <w:spacing w:val="-2"/>
          <w:position w:val="-1"/>
          <w:sz w:val="24"/>
          <w:szCs w:val="24"/>
          <w:lang w:val="sr-Latn-CS"/>
        </w:rPr>
        <w:t>II</w:t>
      </w:r>
    </w:p>
    <w:p w14:paraId="16F25DDF" w14:textId="77777777" w:rsidR="00CD2D7A" w:rsidRPr="00FD340C" w:rsidRDefault="00CD2D7A" w:rsidP="00CD2D7A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Times New Roman" w:hAnsi="Times New Roman"/>
          <w:b/>
          <w:sz w:val="24"/>
          <w:szCs w:val="24"/>
          <w:lang w:val="sr-Latn-CS"/>
        </w:rPr>
      </w:pPr>
    </w:p>
    <w:p w14:paraId="6B07ED1B" w14:textId="77777777" w:rsidR="00CD2D7A" w:rsidRPr="00FD340C" w:rsidRDefault="00CD2D7A" w:rsidP="00CD2D7A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d</w:t>
      </w:r>
      <w:r w:rsidRPr="00FD340C">
        <w:rPr>
          <w:rFonts w:ascii="Times New Roman" w:hAnsi="Times New Roman"/>
          <w:sz w:val="24"/>
          <w:szCs w:val="24"/>
          <w:lang w:val="sr-Latn-CS"/>
        </w:rPr>
        <w:t>l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u</w:t>
      </w:r>
      <w:r w:rsidRPr="00FD340C">
        <w:rPr>
          <w:rFonts w:ascii="Times New Roman" w:hAnsi="Times New Roman"/>
          <w:sz w:val="24"/>
          <w:szCs w:val="24"/>
          <w:lang w:val="sr-Latn-CS"/>
        </w:rPr>
        <w:t>ka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z w:val="24"/>
          <w:szCs w:val="24"/>
          <w:lang w:val="sr-Latn-CS"/>
        </w:rPr>
        <w:t>t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u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p</w:t>
      </w:r>
      <w:r w:rsidRPr="00FD340C">
        <w:rPr>
          <w:rFonts w:ascii="Times New Roman" w:hAnsi="Times New Roman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g</w:t>
      </w:r>
      <w:r w:rsidRPr="00FD340C">
        <w:rPr>
          <w:rFonts w:ascii="Times New Roman" w:hAnsi="Times New Roman"/>
          <w:sz w:val="24"/>
          <w:szCs w:val="24"/>
          <w:lang w:val="sr-Latn-CS"/>
        </w:rPr>
        <w:t>u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d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z w:val="24"/>
          <w:szCs w:val="24"/>
          <w:lang w:val="sr-Latn-CS"/>
        </w:rPr>
        <w:t>m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d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z w:val="24"/>
          <w:szCs w:val="24"/>
          <w:lang w:val="sr-Latn-CS"/>
        </w:rPr>
        <w:t>š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en</w:t>
      </w:r>
      <w:r w:rsidRPr="00FD340C">
        <w:rPr>
          <w:rFonts w:ascii="Times New Roman" w:hAnsi="Times New Roman"/>
          <w:sz w:val="24"/>
          <w:szCs w:val="24"/>
          <w:lang w:val="sr-Latn-CS"/>
        </w:rPr>
        <w:t>j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.</w:t>
      </w:r>
    </w:p>
    <w:p w14:paraId="2A200E62" w14:textId="77777777" w:rsidR="00CD2D7A" w:rsidRPr="00FD340C" w:rsidRDefault="00CD2D7A" w:rsidP="00CD2D7A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val="sr-Latn-CS"/>
        </w:rPr>
      </w:pPr>
    </w:p>
    <w:p w14:paraId="2AD49CE5" w14:textId="23C917B9" w:rsidR="00CD2D7A" w:rsidRPr="00FD340C" w:rsidRDefault="00CD2D7A" w:rsidP="00EF6BFA">
      <w:pPr>
        <w:widowControl w:val="0"/>
        <w:autoSpaceDE w:val="0"/>
        <w:autoSpaceDN w:val="0"/>
        <w:adjustRightInd w:val="0"/>
        <w:spacing w:after="0" w:line="271" w:lineRule="exact"/>
        <w:ind w:right="-20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bCs/>
          <w:position w:val="-1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bCs/>
          <w:position w:val="-1"/>
          <w:sz w:val="24"/>
          <w:szCs w:val="24"/>
          <w:lang w:val="sr-Latn-CS"/>
        </w:rPr>
        <w:t>bro</w:t>
      </w:r>
      <w:r w:rsidRPr="00FD340C">
        <w:rPr>
          <w:rFonts w:ascii="Times New Roman" w:hAnsi="Times New Roman"/>
          <w:bCs/>
          <w:spacing w:val="-2"/>
          <w:position w:val="-1"/>
          <w:sz w:val="24"/>
          <w:szCs w:val="24"/>
          <w:lang w:val="sr-Latn-CS"/>
        </w:rPr>
        <w:t>j</w:t>
      </w:r>
      <w:r w:rsidRPr="00FD340C">
        <w:rPr>
          <w:rFonts w:ascii="Times New Roman" w:hAnsi="Times New Roman"/>
          <w:bCs/>
          <w:spacing w:val="2"/>
          <w:position w:val="-1"/>
          <w:sz w:val="24"/>
          <w:szCs w:val="24"/>
          <w:lang w:val="sr-Latn-CS"/>
        </w:rPr>
        <w:t>:</w:t>
      </w:r>
      <w:r w:rsidR="004C5C70"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 xml:space="preserve"> </w:t>
      </w:r>
      <w:r w:rsidR="00731538"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>3</w:t>
      </w:r>
      <w:r w:rsidR="005D4EB3" w:rsidRPr="00FD340C"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>/</w:t>
      </w:r>
      <w:r w:rsidR="00C25672" w:rsidRPr="00FD340C"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>2</w:t>
      </w:r>
      <w:r w:rsidR="00731538"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>6</w:t>
      </w:r>
    </w:p>
    <w:p w14:paraId="3993C81F" w14:textId="77777777" w:rsidR="00CD2D7A" w:rsidRPr="00FD340C" w:rsidRDefault="00CD2D7A" w:rsidP="00CD2D7A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sz w:val="24"/>
          <w:szCs w:val="24"/>
          <w:lang w:val="sr-Latn-CS"/>
        </w:rPr>
      </w:pPr>
    </w:p>
    <w:p w14:paraId="75711950" w14:textId="14F63B7D" w:rsidR="007C3F50" w:rsidRPr="00FD340C" w:rsidRDefault="00CD2D7A" w:rsidP="00CD2D7A">
      <w:pPr>
        <w:widowControl w:val="0"/>
        <w:autoSpaceDE w:val="0"/>
        <w:autoSpaceDN w:val="0"/>
        <w:adjustRightInd w:val="0"/>
        <w:spacing w:before="29" w:after="0" w:line="240" w:lineRule="auto"/>
        <w:ind w:right="262"/>
        <w:rPr>
          <w:rFonts w:ascii="Times New Roman" w:hAnsi="Times New Roman"/>
          <w:spacing w:val="-2"/>
          <w:position w:val="-1"/>
          <w:sz w:val="24"/>
          <w:szCs w:val="24"/>
          <w:lang w:val="sr-Latn-CS"/>
        </w:rPr>
      </w:pP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 xml:space="preserve">                                                                   </w:t>
      </w:r>
      <w:r w:rsidR="00E934B1" w:rsidRPr="00FD340C">
        <w:rPr>
          <w:rFonts w:ascii="Times New Roman" w:hAnsi="Times New Roman"/>
          <w:spacing w:val="-2"/>
          <w:sz w:val="24"/>
          <w:szCs w:val="24"/>
          <w:lang w:val="sr-Latn-CS"/>
        </w:rPr>
        <w:t xml:space="preserve">          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 xml:space="preserve"> </w:t>
      </w:r>
      <w:r w:rsidR="00D57B61" w:rsidRPr="00FD340C">
        <w:rPr>
          <w:rFonts w:ascii="Times New Roman" w:hAnsi="Times New Roman"/>
          <w:spacing w:val="-2"/>
          <w:sz w:val="24"/>
          <w:szCs w:val="24"/>
          <w:lang w:val="sr-Latn-CS"/>
        </w:rPr>
        <w:t xml:space="preserve">                            </w:t>
      </w:r>
      <w:r w:rsidR="00D45DD3" w:rsidRPr="00FD340C">
        <w:rPr>
          <w:rFonts w:ascii="Times New Roman" w:hAnsi="Times New Roman"/>
          <w:spacing w:val="-2"/>
          <w:sz w:val="24"/>
          <w:szCs w:val="24"/>
          <w:lang w:val="sr-Latn-CS"/>
        </w:rPr>
        <w:t xml:space="preserve">    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 xml:space="preserve"> P</w:t>
      </w:r>
      <w:r w:rsidRPr="00FD340C">
        <w:rPr>
          <w:rFonts w:ascii="Times New Roman" w:hAnsi="Times New Roman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FD340C">
        <w:rPr>
          <w:rFonts w:ascii="Times New Roman" w:hAnsi="Times New Roman"/>
          <w:sz w:val="24"/>
          <w:szCs w:val="24"/>
          <w:lang w:val="sr-Latn-CS"/>
        </w:rPr>
        <w:t>D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z w:val="24"/>
          <w:szCs w:val="24"/>
          <w:lang w:val="sr-Latn-CS"/>
        </w:rPr>
        <w:t>J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DNIK 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K</w:t>
      </w:r>
      <w:r w:rsidRPr="00FD340C">
        <w:rPr>
          <w:rFonts w:ascii="Times New Roman" w:hAnsi="Times New Roman"/>
          <w:sz w:val="24"/>
          <w:szCs w:val="24"/>
          <w:lang w:val="sr-Latn-CS"/>
        </w:rPr>
        <w:t>U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Š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>T</w:t>
      </w:r>
      <w:r w:rsidRPr="00FD340C">
        <w:rPr>
          <w:rFonts w:ascii="Times New Roman" w:hAnsi="Times New Roman"/>
          <w:sz w:val="24"/>
          <w:szCs w:val="24"/>
          <w:lang w:val="sr-Latn-CS"/>
        </w:rPr>
        <w:t>INE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 xml:space="preserve"> </w:t>
      </w:r>
    </w:p>
    <w:p w14:paraId="0EE4F9EB" w14:textId="77777777" w:rsidR="007C3F50" w:rsidRPr="00FD340C" w:rsidRDefault="007C3F50" w:rsidP="007C3F50">
      <w:pPr>
        <w:widowControl w:val="0"/>
        <w:autoSpaceDE w:val="0"/>
        <w:autoSpaceDN w:val="0"/>
        <w:adjustRightInd w:val="0"/>
        <w:spacing w:after="0" w:line="271" w:lineRule="exact"/>
        <w:ind w:right="554"/>
        <w:jc w:val="center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 xml:space="preserve">                                                     </w:t>
      </w:r>
      <w:r w:rsidR="00E934B1" w:rsidRPr="00FD340C">
        <w:rPr>
          <w:rFonts w:ascii="Times New Roman" w:hAnsi="Times New Roman"/>
          <w:spacing w:val="1"/>
          <w:sz w:val="24"/>
          <w:szCs w:val="24"/>
          <w:lang w:val="sr-Latn-CS"/>
        </w:rPr>
        <w:t xml:space="preserve">         </w:t>
      </w:r>
      <w:r w:rsidR="00D57B61" w:rsidRPr="00FD340C">
        <w:rPr>
          <w:rFonts w:ascii="Times New Roman" w:hAnsi="Times New Roman"/>
          <w:spacing w:val="1"/>
          <w:sz w:val="24"/>
          <w:szCs w:val="24"/>
          <w:lang w:val="sr-Latn-CS"/>
        </w:rPr>
        <w:t xml:space="preserve">                              </w:t>
      </w:r>
      <w:r w:rsidR="00E934B1" w:rsidRPr="00FD340C">
        <w:rPr>
          <w:rFonts w:ascii="Times New Roman" w:hAnsi="Times New Roman"/>
          <w:spacing w:val="1"/>
          <w:sz w:val="24"/>
          <w:szCs w:val="24"/>
          <w:lang w:val="sr-Latn-CS"/>
        </w:rPr>
        <w:t xml:space="preserve">  </w:t>
      </w:r>
    </w:p>
    <w:p w14:paraId="0154568F" w14:textId="77777777" w:rsidR="007C3F50" w:rsidRPr="00FD340C" w:rsidRDefault="007C3F50" w:rsidP="007C3F50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4"/>
          <w:szCs w:val="24"/>
          <w:lang w:val="sr-Latn-CS"/>
        </w:rPr>
      </w:pPr>
    </w:p>
    <w:p w14:paraId="1B89698B" w14:textId="77777777" w:rsidR="00CD2D7A" w:rsidRPr="00FD340C" w:rsidRDefault="00CD2D7A" w:rsidP="00CD2D7A">
      <w:pPr>
        <w:widowControl w:val="0"/>
        <w:autoSpaceDE w:val="0"/>
        <w:autoSpaceDN w:val="0"/>
        <w:adjustRightInd w:val="0"/>
        <w:spacing w:before="29" w:after="0" w:line="240" w:lineRule="auto"/>
        <w:ind w:right="262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pacing w:val="-2"/>
          <w:position w:val="-1"/>
          <w:sz w:val="24"/>
          <w:szCs w:val="24"/>
          <w:lang w:val="sr-Latn-CS"/>
        </w:rPr>
        <w:t xml:space="preserve">                                                                                </w:t>
      </w:r>
    </w:p>
    <w:p w14:paraId="01A2B8D1" w14:textId="77777777" w:rsidR="00CD2D7A" w:rsidRPr="00FD340C" w:rsidRDefault="00CD2D7A" w:rsidP="00CD2D7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CS"/>
        </w:rPr>
      </w:pPr>
    </w:p>
    <w:p w14:paraId="5A98D532" w14:textId="77777777" w:rsidR="00CD2D7A" w:rsidRPr="00FD340C" w:rsidRDefault="00CD2D7A" w:rsidP="00CD2D7A">
      <w:pPr>
        <w:widowControl w:val="0"/>
        <w:autoSpaceDE w:val="0"/>
        <w:autoSpaceDN w:val="0"/>
        <w:adjustRightInd w:val="0"/>
        <w:spacing w:before="29" w:after="0" w:line="240" w:lineRule="auto"/>
        <w:ind w:left="120" w:right="-20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z w:val="24"/>
          <w:szCs w:val="24"/>
          <w:lang w:val="sr-Latn-CS"/>
        </w:rPr>
        <w:t>D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z w:val="24"/>
          <w:szCs w:val="24"/>
          <w:lang w:val="sr-Latn-CS"/>
        </w:rPr>
        <w:t>st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v</w:t>
      </w:r>
      <w:r w:rsidRPr="00FD340C">
        <w:rPr>
          <w:rFonts w:ascii="Times New Roman" w:hAnsi="Times New Roman"/>
          <w:sz w:val="24"/>
          <w:szCs w:val="24"/>
          <w:lang w:val="sr-Latn-CS"/>
        </w:rPr>
        <w:t>iti:</w:t>
      </w:r>
    </w:p>
    <w:p w14:paraId="3437C841" w14:textId="77777777" w:rsidR="00E934B1" w:rsidRPr="00FD340C" w:rsidRDefault="00E934B1" w:rsidP="008E72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z w:val="24"/>
          <w:szCs w:val="24"/>
          <w:lang w:val="sr-Latn-CS"/>
        </w:rPr>
        <w:t>Komisiji za glasanje</w:t>
      </w:r>
    </w:p>
    <w:p w14:paraId="5B0A2E38" w14:textId="77777777" w:rsidR="007C3F50" w:rsidRPr="00FD340C" w:rsidRDefault="00D57B61" w:rsidP="008E72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pacing w:val="-1"/>
          <w:sz w:val="24"/>
          <w:szCs w:val="24"/>
          <w:lang w:val="sr-Latn-CS"/>
        </w:rPr>
      </w:pPr>
      <w:r w:rsidRPr="00FD340C">
        <w:rPr>
          <w:rFonts w:ascii="Times New Roman" w:hAnsi="Times New Roman"/>
          <w:sz w:val="24"/>
          <w:szCs w:val="24"/>
          <w:lang w:val="sr-Latn-CS"/>
        </w:rPr>
        <w:t>Generalnom direktoru</w:t>
      </w:r>
    </w:p>
    <w:p w14:paraId="309BF48F" w14:textId="77777777" w:rsidR="00CD2D7A" w:rsidRPr="00FD340C" w:rsidRDefault="00D57B61" w:rsidP="00D57B61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3</w:t>
      </w:r>
      <w:r w:rsidR="00CD2D7A" w:rsidRPr="00FD340C">
        <w:rPr>
          <w:rFonts w:ascii="Times New Roman" w:hAnsi="Times New Roman"/>
          <w:sz w:val="24"/>
          <w:szCs w:val="24"/>
          <w:lang w:val="sr-Latn-CS"/>
        </w:rPr>
        <w:t>.</w:t>
      </w:r>
      <w:r w:rsidR="00E56CE3" w:rsidRPr="00FD340C">
        <w:rPr>
          <w:rFonts w:ascii="Times New Roman" w:hAnsi="Times New Roman"/>
          <w:sz w:val="24"/>
          <w:szCs w:val="24"/>
          <w:lang w:val="sr-Latn-CS"/>
        </w:rPr>
        <w:t xml:space="preserve">   </w:t>
      </w:r>
      <w:r w:rsidR="00CD2D7A" w:rsidRPr="00FD340C">
        <w:rPr>
          <w:rFonts w:ascii="Times New Roman" w:hAnsi="Times New Roman"/>
          <w:sz w:val="24"/>
          <w:szCs w:val="24"/>
          <w:lang w:val="sr-Latn-CS"/>
        </w:rPr>
        <w:t>Knjiga Odluka Skupštine</w:t>
      </w:r>
    </w:p>
    <w:p w14:paraId="6A01E019" w14:textId="77777777" w:rsidR="00CD2D7A" w:rsidRPr="00FD340C" w:rsidRDefault="00D57B61" w:rsidP="00CD2D7A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4</w:t>
      </w:r>
      <w:r w:rsidR="00CD2D7A" w:rsidRPr="00FD340C">
        <w:rPr>
          <w:rFonts w:ascii="Times New Roman" w:hAnsi="Times New Roman"/>
          <w:sz w:val="24"/>
          <w:szCs w:val="24"/>
          <w:lang w:val="sr-Latn-CS"/>
        </w:rPr>
        <w:t>.</w:t>
      </w:r>
      <w:r w:rsidR="00E56CE3" w:rsidRPr="00FD340C">
        <w:rPr>
          <w:rFonts w:ascii="Times New Roman" w:hAnsi="Times New Roman"/>
          <w:sz w:val="24"/>
          <w:szCs w:val="24"/>
          <w:lang w:val="sr-Latn-CS"/>
        </w:rPr>
        <w:t xml:space="preserve">   </w:t>
      </w:r>
      <w:r w:rsidRPr="00FD340C">
        <w:rPr>
          <w:rFonts w:ascii="Times New Roman" w:hAnsi="Times New Roman"/>
          <w:sz w:val="24"/>
          <w:szCs w:val="24"/>
          <w:lang w:val="sr-Latn-CS"/>
        </w:rPr>
        <w:t>a/a</w:t>
      </w:r>
    </w:p>
    <w:p w14:paraId="64FF0A3A" w14:textId="77777777" w:rsidR="00CD2D7A" w:rsidRPr="00FD340C" w:rsidRDefault="00CD2D7A" w:rsidP="00CD2D7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  <w:lang w:val="sr-Latn-CS"/>
        </w:rPr>
      </w:pPr>
    </w:p>
    <w:p w14:paraId="27384989" w14:textId="77777777" w:rsidR="00CD2D7A" w:rsidRPr="00FD340C" w:rsidRDefault="00CD2D7A" w:rsidP="00CD2D7A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/>
          <w:sz w:val="24"/>
          <w:szCs w:val="24"/>
          <w:lang w:val="sr-Latn-CS"/>
        </w:rPr>
      </w:pPr>
    </w:p>
    <w:p w14:paraId="3569C6EA" w14:textId="77777777" w:rsidR="00CD2D7A" w:rsidRPr="00FD340C" w:rsidRDefault="00CD2D7A" w:rsidP="0090762F">
      <w:pPr>
        <w:widowControl w:val="0"/>
        <w:autoSpaceDE w:val="0"/>
        <w:autoSpaceDN w:val="0"/>
        <w:adjustRightInd w:val="0"/>
        <w:spacing w:after="0" w:line="240" w:lineRule="auto"/>
        <w:ind w:left="101" w:right="8832"/>
        <w:rPr>
          <w:rFonts w:ascii="Times New Roman" w:hAnsi="Times New Roman"/>
          <w:sz w:val="24"/>
          <w:szCs w:val="24"/>
          <w:lang w:val="sr-Latn-CS"/>
        </w:rPr>
      </w:pPr>
    </w:p>
    <w:p w14:paraId="3600D70D" w14:textId="77777777" w:rsidR="00CD2D7A" w:rsidRPr="00FD340C" w:rsidRDefault="00CD2D7A" w:rsidP="0090762F">
      <w:pPr>
        <w:widowControl w:val="0"/>
        <w:autoSpaceDE w:val="0"/>
        <w:autoSpaceDN w:val="0"/>
        <w:adjustRightInd w:val="0"/>
        <w:spacing w:after="0" w:line="240" w:lineRule="auto"/>
        <w:ind w:left="101" w:right="8832"/>
        <w:rPr>
          <w:rFonts w:ascii="Times New Roman" w:hAnsi="Times New Roman"/>
          <w:sz w:val="24"/>
          <w:szCs w:val="24"/>
          <w:lang w:val="sr-Latn-CS"/>
        </w:rPr>
      </w:pPr>
    </w:p>
    <w:p w14:paraId="5946D19B" w14:textId="77777777" w:rsidR="00381312" w:rsidRPr="00FD340C" w:rsidRDefault="00381312" w:rsidP="0090762F">
      <w:pPr>
        <w:rPr>
          <w:rFonts w:ascii="Times New Roman" w:hAnsi="Times New Roman"/>
          <w:sz w:val="24"/>
          <w:szCs w:val="24"/>
          <w:lang w:val="pl-PL"/>
        </w:rPr>
      </w:pPr>
    </w:p>
    <w:p w14:paraId="0CE416E1" w14:textId="77777777" w:rsidR="00B20C88" w:rsidRPr="00FD340C" w:rsidRDefault="00B20C88" w:rsidP="0090762F">
      <w:pPr>
        <w:rPr>
          <w:rFonts w:ascii="Times New Roman" w:hAnsi="Times New Roman"/>
          <w:sz w:val="24"/>
          <w:szCs w:val="24"/>
          <w:lang w:val="pl-PL"/>
        </w:rPr>
      </w:pPr>
    </w:p>
    <w:p w14:paraId="4ED07600" w14:textId="77777777" w:rsidR="00B20C88" w:rsidRPr="00FD340C" w:rsidRDefault="00B20C88" w:rsidP="0090762F">
      <w:pPr>
        <w:rPr>
          <w:rFonts w:ascii="Times New Roman" w:hAnsi="Times New Roman"/>
          <w:sz w:val="24"/>
          <w:szCs w:val="24"/>
          <w:lang w:val="pl-PL"/>
        </w:rPr>
      </w:pPr>
    </w:p>
    <w:p w14:paraId="2E4BCC25" w14:textId="77777777" w:rsidR="00B20C88" w:rsidRPr="00FD340C" w:rsidRDefault="00B20C88" w:rsidP="0090762F">
      <w:pPr>
        <w:rPr>
          <w:rFonts w:ascii="Times New Roman" w:hAnsi="Times New Roman"/>
          <w:sz w:val="24"/>
          <w:szCs w:val="24"/>
          <w:lang w:val="pl-PL"/>
        </w:rPr>
      </w:pPr>
    </w:p>
    <w:p w14:paraId="7D3E172D" w14:textId="63AB96E6" w:rsidR="004C5C70" w:rsidRPr="00491B50" w:rsidRDefault="00B20C88" w:rsidP="00491B50">
      <w:pPr>
        <w:rPr>
          <w:rFonts w:ascii="Times New Roman" w:hAnsi="Times New Roman"/>
          <w:sz w:val="24"/>
          <w:szCs w:val="24"/>
          <w:lang w:val="pl-PL"/>
        </w:rPr>
      </w:pPr>
      <w:r w:rsidRPr="00FD340C">
        <w:rPr>
          <w:rFonts w:ascii="Times New Roman" w:hAnsi="Times New Roman"/>
          <w:b/>
          <w:sz w:val="24"/>
          <w:szCs w:val="24"/>
          <w:lang w:val="sr-Latn-CS"/>
        </w:rPr>
        <w:t xml:space="preserve">                                                                                                                           </w:t>
      </w:r>
    </w:p>
    <w:p w14:paraId="697E4B4C" w14:textId="77777777" w:rsidR="00FD340C" w:rsidRPr="00FD340C" w:rsidRDefault="00FD340C" w:rsidP="00FD340C">
      <w:pPr>
        <w:widowControl w:val="0"/>
        <w:autoSpaceDE w:val="0"/>
        <w:autoSpaceDN w:val="0"/>
        <w:adjustRightInd w:val="0"/>
        <w:spacing w:after="0" w:line="240" w:lineRule="auto"/>
        <w:ind w:left="480" w:right="-20"/>
        <w:rPr>
          <w:rFonts w:ascii="Times New Roman" w:hAnsi="Times New Roman"/>
          <w:sz w:val="24"/>
          <w:szCs w:val="24"/>
          <w:lang w:val="sr-Latn-CS"/>
        </w:rPr>
      </w:pPr>
    </w:p>
    <w:p w14:paraId="2D1B8EC5" w14:textId="77777777" w:rsidR="00FD340C" w:rsidRPr="00FD340C" w:rsidRDefault="00FD340C" w:rsidP="00FD340C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pacing w:val="-5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KCIO</w:t>
      </w:r>
      <w:r w:rsidRPr="00FD340C">
        <w:rPr>
          <w:rFonts w:ascii="Times New Roman" w:hAnsi="Times New Roman"/>
          <w:spacing w:val="4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pacing w:val="-5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z w:val="24"/>
          <w:szCs w:val="24"/>
          <w:lang w:val="sr-Latn-CS"/>
        </w:rPr>
        <w:t>KO</w:t>
      </w:r>
      <w:r w:rsidRPr="00FD340C">
        <w:rPr>
          <w:rFonts w:ascii="Times New Roman" w:hAnsi="Times New Roman"/>
          <w:spacing w:val="-17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>DRU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Š</w:t>
      </w:r>
      <w:r w:rsidRPr="00FD340C">
        <w:rPr>
          <w:rFonts w:ascii="Times New Roman" w:hAnsi="Times New Roman"/>
          <w:sz w:val="24"/>
          <w:szCs w:val="24"/>
          <w:lang w:val="sr-Latn-CS"/>
        </w:rPr>
        <w:t>T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V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O                                                           </w:t>
      </w:r>
    </w:p>
    <w:p w14:paraId="1540E9CB" w14:textId="77777777" w:rsidR="00FD340C" w:rsidRPr="00FD340C" w:rsidRDefault="00FD340C" w:rsidP="00FD340C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pacing w:val="3"/>
          <w:sz w:val="24"/>
          <w:szCs w:val="24"/>
          <w:lang w:val="sr-Latn-CS"/>
        </w:rPr>
        <w:t>«</w:t>
      </w:r>
      <w:r w:rsidRPr="00FD340C">
        <w:rPr>
          <w:rFonts w:ascii="Times New Roman" w:hAnsi="Times New Roman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-8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>L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>P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O»  </w:t>
      </w:r>
      <w:r w:rsidRPr="00FD340C">
        <w:rPr>
          <w:rFonts w:ascii="Times New Roman" w:hAnsi="Times New Roman"/>
          <w:spacing w:val="63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V</w:t>
      </w:r>
      <w:r w:rsidRPr="00FD340C">
        <w:rPr>
          <w:rFonts w:ascii="Times New Roman" w:hAnsi="Times New Roman"/>
          <w:sz w:val="24"/>
          <w:szCs w:val="24"/>
          <w:lang w:val="sr-Latn-CS"/>
        </w:rPr>
        <w:t>L</w:t>
      </w:r>
      <w:r w:rsidRPr="00FD340C">
        <w:rPr>
          <w:rFonts w:ascii="Times New Roman" w:hAnsi="Times New Roman"/>
          <w:spacing w:val="-8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pacing w:val="3"/>
          <w:sz w:val="24"/>
          <w:szCs w:val="24"/>
          <w:lang w:val="sr-Latn-CS"/>
        </w:rPr>
        <w:t>E</w:t>
      </w:r>
      <w:r w:rsidRPr="00FD340C">
        <w:rPr>
          <w:rFonts w:ascii="Times New Roman" w:hAnsi="Times New Roman"/>
          <w:sz w:val="24"/>
          <w:szCs w:val="24"/>
          <w:lang w:val="sr-Latn-CS"/>
        </w:rPr>
        <w:t>NICA</w:t>
      </w:r>
    </w:p>
    <w:p w14:paraId="7655DC7F" w14:textId="77777777" w:rsidR="00FD340C" w:rsidRPr="00FD340C" w:rsidRDefault="00FD340C" w:rsidP="00FD340C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z w:val="24"/>
          <w:szCs w:val="24"/>
          <w:lang w:val="sr-Latn-CS"/>
        </w:rPr>
        <w:t>- Skupština akcionara -</w:t>
      </w:r>
    </w:p>
    <w:p w14:paraId="56F8E67A" w14:textId="77777777" w:rsidR="00FD340C" w:rsidRPr="00FD340C" w:rsidRDefault="00FD340C" w:rsidP="00FD340C">
      <w:pPr>
        <w:widowControl w:val="0"/>
        <w:autoSpaceDE w:val="0"/>
        <w:autoSpaceDN w:val="0"/>
        <w:adjustRightInd w:val="0"/>
        <w:spacing w:after="0" w:line="240" w:lineRule="auto"/>
        <w:ind w:left="480" w:right="-20"/>
        <w:rPr>
          <w:rFonts w:ascii="Times New Roman" w:hAnsi="Times New Roman"/>
          <w:sz w:val="24"/>
          <w:szCs w:val="24"/>
          <w:lang w:val="sr-Latn-CS"/>
        </w:rPr>
      </w:pPr>
    </w:p>
    <w:p w14:paraId="25AEB75B" w14:textId="3A7710C3" w:rsidR="00FD340C" w:rsidRPr="00FD340C" w:rsidRDefault="00FD340C" w:rsidP="00FD340C">
      <w:pPr>
        <w:widowControl w:val="0"/>
        <w:autoSpaceDE w:val="0"/>
        <w:autoSpaceDN w:val="0"/>
        <w:adjustRightInd w:val="0"/>
        <w:spacing w:before="29" w:after="0"/>
        <w:ind w:right="56"/>
        <w:jc w:val="both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z w:val="24"/>
          <w:szCs w:val="24"/>
          <w:lang w:val="sr-Latn-CS"/>
        </w:rPr>
        <w:t>Na osnovu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>čl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an</w:t>
      </w:r>
      <w:r w:rsidRPr="00FD340C">
        <w:rPr>
          <w:rFonts w:ascii="Times New Roman" w:hAnsi="Times New Roman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4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24.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z w:val="24"/>
          <w:szCs w:val="24"/>
          <w:lang w:val="sr-Latn-CS"/>
        </w:rPr>
        <w:t>t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t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u</w:t>
      </w:r>
      <w:r w:rsidRPr="00FD340C">
        <w:rPr>
          <w:rFonts w:ascii="Times New Roman" w:hAnsi="Times New Roman"/>
          <w:sz w:val="24"/>
          <w:szCs w:val="24"/>
          <w:lang w:val="sr-Latn-CS"/>
        </w:rPr>
        <w:t>ta</w:t>
      </w:r>
      <w:r w:rsidRPr="00FD340C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kc</w:t>
      </w:r>
      <w:r w:rsidRPr="00FD340C">
        <w:rPr>
          <w:rFonts w:ascii="Times New Roman" w:hAnsi="Times New Roman"/>
          <w:spacing w:val="-3"/>
          <w:sz w:val="24"/>
          <w:szCs w:val="24"/>
          <w:lang w:val="sr-Latn-CS"/>
        </w:rPr>
        <w:t>i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ona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z w:val="24"/>
          <w:szCs w:val="24"/>
          <w:lang w:val="sr-Latn-CS"/>
        </w:rPr>
        <w:t>sk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g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d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u</w:t>
      </w:r>
      <w:r w:rsidRPr="00FD340C">
        <w:rPr>
          <w:rFonts w:ascii="Times New Roman" w:hAnsi="Times New Roman"/>
          <w:sz w:val="24"/>
          <w:szCs w:val="24"/>
          <w:lang w:val="sr-Latn-CS"/>
        </w:rPr>
        <w:t>št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v</w:t>
      </w:r>
      <w:r w:rsidRPr="00FD340C">
        <w:rPr>
          <w:rFonts w:ascii="Times New Roman" w:hAnsi="Times New Roman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z</w:t>
      </w:r>
      <w:r w:rsidRPr="00FD340C">
        <w:rPr>
          <w:rFonts w:ascii="Times New Roman" w:hAnsi="Times New Roman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ad</w:t>
      </w:r>
      <w:r w:rsidRPr="00FD340C">
        <w:rPr>
          <w:rFonts w:ascii="Times New Roman" w:hAnsi="Times New Roman"/>
          <w:sz w:val="24"/>
          <w:szCs w:val="24"/>
          <w:lang w:val="sr-Latn-CS"/>
        </w:rPr>
        <w:t>u</w:t>
      </w:r>
      <w:r w:rsidRPr="00FD340C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-3"/>
          <w:sz w:val="24"/>
          <w:szCs w:val="24"/>
          <w:lang w:val="sr-Latn-CS"/>
        </w:rPr>
        <w:t>l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u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>m</w:t>
      </w:r>
      <w:r w:rsidRPr="00FD340C">
        <w:rPr>
          <w:rFonts w:ascii="Times New Roman" w:hAnsi="Times New Roman"/>
          <w:sz w:val="24"/>
          <w:szCs w:val="24"/>
          <w:lang w:val="sr-Latn-CS"/>
        </w:rPr>
        <w:t>i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z w:val="24"/>
          <w:szCs w:val="24"/>
          <w:lang w:val="sr-Latn-CS"/>
        </w:rPr>
        <w:t>ij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u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>m</w:t>
      </w:r>
      <w:r w:rsidRPr="00FD340C">
        <w:rPr>
          <w:rFonts w:ascii="Times New Roman" w:hAnsi="Times New Roman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3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«A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L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Pr="00FD340C">
        <w:rPr>
          <w:rFonts w:ascii="Times New Roman" w:hAnsi="Times New Roman"/>
          <w:sz w:val="24"/>
          <w:szCs w:val="24"/>
          <w:lang w:val="sr-Latn-CS"/>
        </w:rPr>
        <w:t>RO»</w:t>
      </w:r>
      <w:r w:rsidRPr="00FD340C">
        <w:rPr>
          <w:rFonts w:ascii="Times New Roman" w:hAnsi="Times New Roman"/>
          <w:spacing w:val="3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V</w:t>
      </w:r>
      <w:r w:rsidRPr="00FD340C">
        <w:rPr>
          <w:rFonts w:ascii="Times New Roman" w:hAnsi="Times New Roman"/>
          <w:sz w:val="24"/>
          <w:szCs w:val="24"/>
          <w:lang w:val="sr-Latn-CS"/>
        </w:rPr>
        <w:t>l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en</w:t>
      </w:r>
      <w:r w:rsidRPr="00FD340C">
        <w:rPr>
          <w:rFonts w:ascii="Times New Roman" w:hAnsi="Times New Roman"/>
          <w:sz w:val="24"/>
          <w:szCs w:val="24"/>
          <w:lang w:val="sr-Latn-CS"/>
        </w:rPr>
        <w:t>ic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-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FD340C">
        <w:rPr>
          <w:rFonts w:ascii="Times New Roman" w:hAnsi="Times New Roman"/>
          <w:sz w:val="24"/>
          <w:szCs w:val="24"/>
          <w:lang w:val="sr-Latn-CS"/>
        </w:rPr>
        <w:t>čiš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ć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FD340C">
        <w:rPr>
          <w:rFonts w:ascii="Times New Roman" w:hAnsi="Times New Roman"/>
          <w:sz w:val="24"/>
          <w:szCs w:val="24"/>
          <w:lang w:val="sr-Latn-CS"/>
        </w:rPr>
        <w:t>n t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FD340C">
        <w:rPr>
          <w:rFonts w:ascii="Times New Roman" w:hAnsi="Times New Roman"/>
          <w:sz w:val="24"/>
          <w:szCs w:val="24"/>
          <w:lang w:val="sr-Latn-CS"/>
        </w:rPr>
        <w:t>kst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</w:rPr>
        <w:t>S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FD340C">
        <w:rPr>
          <w:rFonts w:ascii="Times New Roman" w:hAnsi="Times New Roman"/>
          <w:sz w:val="24"/>
          <w:szCs w:val="24"/>
        </w:rPr>
        <w:t>broj</w:t>
      </w:r>
      <w:proofErr w:type="spellEnd"/>
      <w:r w:rsidRPr="00FD340C">
        <w:rPr>
          <w:rFonts w:ascii="Times New Roman" w:hAnsi="Times New Roman"/>
          <w:sz w:val="24"/>
          <w:szCs w:val="24"/>
          <w:lang w:val="sr-Latn-CS"/>
        </w:rPr>
        <w:t xml:space="preserve">: 16-2/16 </w:t>
      </w:r>
      <w:r w:rsidRPr="00FD340C">
        <w:rPr>
          <w:rFonts w:ascii="Times New Roman" w:hAnsi="Times New Roman"/>
          <w:sz w:val="24"/>
          <w:szCs w:val="24"/>
        </w:rPr>
        <w:t>od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 28.06.2016. </w:t>
      </w:r>
      <w:proofErr w:type="spellStart"/>
      <w:r w:rsidRPr="00FD340C">
        <w:rPr>
          <w:rFonts w:ascii="Times New Roman" w:hAnsi="Times New Roman"/>
          <w:sz w:val="24"/>
          <w:szCs w:val="24"/>
        </w:rPr>
        <w:t>godine</w:t>
      </w:r>
      <w:proofErr w:type="spellEnd"/>
      <w:r w:rsidRPr="00FD340C">
        <w:rPr>
          <w:rFonts w:ascii="Times New Roman" w:hAnsi="Times New Roman"/>
          <w:sz w:val="24"/>
          <w:szCs w:val="24"/>
          <w:lang w:val="sr-Latn-CS"/>
        </w:rPr>
        <w:t xml:space="preserve">, </w:t>
      </w:r>
      <w:proofErr w:type="spellStart"/>
      <w:r w:rsidRPr="00FD340C">
        <w:rPr>
          <w:rFonts w:ascii="Times New Roman" w:hAnsi="Times New Roman"/>
          <w:sz w:val="24"/>
          <w:szCs w:val="24"/>
        </w:rPr>
        <w:t>notarska</w:t>
      </w:r>
      <w:proofErr w:type="spellEnd"/>
      <w:r w:rsidRPr="00FD340C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FD340C">
        <w:rPr>
          <w:rFonts w:ascii="Times New Roman" w:hAnsi="Times New Roman"/>
          <w:sz w:val="24"/>
          <w:szCs w:val="24"/>
        </w:rPr>
        <w:t>potvrda</w:t>
      </w:r>
      <w:proofErr w:type="spellEnd"/>
      <w:r w:rsidRPr="00FD340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</w:rPr>
        <w:t>pod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FD340C">
        <w:rPr>
          <w:rFonts w:ascii="Times New Roman" w:hAnsi="Times New Roman"/>
          <w:sz w:val="24"/>
          <w:szCs w:val="24"/>
        </w:rPr>
        <w:t>brojem</w:t>
      </w:r>
      <w:proofErr w:type="spellEnd"/>
      <w:r w:rsidRPr="00FD340C">
        <w:rPr>
          <w:rFonts w:ascii="Times New Roman" w:hAnsi="Times New Roman"/>
          <w:sz w:val="24"/>
          <w:szCs w:val="24"/>
          <w:lang w:val="sr-Latn-CS"/>
        </w:rPr>
        <w:t xml:space="preserve">: </w:t>
      </w:r>
      <w:r w:rsidRPr="00FD340C">
        <w:rPr>
          <w:rFonts w:ascii="Times New Roman" w:hAnsi="Times New Roman"/>
          <w:sz w:val="24"/>
          <w:szCs w:val="24"/>
        </w:rPr>
        <w:t>OPU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 2171/16 </w:t>
      </w:r>
      <w:r w:rsidRPr="00FD340C">
        <w:rPr>
          <w:rFonts w:ascii="Times New Roman" w:hAnsi="Times New Roman"/>
          <w:sz w:val="24"/>
          <w:szCs w:val="24"/>
        </w:rPr>
        <w:t>od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 05.07.2016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 xml:space="preserve">. godine,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z w:val="24"/>
          <w:szCs w:val="24"/>
          <w:lang w:val="sr-Latn-CS"/>
        </w:rPr>
        <w:t>k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up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š</w:t>
      </w:r>
      <w:r w:rsidRPr="00FD340C">
        <w:rPr>
          <w:rFonts w:ascii="Times New Roman" w:hAnsi="Times New Roman"/>
          <w:sz w:val="24"/>
          <w:szCs w:val="24"/>
          <w:lang w:val="sr-Latn-CS"/>
        </w:rPr>
        <w:t>ti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a 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kci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na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a AD“ALPRO“ Vlasenica 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a </w:t>
      </w:r>
      <w:r w:rsidR="005A616F">
        <w:rPr>
          <w:rFonts w:ascii="Times New Roman" w:hAnsi="Times New Roman"/>
          <w:sz w:val="24"/>
          <w:szCs w:val="24"/>
          <w:lang w:val="sr-Latn-CS"/>
        </w:rPr>
        <w:t>XXX</w:t>
      </w:r>
      <w:r w:rsidR="00731538">
        <w:rPr>
          <w:rFonts w:ascii="Times New Roman" w:hAnsi="Times New Roman"/>
          <w:sz w:val="24"/>
          <w:szCs w:val="24"/>
          <w:lang w:val="sr-Latn-CS"/>
        </w:rPr>
        <w:t>I</w:t>
      </w:r>
      <w:r w:rsidR="005A616F">
        <w:rPr>
          <w:rFonts w:ascii="Times New Roman" w:hAnsi="Times New Roman"/>
          <w:sz w:val="24"/>
          <w:szCs w:val="24"/>
          <w:lang w:val="sr-Latn-CS"/>
        </w:rPr>
        <w:t xml:space="preserve"> redovnoj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 xml:space="preserve"> </w:t>
      </w:r>
      <w:proofErr w:type="spellStart"/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sjednici</w:t>
      </w:r>
      <w:proofErr w:type="spellEnd"/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z w:val="24"/>
          <w:szCs w:val="24"/>
          <w:lang w:val="sr-Latn-CS"/>
        </w:rPr>
        <w:t>k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up</w:t>
      </w:r>
      <w:r w:rsidRPr="00FD340C">
        <w:rPr>
          <w:rFonts w:ascii="Times New Roman" w:hAnsi="Times New Roman"/>
          <w:sz w:val="24"/>
          <w:szCs w:val="24"/>
          <w:lang w:val="sr-Latn-CS"/>
        </w:rPr>
        <w:t>šti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e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kci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na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ra</w:t>
      </w:r>
      <w:r w:rsidRPr="00FD340C">
        <w:rPr>
          <w:rFonts w:ascii="Times New Roman" w:hAnsi="Times New Roman"/>
          <w:sz w:val="24"/>
          <w:szCs w:val="24"/>
          <w:lang w:val="sr-Latn-CS"/>
        </w:rPr>
        <w:t>, održanoj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 xml:space="preserve">  </w:t>
      </w:r>
      <w:r w:rsidRPr="00FD340C">
        <w:rPr>
          <w:rFonts w:ascii="Times New Roman" w:hAnsi="Times New Roman"/>
          <w:sz w:val="24"/>
          <w:szCs w:val="24"/>
          <w:lang w:val="sr-Latn-CS"/>
        </w:rPr>
        <w:t>dan</w:t>
      </w:r>
      <w:r>
        <w:rPr>
          <w:rFonts w:ascii="Times New Roman" w:hAnsi="Times New Roman"/>
          <w:sz w:val="24"/>
          <w:szCs w:val="24"/>
          <w:lang w:val="sr-Latn-CS"/>
        </w:rPr>
        <w:t xml:space="preserve">a </w:t>
      </w:r>
      <w:r w:rsidR="00731538">
        <w:rPr>
          <w:rFonts w:ascii="Times New Roman" w:hAnsi="Times New Roman"/>
          <w:spacing w:val="1"/>
          <w:sz w:val="24"/>
          <w:szCs w:val="24"/>
        </w:rPr>
        <w:t>29</w:t>
      </w:r>
      <w:r w:rsidR="000651AF">
        <w:rPr>
          <w:rFonts w:ascii="Times New Roman" w:hAnsi="Times New Roman"/>
          <w:spacing w:val="1"/>
          <w:sz w:val="24"/>
          <w:szCs w:val="24"/>
        </w:rPr>
        <w:t xml:space="preserve">. </w:t>
      </w:r>
      <w:proofErr w:type="spellStart"/>
      <w:r w:rsidR="005A616F">
        <w:rPr>
          <w:rFonts w:ascii="Times New Roman" w:hAnsi="Times New Roman"/>
          <w:spacing w:val="1"/>
          <w:sz w:val="24"/>
          <w:szCs w:val="24"/>
        </w:rPr>
        <w:t>juna</w:t>
      </w:r>
      <w:proofErr w:type="spellEnd"/>
      <w:r w:rsidR="00003AB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03AB1">
        <w:rPr>
          <w:rFonts w:ascii="Times New Roman" w:hAnsi="Times New Roman"/>
          <w:spacing w:val="1"/>
          <w:sz w:val="24"/>
          <w:szCs w:val="24"/>
          <w:lang w:val="sr-Latn-CS"/>
        </w:rPr>
        <w:t>202</w:t>
      </w:r>
      <w:r w:rsidR="00731538">
        <w:rPr>
          <w:rFonts w:ascii="Times New Roman" w:hAnsi="Times New Roman"/>
          <w:spacing w:val="1"/>
          <w:sz w:val="24"/>
          <w:szCs w:val="24"/>
          <w:lang w:val="sr-Latn-CS"/>
        </w:rPr>
        <w:t>6</w:t>
      </w:r>
      <w:r w:rsidR="00003AB1">
        <w:rPr>
          <w:rFonts w:ascii="Times New Roman" w:hAnsi="Times New Roman"/>
          <w:spacing w:val="1"/>
          <w:sz w:val="24"/>
          <w:szCs w:val="24"/>
          <w:lang w:val="sr-Latn-CS"/>
        </w:rPr>
        <w:t>. godine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, </w:t>
      </w:r>
      <w:r w:rsidR="0065013D" w:rsidRPr="00FD340C">
        <w:rPr>
          <w:rFonts w:ascii="Times New Roman" w:hAnsi="Times New Roman"/>
          <w:b/>
          <w:sz w:val="24"/>
          <w:szCs w:val="24"/>
          <w:lang w:val="sr-Latn-CS"/>
        </w:rPr>
        <w:t>natpolovičnom</w:t>
      </w:r>
      <w:r w:rsidRPr="00FD340C">
        <w:rPr>
          <w:rFonts w:ascii="Times New Roman" w:hAnsi="Times New Roman"/>
          <w:b/>
          <w:sz w:val="24"/>
          <w:szCs w:val="24"/>
          <w:lang w:val="sr-Latn-CS"/>
        </w:rPr>
        <w:t xml:space="preserve"> većinom  glasova prisutnih i zastupanih akcionara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, </w:t>
      </w:r>
      <w:r w:rsidRPr="00FD340C">
        <w:rPr>
          <w:rFonts w:ascii="Times New Roman" w:hAnsi="Times New Roman"/>
          <w:spacing w:val="40"/>
          <w:sz w:val="24"/>
          <w:szCs w:val="24"/>
          <w:lang w:val="sr-Latn-CS"/>
        </w:rPr>
        <w:t>d o n o s i</w:t>
      </w:r>
      <w:r w:rsidRPr="00FD340C">
        <w:rPr>
          <w:rFonts w:ascii="Times New Roman" w:hAnsi="Times New Roman"/>
          <w:spacing w:val="18"/>
          <w:sz w:val="24"/>
          <w:szCs w:val="24"/>
          <w:lang w:val="sr-Latn-CS"/>
        </w:rPr>
        <w:t xml:space="preserve"> </w:t>
      </w:r>
    </w:p>
    <w:p w14:paraId="3ABCDA27" w14:textId="77777777" w:rsidR="00FD340C" w:rsidRPr="00FD340C" w:rsidRDefault="00FD340C" w:rsidP="00FD340C">
      <w:pPr>
        <w:widowControl w:val="0"/>
        <w:autoSpaceDE w:val="0"/>
        <w:autoSpaceDN w:val="0"/>
        <w:adjustRightInd w:val="0"/>
        <w:spacing w:before="29" w:after="0"/>
        <w:ind w:left="120" w:right="56"/>
        <w:jc w:val="both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pacing w:val="18"/>
          <w:sz w:val="24"/>
          <w:szCs w:val="24"/>
          <w:lang w:val="sr-Latn-CS"/>
        </w:rPr>
        <w:t xml:space="preserve"> </w:t>
      </w:r>
    </w:p>
    <w:p w14:paraId="7A09D791" w14:textId="77777777" w:rsidR="00FD340C" w:rsidRPr="00FD340C" w:rsidRDefault="00FD340C" w:rsidP="00FD340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CS"/>
        </w:rPr>
      </w:pPr>
    </w:p>
    <w:p w14:paraId="4CE41D5F" w14:textId="77777777" w:rsidR="005A616F" w:rsidRPr="005A616F" w:rsidRDefault="005A616F" w:rsidP="005A61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BA"/>
        </w:rPr>
      </w:pPr>
      <w:r w:rsidRPr="005A616F">
        <w:rPr>
          <w:rFonts w:ascii="Times New Roman" w:hAnsi="Times New Roman"/>
          <w:b/>
          <w:sz w:val="24"/>
          <w:szCs w:val="24"/>
          <w:lang w:val="sr-Latn-BA"/>
        </w:rPr>
        <w:t>ODLUKU</w:t>
      </w:r>
    </w:p>
    <w:p w14:paraId="66479276" w14:textId="5A3A7940" w:rsidR="005A616F" w:rsidRPr="005A616F" w:rsidRDefault="005A616F" w:rsidP="005A61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BA"/>
        </w:rPr>
      </w:pPr>
      <w:r w:rsidRPr="005A616F">
        <w:rPr>
          <w:rFonts w:ascii="Times New Roman" w:hAnsi="Times New Roman"/>
          <w:b/>
          <w:sz w:val="24"/>
          <w:szCs w:val="24"/>
          <w:lang w:val="sr-Latn-BA"/>
        </w:rPr>
        <w:t xml:space="preserve">o usvajanju Plana poslovanja </w:t>
      </w:r>
      <w:r w:rsidR="00D574A0">
        <w:rPr>
          <w:rFonts w:ascii="Times New Roman" w:hAnsi="Times New Roman"/>
          <w:b/>
          <w:sz w:val="24"/>
          <w:szCs w:val="24"/>
          <w:lang w:val="sr-Latn-BA"/>
        </w:rPr>
        <w:t xml:space="preserve">Društva </w:t>
      </w:r>
      <w:r w:rsidRPr="005A616F">
        <w:rPr>
          <w:rFonts w:ascii="Times New Roman" w:hAnsi="Times New Roman"/>
          <w:b/>
          <w:sz w:val="24"/>
          <w:szCs w:val="24"/>
          <w:lang w:val="sr-Latn-BA"/>
        </w:rPr>
        <w:t>za 202</w:t>
      </w:r>
      <w:r w:rsidR="00731538">
        <w:rPr>
          <w:rFonts w:ascii="Times New Roman" w:hAnsi="Times New Roman"/>
          <w:b/>
          <w:sz w:val="24"/>
          <w:szCs w:val="24"/>
          <w:lang w:val="sr-Latn-BA"/>
        </w:rPr>
        <w:t>6</w:t>
      </w:r>
      <w:r w:rsidRPr="005A616F">
        <w:rPr>
          <w:rFonts w:ascii="Times New Roman" w:hAnsi="Times New Roman"/>
          <w:b/>
          <w:sz w:val="24"/>
          <w:szCs w:val="24"/>
          <w:lang w:val="sr-Latn-BA"/>
        </w:rPr>
        <w:t>. godinu</w:t>
      </w:r>
    </w:p>
    <w:p w14:paraId="62CAA79C" w14:textId="77777777" w:rsidR="005A616F" w:rsidRPr="005A616F" w:rsidRDefault="005A616F" w:rsidP="005A616F">
      <w:pPr>
        <w:spacing w:after="0" w:line="240" w:lineRule="auto"/>
        <w:rPr>
          <w:rFonts w:ascii="Times New Roman" w:hAnsi="Times New Roman"/>
          <w:b/>
          <w:sz w:val="24"/>
          <w:szCs w:val="24"/>
          <w:lang w:val="sr-Latn-BA"/>
        </w:rPr>
      </w:pPr>
    </w:p>
    <w:p w14:paraId="138CF759" w14:textId="77777777" w:rsidR="005A616F" w:rsidRDefault="005A616F" w:rsidP="005A61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BA"/>
        </w:rPr>
      </w:pPr>
      <w:r w:rsidRPr="005A616F">
        <w:rPr>
          <w:rFonts w:ascii="Times New Roman" w:hAnsi="Times New Roman"/>
          <w:b/>
          <w:sz w:val="24"/>
          <w:szCs w:val="24"/>
          <w:lang w:val="sr-Latn-BA"/>
        </w:rPr>
        <w:t>I</w:t>
      </w:r>
    </w:p>
    <w:p w14:paraId="5FE0E5FE" w14:textId="77777777" w:rsidR="005A616F" w:rsidRPr="005A616F" w:rsidRDefault="005A616F" w:rsidP="005A61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BA"/>
        </w:rPr>
      </w:pPr>
    </w:p>
    <w:p w14:paraId="294DC0DD" w14:textId="77777777" w:rsidR="00D574A0" w:rsidRPr="00FD340C" w:rsidRDefault="00D574A0" w:rsidP="00D574A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bCs/>
          <w:iCs/>
          <w:sz w:val="24"/>
          <w:szCs w:val="24"/>
          <w:lang w:val="sr-Latn-BA" w:eastAsia="x-none"/>
        </w:rPr>
      </w:pPr>
    </w:p>
    <w:p w14:paraId="26ECA2D9" w14:textId="77777777" w:rsidR="00D574A0" w:rsidRPr="00FD340C" w:rsidRDefault="00D574A0" w:rsidP="00D574A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bCs/>
          <w:iCs/>
          <w:sz w:val="24"/>
          <w:szCs w:val="24"/>
          <w:lang w:val="sr-Latn-CS" w:eastAsia="x-none"/>
        </w:rPr>
      </w:pPr>
    </w:p>
    <w:p w14:paraId="5F301A06" w14:textId="5300C4E5" w:rsidR="00D574A0" w:rsidRPr="00FD340C" w:rsidRDefault="00D574A0" w:rsidP="00D574A0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bCs/>
          <w:iCs/>
          <w:sz w:val="24"/>
          <w:szCs w:val="24"/>
          <w:lang w:val="sr-Latn-CS" w:eastAsia="x-none"/>
        </w:rPr>
      </w:pPr>
      <w:r>
        <w:rPr>
          <w:rFonts w:ascii="Times New Roman" w:hAnsi="Times New Roman"/>
          <w:bCs/>
          <w:iCs/>
          <w:sz w:val="24"/>
          <w:szCs w:val="24"/>
          <w:lang w:val="sr-Latn-CS" w:eastAsia="x-none"/>
        </w:rPr>
        <w:t>Usvaja se kao informacija</w:t>
      </w:r>
      <w:r w:rsidRPr="00FD340C">
        <w:rPr>
          <w:rFonts w:ascii="Times New Roman" w:hAnsi="Times New Roman"/>
          <w:bCs/>
          <w:iCs/>
          <w:sz w:val="24"/>
          <w:szCs w:val="24"/>
          <w:lang w:val="sr-Latn-CS" w:eastAsia="x-none"/>
        </w:rPr>
        <w:t xml:space="preserve"> Plan poslovanja Društva za 202</w:t>
      </w:r>
      <w:r w:rsidR="00731538">
        <w:rPr>
          <w:rFonts w:ascii="Times New Roman" w:hAnsi="Times New Roman"/>
          <w:bCs/>
          <w:iCs/>
          <w:sz w:val="24"/>
          <w:szCs w:val="24"/>
          <w:lang w:val="sr-Latn-CS" w:eastAsia="x-none"/>
        </w:rPr>
        <w:t>6</w:t>
      </w:r>
      <w:r w:rsidRPr="00FD340C">
        <w:rPr>
          <w:rFonts w:ascii="Times New Roman" w:hAnsi="Times New Roman"/>
          <w:bCs/>
          <w:iCs/>
          <w:sz w:val="24"/>
          <w:szCs w:val="24"/>
          <w:lang w:val="sr-Latn-CS" w:eastAsia="x-none"/>
        </w:rPr>
        <w:t xml:space="preserve">. godinu, utvrđen Odlukom Upravnog odbora AD „ALPRO“ Vlasenica UO broj: </w:t>
      </w:r>
      <w:r w:rsidR="00731538">
        <w:rPr>
          <w:rFonts w:ascii="Times New Roman" w:hAnsi="Times New Roman"/>
          <w:bCs/>
          <w:iCs/>
          <w:sz w:val="24"/>
          <w:szCs w:val="24"/>
          <w:lang w:val="sr-Latn-CS" w:eastAsia="x-none"/>
        </w:rPr>
        <w:t>4/26</w:t>
      </w:r>
      <w:r w:rsidRPr="00FD340C">
        <w:rPr>
          <w:rFonts w:ascii="Times New Roman" w:hAnsi="Times New Roman"/>
          <w:bCs/>
          <w:iCs/>
          <w:sz w:val="24"/>
          <w:szCs w:val="24"/>
          <w:lang w:val="sr-Latn-CS" w:eastAsia="x-none"/>
        </w:rPr>
        <w:t>.</w:t>
      </w:r>
    </w:p>
    <w:p w14:paraId="5363450D" w14:textId="77777777" w:rsidR="00D574A0" w:rsidRPr="00FD340C" w:rsidRDefault="00D574A0" w:rsidP="00D574A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bCs/>
          <w:iCs/>
          <w:sz w:val="24"/>
          <w:szCs w:val="24"/>
          <w:lang w:val="sr-Latn-CS" w:eastAsia="x-none"/>
        </w:rPr>
      </w:pPr>
    </w:p>
    <w:p w14:paraId="225CDAA4" w14:textId="77777777" w:rsidR="00D574A0" w:rsidRPr="00FD340C" w:rsidRDefault="00D574A0" w:rsidP="00D574A0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Cs/>
          <w:iCs/>
          <w:sz w:val="24"/>
          <w:szCs w:val="24"/>
          <w:lang w:val="sr-Latn-CS" w:eastAsia="x-none"/>
        </w:rPr>
      </w:pPr>
      <w:r w:rsidRPr="00FD340C">
        <w:rPr>
          <w:rFonts w:ascii="Times New Roman" w:hAnsi="Times New Roman"/>
          <w:bCs/>
          <w:iCs/>
          <w:sz w:val="24"/>
          <w:szCs w:val="24"/>
          <w:lang w:val="sr-Latn-CS" w:eastAsia="x-none"/>
        </w:rPr>
        <w:t>II</w:t>
      </w:r>
    </w:p>
    <w:p w14:paraId="5F3C9407" w14:textId="77777777" w:rsidR="00D574A0" w:rsidRPr="00FD340C" w:rsidRDefault="00D574A0" w:rsidP="00D574A0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Cs/>
          <w:iCs/>
          <w:sz w:val="24"/>
          <w:szCs w:val="24"/>
          <w:lang w:val="sr-Latn-CS" w:eastAsia="x-none"/>
        </w:rPr>
      </w:pPr>
    </w:p>
    <w:p w14:paraId="3207B134" w14:textId="75701599" w:rsidR="00D574A0" w:rsidRPr="00FD340C" w:rsidRDefault="00D574A0" w:rsidP="00D574A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bCs/>
          <w:iCs/>
          <w:sz w:val="24"/>
          <w:szCs w:val="24"/>
          <w:lang w:val="sr-Latn-CS" w:eastAsia="x-none"/>
        </w:rPr>
      </w:pPr>
      <w:r w:rsidRPr="00FD340C">
        <w:rPr>
          <w:rFonts w:ascii="Times New Roman" w:hAnsi="Times New Roman"/>
          <w:bCs/>
          <w:iCs/>
          <w:sz w:val="24"/>
          <w:szCs w:val="24"/>
          <w:lang w:val="sr-Latn-CS" w:eastAsia="x-none"/>
        </w:rPr>
        <w:t>Plan poslovanja Društva za 202</w:t>
      </w:r>
      <w:r w:rsidR="00731538">
        <w:rPr>
          <w:rFonts w:ascii="Times New Roman" w:hAnsi="Times New Roman"/>
          <w:bCs/>
          <w:iCs/>
          <w:sz w:val="24"/>
          <w:szCs w:val="24"/>
          <w:lang w:val="sr-Latn-CS" w:eastAsia="x-none"/>
        </w:rPr>
        <w:t>6</w:t>
      </w:r>
      <w:r w:rsidRPr="00FD340C">
        <w:rPr>
          <w:rFonts w:ascii="Times New Roman" w:hAnsi="Times New Roman"/>
          <w:bCs/>
          <w:iCs/>
          <w:sz w:val="24"/>
          <w:szCs w:val="24"/>
          <w:lang w:val="sr-Latn-CS" w:eastAsia="x-none"/>
        </w:rPr>
        <w:t xml:space="preserve">. godinu čini sastavni </w:t>
      </w:r>
      <w:proofErr w:type="spellStart"/>
      <w:r w:rsidRPr="00FD340C">
        <w:rPr>
          <w:rFonts w:ascii="Times New Roman" w:hAnsi="Times New Roman"/>
          <w:bCs/>
          <w:iCs/>
          <w:sz w:val="24"/>
          <w:szCs w:val="24"/>
          <w:lang w:val="sr-Latn-CS" w:eastAsia="x-none"/>
        </w:rPr>
        <w:t>dio</w:t>
      </w:r>
      <w:proofErr w:type="spellEnd"/>
      <w:r w:rsidRPr="00FD340C">
        <w:rPr>
          <w:rFonts w:ascii="Times New Roman" w:hAnsi="Times New Roman"/>
          <w:bCs/>
          <w:iCs/>
          <w:sz w:val="24"/>
          <w:szCs w:val="24"/>
          <w:lang w:val="sr-Latn-CS" w:eastAsia="x-none"/>
        </w:rPr>
        <w:t xml:space="preserve"> ove Odluke.</w:t>
      </w:r>
    </w:p>
    <w:p w14:paraId="6C25D781" w14:textId="77777777" w:rsidR="00D574A0" w:rsidRPr="00FD340C" w:rsidRDefault="00D574A0" w:rsidP="00D574A0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Cs/>
          <w:iCs/>
          <w:sz w:val="24"/>
          <w:szCs w:val="24"/>
          <w:lang w:val="sr-Latn-CS" w:eastAsia="x-none"/>
        </w:rPr>
      </w:pPr>
    </w:p>
    <w:p w14:paraId="02C951E0" w14:textId="77777777" w:rsidR="00D574A0" w:rsidRPr="00FD340C" w:rsidRDefault="00D574A0" w:rsidP="00D574A0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Cs/>
          <w:iCs/>
          <w:sz w:val="24"/>
          <w:szCs w:val="24"/>
          <w:lang w:val="sr-Latn-CS" w:eastAsia="x-none"/>
        </w:rPr>
      </w:pPr>
      <w:r w:rsidRPr="00FD340C">
        <w:rPr>
          <w:rFonts w:ascii="Times New Roman" w:hAnsi="Times New Roman"/>
          <w:bCs/>
          <w:iCs/>
          <w:sz w:val="24"/>
          <w:szCs w:val="24"/>
          <w:lang w:val="sr-Latn-CS" w:eastAsia="x-none"/>
        </w:rPr>
        <w:t>III</w:t>
      </w:r>
    </w:p>
    <w:p w14:paraId="0056A1F8" w14:textId="77777777" w:rsidR="00D574A0" w:rsidRPr="00FD340C" w:rsidRDefault="00D574A0" w:rsidP="00D574A0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Cs/>
          <w:iCs/>
          <w:sz w:val="24"/>
          <w:szCs w:val="24"/>
          <w:lang w:val="sr-Latn-CS" w:eastAsia="x-none"/>
        </w:rPr>
      </w:pPr>
    </w:p>
    <w:p w14:paraId="1690654A" w14:textId="77777777" w:rsidR="00D574A0" w:rsidRPr="00FD340C" w:rsidRDefault="00D574A0" w:rsidP="00D574A0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bCs/>
          <w:iCs/>
          <w:sz w:val="24"/>
          <w:szCs w:val="24"/>
          <w:lang w:val="sr-Latn-CS" w:eastAsia="x-none"/>
        </w:rPr>
      </w:pPr>
    </w:p>
    <w:p w14:paraId="3C8A8937" w14:textId="77777777" w:rsidR="00D574A0" w:rsidRPr="00FD340C" w:rsidRDefault="00D574A0" w:rsidP="00D574A0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bCs/>
          <w:iCs/>
          <w:sz w:val="24"/>
          <w:szCs w:val="24"/>
          <w:lang w:val="sr-Latn-CS" w:eastAsia="x-none"/>
        </w:rPr>
      </w:pPr>
      <w:r w:rsidRPr="00FD340C">
        <w:rPr>
          <w:rFonts w:ascii="Times New Roman" w:hAnsi="Times New Roman"/>
          <w:bCs/>
          <w:iCs/>
          <w:sz w:val="24"/>
          <w:szCs w:val="24"/>
          <w:lang w:val="sr-Latn-CS" w:eastAsia="x-none"/>
        </w:rPr>
        <w:t>Odluka stupa na snagu danom donošenja.</w:t>
      </w:r>
    </w:p>
    <w:p w14:paraId="4F152545" w14:textId="77777777" w:rsidR="00003AB1" w:rsidRPr="005A616F" w:rsidRDefault="00003AB1" w:rsidP="00003AB1">
      <w:pPr>
        <w:widowControl w:val="0"/>
        <w:autoSpaceDE w:val="0"/>
        <w:autoSpaceDN w:val="0"/>
        <w:adjustRightInd w:val="0"/>
        <w:spacing w:after="0" w:line="271" w:lineRule="exact"/>
        <w:ind w:right="-20"/>
        <w:rPr>
          <w:rFonts w:ascii="Times New Roman" w:hAnsi="Times New Roman"/>
          <w:bCs/>
          <w:position w:val="-1"/>
          <w:sz w:val="24"/>
          <w:szCs w:val="24"/>
          <w:lang w:val="sr-Latn-CS"/>
        </w:rPr>
      </w:pPr>
    </w:p>
    <w:p w14:paraId="31C6DD0B" w14:textId="77777777" w:rsidR="00003AB1" w:rsidRPr="005A616F" w:rsidRDefault="00003AB1" w:rsidP="00003AB1">
      <w:pPr>
        <w:widowControl w:val="0"/>
        <w:autoSpaceDE w:val="0"/>
        <w:autoSpaceDN w:val="0"/>
        <w:adjustRightInd w:val="0"/>
        <w:spacing w:after="0" w:line="271" w:lineRule="exact"/>
        <w:ind w:right="-20"/>
        <w:rPr>
          <w:rFonts w:ascii="Times New Roman" w:hAnsi="Times New Roman"/>
          <w:bCs/>
          <w:position w:val="-1"/>
          <w:sz w:val="24"/>
          <w:szCs w:val="24"/>
          <w:lang w:val="sr-Latn-CS"/>
        </w:rPr>
      </w:pPr>
    </w:p>
    <w:p w14:paraId="2F38B04D" w14:textId="50EA238E" w:rsidR="00003AB1" w:rsidRPr="005A616F" w:rsidRDefault="00003AB1" w:rsidP="00003AB1">
      <w:pPr>
        <w:widowControl w:val="0"/>
        <w:autoSpaceDE w:val="0"/>
        <w:autoSpaceDN w:val="0"/>
        <w:adjustRightInd w:val="0"/>
        <w:spacing w:after="0" w:line="271" w:lineRule="exact"/>
        <w:ind w:right="-20"/>
        <w:rPr>
          <w:rFonts w:ascii="Times New Roman" w:hAnsi="Times New Roman"/>
          <w:sz w:val="24"/>
          <w:szCs w:val="24"/>
          <w:lang w:val="sr-Latn-CS"/>
        </w:rPr>
      </w:pPr>
      <w:bookmarkStart w:id="0" w:name="_Hlk199333070"/>
      <w:r w:rsidRPr="005A616F">
        <w:rPr>
          <w:rFonts w:ascii="Times New Roman" w:hAnsi="Times New Roman"/>
          <w:bCs/>
          <w:position w:val="-1"/>
          <w:sz w:val="24"/>
          <w:szCs w:val="24"/>
          <w:lang w:val="sr-Latn-CS"/>
        </w:rPr>
        <w:t>S</w:t>
      </w:r>
      <w:r w:rsidRPr="005A616F"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 xml:space="preserve"> </w:t>
      </w:r>
      <w:r w:rsidRPr="005A616F">
        <w:rPr>
          <w:rFonts w:ascii="Times New Roman" w:hAnsi="Times New Roman"/>
          <w:bCs/>
          <w:position w:val="-1"/>
          <w:sz w:val="24"/>
          <w:szCs w:val="24"/>
          <w:lang w:val="sr-Latn-CS"/>
        </w:rPr>
        <w:t>bro</w:t>
      </w:r>
      <w:r w:rsidRPr="005A616F">
        <w:rPr>
          <w:rFonts w:ascii="Times New Roman" w:hAnsi="Times New Roman"/>
          <w:bCs/>
          <w:spacing w:val="-2"/>
          <w:position w:val="-1"/>
          <w:sz w:val="24"/>
          <w:szCs w:val="24"/>
          <w:lang w:val="sr-Latn-CS"/>
        </w:rPr>
        <w:t>j</w:t>
      </w:r>
      <w:r w:rsidRPr="005A616F">
        <w:rPr>
          <w:rFonts w:ascii="Times New Roman" w:hAnsi="Times New Roman"/>
          <w:bCs/>
          <w:spacing w:val="2"/>
          <w:position w:val="-1"/>
          <w:sz w:val="24"/>
          <w:szCs w:val="24"/>
          <w:lang w:val="sr-Latn-CS"/>
        </w:rPr>
        <w:t>:</w:t>
      </w:r>
      <w:r w:rsidRPr="005A616F"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 xml:space="preserve"> </w:t>
      </w:r>
      <w:r w:rsidR="00731538"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>4</w:t>
      </w:r>
      <w:r w:rsidRPr="005A616F"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>/2</w:t>
      </w:r>
      <w:r w:rsidR="00731538"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>6</w:t>
      </w:r>
    </w:p>
    <w:p w14:paraId="62A3C5A0" w14:textId="77777777" w:rsidR="00003AB1" w:rsidRPr="00FD340C" w:rsidRDefault="00003AB1" w:rsidP="00FD340C">
      <w:pPr>
        <w:jc w:val="both"/>
        <w:rPr>
          <w:rFonts w:ascii="Times New Roman" w:hAnsi="Times New Roman"/>
          <w:bCs/>
          <w:sz w:val="24"/>
          <w:szCs w:val="24"/>
          <w:lang w:val="sr-Latn-CS"/>
        </w:rPr>
      </w:pPr>
    </w:p>
    <w:p w14:paraId="6F3F503A" w14:textId="77777777" w:rsidR="00FD340C" w:rsidRPr="00FD340C" w:rsidRDefault="00FD340C" w:rsidP="00FD340C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sz w:val="24"/>
          <w:szCs w:val="24"/>
          <w:lang w:val="sr-Latn-CS"/>
        </w:rPr>
      </w:pPr>
    </w:p>
    <w:p w14:paraId="26E65886" w14:textId="5583E562" w:rsidR="00FD340C" w:rsidRPr="005A616F" w:rsidRDefault="00FD340C" w:rsidP="00FD340C">
      <w:pPr>
        <w:widowControl w:val="0"/>
        <w:autoSpaceDE w:val="0"/>
        <w:autoSpaceDN w:val="0"/>
        <w:adjustRightInd w:val="0"/>
        <w:spacing w:before="29" w:after="0" w:line="240" w:lineRule="auto"/>
        <w:ind w:right="262"/>
        <w:rPr>
          <w:rFonts w:ascii="Times New Roman" w:hAnsi="Times New Roman"/>
          <w:spacing w:val="-2"/>
          <w:position w:val="-1"/>
          <w:sz w:val="24"/>
          <w:szCs w:val="24"/>
          <w:lang w:val="sr-Latn-CS"/>
        </w:rPr>
      </w:pP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 xml:space="preserve">                                                                                                           P</w:t>
      </w:r>
      <w:r w:rsidRPr="00FD340C">
        <w:rPr>
          <w:rFonts w:ascii="Times New Roman" w:hAnsi="Times New Roman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FD340C">
        <w:rPr>
          <w:rFonts w:ascii="Times New Roman" w:hAnsi="Times New Roman"/>
          <w:sz w:val="24"/>
          <w:szCs w:val="24"/>
          <w:lang w:val="sr-Latn-CS"/>
        </w:rPr>
        <w:t>D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z w:val="24"/>
          <w:szCs w:val="24"/>
          <w:lang w:val="sr-Latn-CS"/>
        </w:rPr>
        <w:t>J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DNIK 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K</w:t>
      </w:r>
      <w:r w:rsidRPr="00FD340C">
        <w:rPr>
          <w:rFonts w:ascii="Times New Roman" w:hAnsi="Times New Roman"/>
          <w:sz w:val="24"/>
          <w:szCs w:val="24"/>
          <w:lang w:val="sr-Latn-CS"/>
        </w:rPr>
        <w:t>U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Š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>T</w:t>
      </w:r>
      <w:r w:rsidRPr="00FD340C">
        <w:rPr>
          <w:rFonts w:ascii="Times New Roman" w:hAnsi="Times New Roman"/>
          <w:sz w:val="24"/>
          <w:szCs w:val="24"/>
          <w:lang w:val="sr-Latn-CS"/>
        </w:rPr>
        <w:t>INE</w:t>
      </w:r>
      <w:r w:rsidRPr="00FD340C">
        <w:rPr>
          <w:rFonts w:ascii="Times New Roman" w:hAnsi="Times New Roman"/>
          <w:spacing w:val="-2"/>
          <w:position w:val="-1"/>
          <w:sz w:val="24"/>
          <w:szCs w:val="24"/>
          <w:lang w:val="sr-Latn-CS"/>
        </w:rPr>
        <w:t xml:space="preserve">                                                                         </w:t>
      </w:r>
    </w:p>
    <w:p w14:paraId="6DDEC4A6" w14:textId="77777777" w:rsidR="00FD340C" w:rsidRPr="00FD340C" w:rsidRDefault="00FD340C" w:rsidP="00FD340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CS"/>
        </w:rPr>
      </w:pPr>
    </w:p>
    <w:p w14:paraId="162B0872" w14:textId="77777777" w:rsidR="00FD340C" w:rsidRPr="00FD340C" w:rsidRDefault="00FD340C" w:rsidP="00FD340C">
      <w:pPr>
        <w:widowControl w:val="0"/>
        <w:autoSpaceDE w:val="0"/>
        <w:autoSpaceDN w:val="0"/>
        <w:adjustRightInd w:val="0"/>
        <w:spacing w:before="29" w:after="0" w:line="240" w:lineRule="auto"/>
        <w:ind w:left="120" w:right="-20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z w:val="24"/>
          <w:szCs w:val="24"/>
          <w:lang w:val="sr-Latn-CS"/>
        </w:rPr>
        <w:t>D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z w:val="24"/>
          <w:szCs w:val="24"/>
          <w:lang w:val="sr-Latn-CS"/>
        </w:rPr>
        <w:t>st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v</w:t>
      </w:r>
      <w:r w:rsidRPr="00FD340C">
        <w:rPr>
          <w:rFonts w:ascii="Times New Roman" w:hAnsi="Times New Roman"/>
          <w:sz w:val="24"/>
          <w:szCs w:val="24"/>
          <w:lang w:val="sr-Latn-CS"/>
        </w:rPr>
        <w:t>iti:</w:t>
      </w:r>
    </w:p>
    <w:p w14:paraId="0BEFC5E0" w14:textId="77777777" w:rsidR="00FD340C" w:rsidRPr="00FD340C" w:rsidRDefault="00FD340C" w:rsidP="008E72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z w:val="24"/>
          <w:szCs w:val="24"/>
          <w:lang w:val="sr-Latn-CS"/>
        </w:rPr>
        <w:t>Komisiji za glasanje</w:t>
      </w:r>
    </w:p>
    <w:p w14:paraId="0886C84B" w14:textId="77777777" w:rsidR="00FD340C" w:rsidRPr="00FD340C" w:rsidRDefault="00FD340C" w:rsidP="008E72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pacing w:val="-1"/>
          <w:sz w:val="24"/>
          <w:szCs w:val="24"/>
          <w:lang w:val="sr-Latn-CS"/>
        </w:rPr>
      </w:pPr>
      <w:r w:rsidRPr="00FD340C">
        <w:rPr>
          <w:rFonts w:ascii="Times New Roman" w:hAnsi="Times New Roman"/>
          <w:sz w:val="24"/>
          <w:szCs w:val="24"/>
          <w:lang w:val="sr-Latn-CS"/>
        </w:rPr>
        <w:t>Generalnom direktoru</w:t>
      </w:r>
    </w:p>
    <w:p w14:paraId="6B7188D3" w14:textId="77777777" w:rsidR="00FD340C" w:rsidRPr="00FD340C" w:rsidRDefault="00FD340C" w:rsidP="008E72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pacing w:val="-1"/>
          <w:sz w:val="24"/>
          <w:szCs w:val="24"/>
          <w:lang w:val="sr-Latn-CS"/>
        </w:rPr>
      </w:pPr>
      <w:r w:rsidRPr="00FD340C">
        <w:rPr>
          <w:rFonts w:ascii="Times New Roman" w:hAnsi="Times New Roman"/>
          <w:sz w:val="24"/>
          <w:szCs w:val="24"/>
          <w:lang w:val="sr-Latn-CS"/>
        </w:rPr>
        <w:t>Upravnom odboru</w:t>
      </w:r>
    </w:p>
    <w:p w14:paraId="7D9B0427" w14:textId="1C23F09D" w:rsidR="00FD340C" w:rsidRPr="00FD340C" w:rsidRDefault="00D33677" w:rsidP="00FD340C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pacing w:val="1"/>
          <w:sz w:val="24"/>
          <w:szCs w:val="24"/>
          <w:lang w:val="sr-Latn-CS"/>
        </w:rPr>
        <w:t>5</w:t>
      </w:r>
      <w:r w:rsidR="00FD340C" w:rsidRPr="00FD340C">
        <w:rPr>
          <w:rFonts w:ascii="Times New Roman" w:hAnsi="Times New Roman"/>
          <w:sz w:val="24"/>
          <w:szCs w:val="24"/>
          <w:lang w:val="sr-Latn-CS"/>
        </w:rPr>
        <w:t>.   Knjiga Odluka Skupštine</w:t>
      </w:r>
    </w:p>
    <w:p w14:paraId="3EFB55F6" w14:textId="0D0FBE6E" w:rsidR="00FD340C" w:rsidRPr="00FD340C" w:rsidRDefault="00D33677" w:rsidP="00FD340C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pacing w:val="1"/>
          <w:sz w:val="24"/>
          <w:szCs w:val="24"/>
          <w:lang w:val="sr-Latn-CS"/>
        </w:rPr>
        <w:t>6</w:t>
      </w:r>
      <w:r w:rsidR="00FD340C" w:rsidRPr="00FD340C">
        <w:rPr>
          <w:rFonts w:ascii="Times New Roman" w:hAnsi="Times New Roman"/>
          <w:sz w:val="24"/>
          <w:szCs w:val="24"/>
          <w:lang w:val="sr-Latn-CS"/>
        </w:rPr>
        <w:t>.   a/a</w:t>
      </w:r>
    </w:p>
    <w:bookmarkEnd w:id="0"/>
    <w:p w14:paraId="0135F3C8" w14:textId="77777777" w:rsidR="009852DA" w:rsidRDefault="009852DA" w:rsidP="005A616F">
      <w:pPr>
        <w:widowControl w:val="0"/>
        <w:autoSpaceDE w:val="0"/>
        <w:autoSpaceDN w:val="0"/>
        <w:adjustRightInd w:val="0"/>
        <w:spacing w:after="0" w:line="240" w:lineRule="auto"/>
        <w:ind w:right="8832"/>
        <w:rPr>
          <w:rFonts w:ascii="Times New Roman" w:hAnsi="Times New Roman"/>
          <w:sz w:val="24"/>
          <w:szCs w:val="24"/>
          <w:lang w:val="sr-Latn-CS"/>
        </w:rPr>
      </w:pPr>
    </w:p>
    <w:p w14:paraId="68D0D01B" w14:textId="77777777" w:rsidR="00D574A0" w:rsidRDefault="00D574A0">
      <w:pPr>
        <w:spacing w:after="0" w:line="240" w:lineRule="auto"/>
        <w:rPr>
          <w:rFonts w:ascii="Times New Roman" w:hAnsi="Times New Roman"/>
          <w:spacing w:val="-5"/>
          <w:sz w:val="24"/>
          <w:szCs w:val="24"/>
          <w:lang w:val="sr-Latn-CS"/>
        </w:rPr>
      </w:pPr>
      <w:r>
        <w:rPr>
          <w:rFonts w:ascii="Times New Roman" w:hAnsi="Times New Roman"/>
          <w:spacing w:val="-5"/>
          <w:sz w:val="24"/>
          <w:szCs w:val="24"/>
          <w:lang w:val="sr-Latn-CS"/>
        </w:rPr>
        <w:br w:type="page"/>
      </w:r>
    </w:p>
    <w:p w14:paraId="26FF7ABE" w14:textId="5C0C8ED8" w:rsidR="005A616F" w:rsidRPr="00FD340C" w:rsidRDefault="005A616F" w:rsidP="005A616F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pacing w:val="-5"/>
          <w:sz w:val="24"/>
          <w:szCs w:val="24"/>
          <w:lang w:val="sr-Latn-CS"/>
        </w:rPr>
        <w:lastRenderedPageBreak/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KCIO</w:t>
      </w:r>
      <w:r w:rsidRPr="00FD340C">
        <w:rPr>
          <w:rFonts w:ascii="Times New Roman" w:hAnsi="Times New Roman"/>
          <w:spacing w:val="4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pacing w:val="-5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z w:val="24"/>
          <w:szCs w:val="24"/>
          <w:lang w:val="sr-Latn-CS"/>
        </w:rPr>
        <w:t>KO</w:t>
      </w:r>
      <w:r w:rsidRPr="00FD340C">
        <w:rPr>
          <w:rFonts w:ascii="Times New Roman" w:hAnsi="Times New Roman"/>
          <w:spacing w:val="-17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>DRU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Š</w:t>
      </w:r>
      <w:r w:rsidRPr="00FD340C">
        <w:rPr>
          <w:rFonts w:ascii="Times New Roman" w:hAnsi="Times New Roman"/>
          <w:sz w:val="24"/>
          <w:szCs w:val="24"/>
          <w:lang w:val="sr-Latn-CS"/>
        </w:rPr>
        <w:t>T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V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O                                                           </w:t>
      </w:r>
    </w:p>
    <w:p w14:paraId="32149042" w14:textId="77777777" w:rsidR="005A616F" w:rsidRPr="00FD340C" w:rsidRDefault="005A616F" w:rsidP="005A616F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pacing w:val="3"/>
          <w:sz w:val="24"/>
          <w:szCs w:val="24"/>
          <w:lang w:val="sr-Latn-CS"/>
        </w:rPr>
        <w:t>«</w:t>
      </w:r>
      <w:r w:rsidRPr="00FD340C">
        <w:rPr>
          <w:rFonts w:ascii="Times New Roman" w:hAnsi="Times New Roman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-8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>L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>P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O»  </w:t>
      </w:r>
      <w:r w:rsidRPr="00FD340C">
        <w:rPr>
          <w:rFonts w:ascii="Times New Roman" w:hAnsi="Times New Roman"/>
          <w:spacing w:val="63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V</w:t>
      </w:r>
      <w:r w:rsidRPr="00FD340C">
        <w:rPr>
          <w:rFonts w:ascii="Times New Roman" w:hAnsi="Times New Roman"/>
          <w:sz w:val="24"/>
          <w:szCs w:val="24"/>
          <w:lang w:val="sr-Latn-CS"/>
        </w:rPr>
        <w:t>L</w:t>
      </w:r>
      <w:r w:rsidRPr="00FD340C">
        <w:rPr>
          <w:rFonts w:ascii="Times New Roman" w:hAnsi="Times New Roman"/>
          <w:spacing w:val="-8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pacing w:val="3"/>
          <w:sz w:val="24"/>
          <w:szCs w:val="24"/>
          <w:lang w:val="sr-Latn-CS"/>
        </w:rPr>
        <w:t>E</w:t>
      </w:r>
      <w:r w:rsidRPr="00FD340C">
        <w:rPr>
          <w:rFonts w:ascii="Times New Roman" w:hAnsi="Times New Roman"/>
          <w:sz w:val="24"/>
          <w:szCs w:val="24"/>
          <w:lang w:val="sr-Latn-CS"/>
        </w:rPr>
        <w:t>NICA</w:t>
      </w:r>
    </w:p>
    <w:p w14:paraId="59EF0785" w14:textId="77777777" w:rsidR="005A616F" w:rsidRPr="00FD340C" w:rsidRDefault="005A616F" w:rsidP="005A616F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z w:val="24"/>
          <w:szCs w:val="24"/>
          <w:lang w:val="sr-Latn-CS"/>
        </w:rPr>
        <w:t>- Skupština akcionara -</w:t>
      </w:r>
    </w:p>
    <w:p w14:paraId="42006776" w14:textId="77777777" w:rsidR="005A616F" w:rsidRPr="00FD340C" w:rsidRDefault="005A616F" w:rsidP="005A616F">
      <w:pPr>
        <w:widowControl w:val="0"/>
        <w:autoSpaceDE w:val="0"/>
        <w:autoSpaceDN w:val="0"/>
        <w:adjustRightInd w:val="0"/>
        <w:spacing w:after="0" w:line="240" w:lineRule="auto"/>
        <w:ind w:left="480" w:right="-20"/>
        <w:rPr>
          <w:rFonts w:ascii="Times New Roman" w:hAnsi="Times New Roman"/>
          <w:sz w:val="24"/>
          <w:szCs w:val="24"/>
          <w:lang w:val="sr-Latn-CS"/>
        </w:rPr>
      </w:pPr>
    </w:p>
    <w:p w14:paraId="248DF428" w14:textId="75336CB8" w:rsidR="005A616F" w:rsidRPr="00FD340C" w:rsidRDefault="005A616F" w:rsidP="005A616F">
      <w:pPr>
        <w:widowControl w:val="0"/>
        <w:autoSpaceDE w:val="0"/>
        <w:autoSpaceDN w:val="0"/>
        <w:adjustRightInd w:val="0"/>
        <w:spacing w:before="29" w:after="0"/>
        <w:ind w:right="56"/>
        <w:jc w:val="both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z w:val="24"/>
          <w:szCs w:val="24"/>
          <w:lang w:val="sr-Latn-CS"/>
        </w:rPr>
        <w:t>Na osnovu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>čl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an</w:t>
      </w:r>
      <w:r w:rsidRPr="00FD340C">
        <w:rPr>
          <w:rFonts w:ascii="Times New Roman" w:hAnsi="Times New Roman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4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24.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z w:val="24"/>
          <w:szCs w:val="24"/>
          <w:lang w:val="sr-Latn-CS"/>
        </w:rPr>
        <w:t>t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t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u</w:t>
      </w:r>
      <w:r w:rsidRPr="00FD340C">
        <w:rPr>
          <w:rFonts w:ascii="Times New Roman" w:hAnsi="Times New Roman"/>
          <w:sz w:val="24"/>
          <w:szCs w:val="24"/>
          <w:lang w:val="sr-Latn-CS"/>
        </w:rPr>
        <w:t>ta</w:t>
      </w:r>
      <w:r w:rsidRPr="00FD340C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kc</w:t>
      </w:r>
      <w:r w:rsidRPr="00FD340C">
        <w:rPr>
          <w:rFonts w:ascii="Times New Roman" w:hAnsi="Times New Roman"/>
          <w:spacing w:val="-3"/>
          <w:sz w:val="24"/>
          <w:szCs w:val="24"/>
          <w:lang w:val="sr-Latn-CS"/>
        </w:rPr>
        <w:t>i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ona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z w:val="24"/>
          <w:szCs w:val="24"/>
          <w:lang w:val="sr-Latn-CS"/>
        </w:rPr>
        <w:t>sk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g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d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u</w:t>
      </w:r>
      <w:r w:rsidRPr="00FD340C">
        <w:rPr>
          <w:rFonts w:ascii="Times New Roman" w:hAnsi="Times New Roman"/>
          <w:sz w:val="24"/>
          <w:szCs w:val="24"/>
          <w:lang w:val="sr-Latn-CS"/>
        </w:rPr>
        <w:t>št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v</w:t>
      </w:r>
      <w:r w:rsidRPr="00FD340C">
        <w:rPr>
          <w:rFonts w:ascii="Times New Roman" w:hAnsi="Times New Roman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z</w:t>
      </w:r>
      <w:r w:rsidRPr="00FD340C">
        <w:rPr>
          <w:rFonts w:ascii="Times New Roman" w:hAnsi="Times New Roman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ad</w:t>
      </w:r>
      <w:r w:rsidRPr="00FD340C">
        <w:rPr>
          <w:rFonts w:ascii="Times New Roman" w:hAnsi="Times New Roman"/>
          <w:sz w:val="24"/>
          <w:szCs w:val="24"/>
          <w:lang w:val="sr-Latn-CS"/>
        </w:rPr>
        <w:t>u</w:t>
      </w:r>
      <w:r w:rsidRPr="00FD340C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-3"/>
          <w:sz w:val="24"/>
          <w:szCs w:val="24"/>
          <w:lang w:val="sr-Latn-CS"/>
        </w:rPr>
        <w:t>l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u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>m</w:t>
      </w:r>
      <w:r w:rsidRPr="00FD340C">
        <w:rPr>
          <w:rFonts w:ascii="Times New Roman" w:hAnsi="Times New Roman"/>
          <w:sz w:val="24"/>
          <w:szCs w:val="24"/>
          <w:lang w:val="sr-Latn-CS"/>
        </w:rPr>
        <w:t>i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z w:val="24"/>
          <w:szCs w:val="24"/>
          <w:lang w:val="sr-Latn-CS"/>
        </w:rPr>
        <w:t>ij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u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>m</w:t>
      </w:r>
      <w:r w:rsidRPr="00FD340C">
        <w:rPr>
          <w:rFonts w:ascii="Times New Roman" w:hAnsi="Times New Roman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3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«A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L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Pr="00FD340C">
        <w:rPr>
          <w:rFonts w:ascii="Times New Roman" w:hAnsi="Times New Roman"/>
          <w:sz w:val="24"/>
          <w:szCs w:val="24"/>
          <w:lang w:val="sr-Latn-CS"/>
        </w:rPr>
        <w:t>RO»</w:t>
      </w:r>
      <w:r w:rsidRPr="00FD340C">
        <w:rPr>
          <w:rFonts w:ascii="Times New Roman" w:hAnsi="Times New Roman"/>
          <w:spacing w:val="3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V</w:t>
      </w:r>
      <w:r w:rsidRPr="00FD340C">
        <w:rPr>
          <w:rFonts w:ascii="Times New Roman" w:hAnsi="Times New Roman"/>
          <w:sz w:val="24"/>
          <w:szCs w:val="24"/>
          <w:lang w:val="sr-Latn-CS"/>
        </w:rPr>
        <w:t>l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en</w:t>
      </w:r>
      <w:r w:rsidRPr="00FD340C">
        <w:rPr>
          <w:rFonts w:ascii="Times New Roman" w:hAnsi="Times New Roman"/>
          <w:sz w:val="24"/>
          <w:szCs w:val="24"/>
          <w:lang w:val="sr-Latn-CS"/>
        </w:rPr>
        <w:t>ic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-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FD340C">
        <w:rPr>
          <w:rFonts w:ascii="Times New Roman" w:hAnsi="Times New Roman"/>
          <w:sz w:val="24"/>
          <w:szCs w:val="24"/>
          <w:lang w:val="sr-Latn-CS"/>
        </w:rPr>
        <w:t>čiš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ć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FD340C">
        <w:rPr>
          <w:rFonts w:ascii="Times New Roman" w:hAnsi="Times New Roman"/>
          <w:sz w:val="24"/>
          <w:szCs w:val="24"/>
          <w:lang w:val="sr-Latn-CS"/>
        </w:rPr>
        <w:t>n t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FD340C">
        <w:rPr>
          <w:rFonts w:ascii="Times New Roman" w:hAnsi="Times New Roman"/>
          <w:sz w:val="24"/>
          <w:szCs w:val="24"/>
          <w:lang w:val="sr-Latn-CS"/>
        </w:rPr>
        <w:t>kst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</w:rPr>
        <w:t>S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FD340C">
        <w:rPr>
          <w:rFonts w:ascii="Times New Roman" w:hAnsi="Times New Roman"/>
          <w:sz w:val="24"/>
          <w:szCs w:val="24"/>
        </w:rPr>
        <w:t>broj</w:t>
      </w:r>
      <w:proofErr w:type="spellEnd"/>
      <w:r w:rsidRPr="00FD340C">
        <w:rPr>
          <w:rFonts w:ascii="Times New Roman" w:hAnsi="Times New Roman"/>
          <w:sz w:val="24"/>
          <w:szCs w:val="24"/>
          <w:lang w:val="sr-Latn-CS"/>
        </w:rPr>
        <w:t xml:space="preserve">: 16-2/16 </w:t>
      </w:r>
      <w:r w:rsidRPr="00FD340C">
        <w:rPr>
          <w:rFonts w:ascii="Times New Roman" w:hAnsi="Times New Roman"/>
          <w:sz w:val="24"/>
          <w:szCs w:val="24"/>
        </w:rPr>
        <w:t>od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 28.06.2016. </w:t>
      </w:r>
      <w:proofErr w:type="spellStart"/>
      <w:r w:rsidRPr="00FD340C">
        <w:rPr>
          <w:rFonts w:ascii="Times New Roman" w:hAnsi="Times New Roman"/>
          <w:sz w:val="24"/>
          <w:szCs w:val="24"/>
        </w:rPr>
        <w:t>godine</w:t>
      </w:r>
      <w:proofErr w:type="spellEnd"/>
      <w:r w:rsidRPr="00FD340C">
        <w:rPr>
          <w:rFonts w:ascii="Times New Roman" w:hAnsi="Times New Roman"/>
          <w:sz w:val="24"/>
          <w:szCs w:val="24"/>
          <w:lang w:val="sr-Latn-CS"/>
        </w:rPr>
        <w:t xml:space="preserve">, </w:t>
      </w:r>
      <w:proofErr w:type="spellStart"/>
      <w:r w:rsidRPr="00FD340C">
        <w:rPr>
          <w:rFonts w:ascii="Times New Roman" w:hAnsi="Times New Roman"/>
          <w:sz w:val="24"/>
          <w:szCs w:val="24"/>
        </w:rPr>
        <w:t>notarska</w:t>
      </w:r>
      <w:proofErr w:type="spellEnd"/>
      <w:r w:rsidRPr="00FD340C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FD340C">
        <w:rPr>
          <w:rFonts w:ascii="Times New Roman" w:hAnsi="Times New Roman"/>
          <w:sz w:val="24"/>
          <w:szCs w:val="24"/>
        </w:rPr>
        <w:t>potvrda</w:t>
      </w:r>
      <w:proofErr w:type="spellEnd"/>
      <w:r w:rsidRPr="00FD340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</w:rPr>
        <w:t>pod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FD340C">
        <w:rPr>
          <w:rFonts w:ascii="Times New Roman" w:hAnsi="Times New Roman"/>
          <w:sz w:val="24"/>
          <w:szCs w:val="24"/>
        </w:rPr>
        <w:t>brojem</w:t>
      </w:r>
      <w:proofErr w:type="spellEnd"/>
      <w:r w:rsidRPr="00FD340C">
        <w:rPr>
          <w:rFonts w:ascii="Times New Roman" w:hAnsi="Times New Roman"/>
          <w:sz w:val="24"/>
          <w:szCs w:val="24"/>
          <w:lang w:val="sr-Latn-CS"/>
        </w:rPr>
        <w:t xml:space="preserve">: </w:t>
      </w:r>
      <w:r w:rsidRPr="00FD340C">
        <w:rPr>
          <w:rFonts w:ascii="Times New Roman" w:hAnsi="Times New Roman"/>
          <w:sz w:val="24"/>
          <w:szCs w:val="24"/>
        </w:rPr>
        <w:t>OPU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 2171/16 </w:t>
      </w:r>
      <w:r w:rsidRPr="00FD340C">
        <w:rPr>
          <w:rFonts w:ascii="Times New Roman" w:hAnsi="Times New Roman"/>
          <w:sz w:val="24"/>
          <w:szCs w:val="24"/>
        </w:rPr>
        <w:t>od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 05.07.2016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 xml:space="preserve">. godine,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z w:val="24"/>
          <w:szCs w:val="24"/>
          <w:lang w:val="sr-Latn-CS"/>
        </w:rPr>
        <w:t>k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up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š</w:t>
      </w:r>
      <w:r w:rsidRPr="00FD340C">
        <w:rPr>
          <w:rFonts w:ascii="Times New Roman" w:hAnsi="Times New Roman"/>
          <w:sz w:val="24"/>
          <w:szCs w:val="24"/>
          <w:lang w:val="sr-Latn-CS"/>
        </w:rPr>
        <w:t>ti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a 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kci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na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a AD“ALPRO“ Vlasenica 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a </w:t>
      </w:r>
      <w:r>
        <w:rPr>
          <w:rFonts w:ascii="Times New Roman" w:hAnsi="Times New Roman"/>
          <w:sz w:val="24"/>
          <w:szCs w:val="24"/>
          <w:lang w:val="sr-Latn-CS"/>
        </w:rPr>
        <w:t>XXX</w:t>
      </w:r>
      <w:r w:rsidR="00731538">
        <w:rPr>
          <w:rFonts w:ascii="Times New Roman" w:hAnsi="Times New Roman"/>
          <w:sz w:val="24"/>
          <w:szCs w:val="24"/>
          <w:lang w:val="sr-Latn-CS"/>
        </w:rPr>
        <w:t>I</w:t>
      </w:r>
      <w:r>
        <w:rPr>
          <w:rFonts w:ascii="Times New Roman" w:hAnsi="Times New Roman"/>
          <w:sz w:val="24"/>
          <w:szCs w:val="24"/>
          <w:lang w:val="sr-Latn-CS"/>
        </w:rPr>
        <w:t xml:space="preserve"> redovnoj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 xml:space="preserve"> </w:t>
      </w:r>
      <w:proofErr w:type="spellStart"/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sjednici</w:t>
      </w:r>
      <w:proofErr w:type="spellEnd"/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z w:val="24"/>
          <w:szCs w:val="24"/>
          <w:lang w:val="sr-Latn-CS"/>
        </w:rPr>
        <w:t>k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up</w:t>
      </w:r>
      <w:r w:rsidRPr="00FD340C">
        <w:rPr>
          <w:rFonts w:ascii="Times New Roman" w:hAnsi="Times New Roman"/>
          <w:sz w:val="24"/>
          <w:szCs w:val="24"/>
          <w:lang w:val="sr-Latn-CS"/>
        </w:rPr>
        <w:t>šti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e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kci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na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ra</w:t>
      </w:r>
      <w:r w:rsidRPr="00FD340C">
        <w:rPr>
          <w:rFonts w:ascii="Times New Roman" w:hAnsi="Times New Roman"/>
          <w:sz w:val="24"/>
          <w:szCs w:val="24"/>
          <w:lang w:val="sr-Latn-CS"/>
        </w:rPr>
        <w:t>, održanoj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 xml:space="preserve">  </w:t>
      </w:r>
      <w:r w:rsidRPr="00FD340C">
        <w:rPr>
          <w:rFonts w:ascii="Times New Roman" w:hAnsi="Times New Roman"/>
          <w:sz w:val="24"/>
          <w:szCs w:val="24"/>
          <w:lang w:val="sr-Latn-CS"/>
        </w:rPr>
        <w:t>dan</w:t>
      </w:r>
      <w:r>
        <w:rPr>
          <w:rFonts w:ascii="Times New Roman" w:hAnsi="Times New Roman"/>
          <w:sz w:val="24"/>
          <w:szCs w:val="24"/>
          <w:lang w:val="sr-Latn-CS"/>
        </w:rPr>
        <w:t xml:space="preserve">a </w:t>
      </w:r>
      <w:r w:rsidR="00281FCB">
        <w:rPr>
          <w:rFonts w:ascii="Times New Roman" w:hAnsi="Times New Roman"/>
          <w:spacing w:val="1"/>
          <w:sz w:val="24"/>
          <w:szCs w:val="24"/>
        </w:rPr>
        <w:t>29</w:t>
      </w:r>
      <w:r>
        <w:rPr>
          <w:rFonts w:ascii="Times New Roman" w:hAnsi="Times New Roman"/>
          <w:spacing w:val="1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juna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  <w:lang w:val="sr-Latn-CS"/>
        </w:rPr>
        <w:t>202</w:t>
      </w:r>
      <w:r w:rsidR="00281FCB">
        <w:rPr>
          <w:rFonts w:ascii="Times New Roman" w:hAnsi="Times New Roman"/>
          <w:spacing w:val="1"/>
          <w:sz w:val="24"/>
          <w:szCs w:val="24"/>
          <w:lang w:val="sr-Latn-CS"/>
        </w:rPr>
        <w:t>6</w:t>
      </w:r>
      <w:r>
        <w:rPr>
          <w:rFonts w:ascii="Times New Roman" w:hAnsi="Times New Roman"/>
          <w:spacing w:val="1"/>
          <w:sz w:val="24"/>
          <w:szCs w:val="24"/>
          <w:lang w:val="sr-Latn-CS"/>
        </w:rPr>
        <w:t>. godine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, </w:t>
      </w:r>
      <w:r w:rsidR="0065013D" w:rsidRPr="00FD340C">
        <w:rPr>
          <w:rFonts w:ascii="Times New Roman" w:hAnsi="Times New Roman"/>
          <w:b/>
          <w:sz w:val="24"/>
          <w:szCs w:val="24"/>
          <w:lang w:val="sr-Latn-CS"/>
        </w:rPr>
        <w:t>natpolovičnom</w:t>
      </w:r>
      <w:r w:rsidRPr="00FD340C">
        <w:rPr>
          <w:rFonts w:ascii="Times New Roman" w:hAnsi="Times New Roman"/>
          <w:b/>
          <w:sz w:val="24"/>
          <w:szCs w:val="24"/>
          <w:lang w:val="sr-Latn-CS"/>
        </w:rPr>
        <w:t xml:space="preserve"> većinom  glasova prisutnih i zastupanih akcionara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, </w:t>
      </w:r>
      <w:r w:rsidRPr="00FD340C">
        <w:rPr>
          <w:rFonts w:ascii="Times New Roman" w:hAnsi="Times New Roman"/>
          <w:spacing w:val="40"/>
          <w:sz w:val="24"/>
          <w:szCs w:val="24"/>
          <w:lang w:val="sr-Latn-CS"/>
        </w:rPr>
        <w:t>d o n o s i</w:t>
      </w:r>
      <w:r w:rsidRPr="00FD340C">
        <w:rPr>
          <w:rFonts w:ascii="Times New Roman" w:hAnsi="Times New Roman"/>
          <w:spacing w:val="18"/>
          <w:sz w:val="24"/>
          <w:szCs w:val="24"/>
          <w:lang w:val="sr-Latn-CS"/>
        </w:rPr>
        <w:t xml:space="preserve"> </w:t>
      </w:r>
    </w:p>
    <w:p w14:paraId="752BC98F" w14:textId="77777777" w:rsidR="005A616F" w:rsidRDefault="005A616F" w:rsidP="005A616F">
      <w:pPr>
        <w:widowControl w:val="0"/>
        <w:autoSpaceDE w:val="0"/>
        <w:autoSpaceDN w:val="0"/>
        <w:adjustRightInd w:val="0"/>
        <w:spacing w:after="0" w:line="240" w:lineRule="auto"/>
        <w:ind w:right="8832"/>
        <w:rPr>
          <w:rFonts w:ascii="Times New Roman" w:hAnsi="Times New Roman"/>
          <w:sz w:val="24"/>
          <w:szCs w:val="24"/>
          <w:lang w:val="sr-Latn-CS"/>
        </w:rPr>
      </w:pPr>
    </w:p>
    <w:p w14:paraId="0F0C15A8" w14:textId="77777777" w:rsidR="00C9235E" w:rsidRPr="00C9235E" w:rsidRDefault="00C9235E" w:rsidP="00C923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BA"/>
        </w:rPr>
      </w:pPr>
      <w:r w:rsidRPr="00C9235E">
        <w:rPr>
          <w:rFonts w:ascii="Times New Roman" w:hAnsi="Times New Roman"/>
          <w:b/>
          <w:sz w:val="24"/>
          <w:szCs w:val="24"/>
          <w:lang w:val="sr-Latn-BA"/>
        </w:rPr>
        <w:t>ODLUKU</w:t>
      </w:r>
    </w:p>
    <w:p w14:paraId="5DA78D6B" w14:textId="7A2B608B" w:rsidR="00C9235E" w:rsidRPr="00C9235E" w:rsidRDefault="00C9235E" w:rsidP="00C9235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Latn-BA"/>
        </w:rPr>
      </w:pPr>
      <w:r w:rsidRPr="00C9235E">
        <w:rPr>
          <w:rFonts w:ascii="Times New Roman" w:hAnsi="Times New Roman"/>
          <w:b/>
          <w:sz w:val="24"/>
          <w:szCs w:val="24"/>
          <w:lang w:val="sr-Latn-BA"/>
        </w:rPr>
        <w:t xml:space="preserve">o usvajanju </w:t>
      </w:r>
      <w:r w:rsidRPr="00C9235E">
        <w:rPr>
          <w:rFonts w:ascii="Times New Roman" w:hAnsi="Times New Roman"/>
          <w:b/>
          <w:bCs/>
          <w:sz w:val="24"/>
          <w:szCs w:val="24"/>
          <w:lang w:val="sr-Latn-BA"/>
        </w:rPr>
        <w:t xml:space="preserve">Izvještaja o poslovanju </w:t>
      </w:r>
      <w:r w:rsidRPr="00C9235E">
        <w:rPr>
          <w:rFonts w:ascii="Times New Roman" w:hAnsi="Times New Roman"/>
          <w:b/>
          <w:sz w:val="24"/>
          <w:szCs w:val="24"/>
          <w:lang w:val="sr-Latn-BA"/>
        </w:rPr>
        <w:t xml:space="preserve">AD “ALPRO” Vlasenica </w:t>
      </w:r>
      <w:r w:rsidRPr="00C9235E">
        <w:rPr>
          <w:rFonts w:ascii="Times New Roman" w:hAnsi="Times New Roman"/>
          <w:b/>
          <w:bCs/>
          <w:sz w:val="24"/>
          <w:szCs w:val="24"/>
          <w:lang w:val="sr-Latn-BA"/>
        </w:rPr>
        <w:t>za 202</w:t>
      </w:r>
      <w:r w:rsidR="00281FCB">
        <w:rPr>
          <w:rFonts w:ascii="Times New Roman" w:hAnsi="Times New Roman"/>
          <w:b/>
          <w:bCs/>
          <w:sz w:val="24"/>
          <w:szCs w:val="24"/>
          <w:lang w:val="sr-Latn-BA"/>
        </w:rPr>
        <w:t>5</w:t>
      </w:r>
      <w:r w:rsidRPr="00C9235E">
        <w:rPr>
          <w:rFonts w:ascii="Times New Roman" w:hAnsi="Times New Roman"/>
          <w:b/>
          <w:bCs/>
          <w:sz w:val="24"/>
          <w:szCs w:val="24"/>
          <w:lang w:val="sr-Latn-BA"/>
        </w:rPr>
        <w:t>. godinu sa  Izjavom Upravnog odbora o usklađenosti organizacije poslovanja sa standardima korporativnog upravljanja i informacije iz člana 282. stav 4 i člana 315 Zakona o privrednim društvima</w:t>
      </w:r>
    </w:p>
    <w:p w14:paraId="7FE93555" w14:textId="77777777" w:rsidR="00C9235E" w:rsidRPr="00C9235E" w:rsidRDefault="00C9235E" w:rsidP="00C923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BA"/>
        </w:rPr>
      </w:pPr>
    </w:p>
    <w:p w14:paraId="30AFFA90" w14:textId="77777777" w:rsidR="00C9235E" w:rsidRPr="00C9235E" w:rsidRDefault="00C9235E" w:rsidP="00C923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BA"/>
        </w:rPr>
      </w:pPr>
    </w:p>
    <w:p w14:paraId="6A2C2360" w14:textId="77777777" w:rsidR="00C9235E" w:rsidRPr="00C9235E" w:rsidRDefault="00C9235E" w:rsidP="00C923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BA"/>
        </w:rPr>
      </w:pPr>
    </w:p>
    <w:p w14:paraId="50753DE5" w14:textId="77777777" w:rsidR="00D574A0" w:rsidRPr="00FD340C" w:rsidRDefault="00D574A0" w:rsidP="00D574A0">
      <w:pPr>
        <w:keepNext/>
        <w:spacing w:before="240" w:after="6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  <w:lang w:val="sr-Latn-BA"/>
        </w:rPr>
      </w:pPr>
      <w:r w:rsidRPr="00FD340C">
        <w:rPr>
          <w:rFonts w:ascii="Times New Roman" w:hAnsi="Times New Roman"/>
          <w:b/>
          <w:bCs/>
          <w:kern w:val="32"/>
          <w:sz w:val="24"/>
          <w:szCs w:val="24"/>
          <w:lang w:val="sr-Latn-BA"/>
        </w:rPr>
        <w:t>I</w:t>
      </w:r>
    </w:p>
    <w:p w14:paraId="3CD461AB" w14:textId="0EACBF35" w:rsidR="00D574A0" w:rsidRPr="00FD340C" w:rsidRDefault="00D574A0" w:rsidP="00D574A0">
      <w:pPr>
        <w:keepNext/>
        <w:spacing w:before="240" w:after="60" w:line="240" w:lineRule="auto"/>
        <w:jc w:val="both"/>
        <w:outlineLvl w:val="0"/>
        <w:rPr>
          <w:rFonts w:ascii="Times New Roman" w:hAnsi="Times New Roman"/>
          <w:sz w:val="24"/>
          <w:szCs w:val="24"/>
          <w:lang w:val="sr-Latn-BA"/>
        </w:rPr>
      </w:pPr>
      <w:r w:rsidRPr="00FD340C">
        <w:rPr>
          <w:rFonts w:ascii="Times New Roman" w:hAnsi="Times New Roman"/>
          <w:bCs/>
          <w:kern w:val="32"/>
          <w:sz w:val="24"/>
          <w:szCs w:val="24"/>
          <w:lang w:val="sr-Latn-BA"/>
        </w:rPr>
        <w:t>Usvaja se Izvještaj o poslovanju AD</w:t>
      </w:r>
      <w:r>
        <w:rPr>
          <w:rFonts w:ascii="Times New Roman" w:hAnsi="Times New Roman"/>
          <w:bCs/>
          <w:kern w:val="32"/>
          <w:sz w:val="24"/>
          <w:szCs w:val="24"/>
          <w:lang w:val="sr-Latn-BA"/>
        </w:rPr>
        <w:t xml:space="preserve"> </w:t>
      </w:r>
      <w:r w:rsidRPr="00FD340C">
        <w:rPr>
          <w:rFonts w:ascii="Times New Roman" w:hAnsi="Times New Roman"/>
          <w:bCs/>
          <w:kern w:val="32"/>
          <w:sz w:val="24"/>
          <w:szCs w:val="24"/>
          <w:lang w:val="sr-Latn-BA"/>
        </w:rPr>
        <w:t>"ALPRO" za 202</w:t>
      </w:r>
      <w:r w:rsidR="00281FCB">
        <w:rPr>
          <w:rFonts w:ascii="Times New Roman" w:hAnsi="Times New Roman"/>
          <w:bCs/>
          <w:kern w:val="32"/>
          <w:sz w:val="24"/>
          <w:szCs w:val="24"/>
          <w:lang w:val="sr-Latn-BA"/>
        </w:rPr>
        <w:t>5</w:t>
      </w:r>
      <w:r w:rsidRPr="00FD340C">
        <w:rPr>
          <w:rFonts w:ascii="Times New Roman" w:hAnsi="Times New Roman"/>
          <w:bCs/>
          <w:kern w:val="32"/>
          <w:sz w:val="24"/>
          <w:szCs w:val="24"/>
          <w:lang w:val="sr-Latn-BA"/>
        </w:rPr>
        <w:t>. godinu sa Izjavom Upravnog odbora o usklađenosti organizacije i poslovanja sa Standardima korporativnog upravljanja i informacijama iz člana 282.stav 4. i člana 315. Zakona o privrednim društvima i prilozima</w:t>
      </w:r>
      <w:r w:rsidRPr="00FD340C">
        <w:rPr>
          <w:rFonts w:ascii="Times New Roman" w:hAnsi="Times New Roman"/>
          <w:sz w:val="24"/>
          <w:szCs w:val="24"/>
          <w:lang w:val="sr-Latn-BA"/>
        </w:rPr>
        <w:t>.</w:t>
      </w:r>
    </w:p>
    <w:p w14:paraId="3AB3B10B" w14:textId="77777777" w:rsidR="00D574A0" w:rsidRPr="00FD340C" w:rsidRDefault="00D574A0" w:rsidP="00D574A0">
      <w:pPr>
        <w:keepNext/>
        <w:spacing w:before="240" w:after="6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  <w:lang w:val="sr-Latn-BA"/>
        </w:rPr>
      </w:pPr>
      <w:r w:rsidRPr="00FD340C">
        <w:rPr>
          <w:rFonts w:ascii="Times New Roman" w:hAnsi="Times New Roman"/>
          <w:b/>
          <w:bCs/>
          <w:kern w:val="32"/>
          <w:sz w:val="24"/>
          <w:szCs w:val="24"/>
          <w:lang w:val="sr-Latn-BA"/>
        </w:rPr>
        <w:t>II</w:t>
      </w:r>
    </w:p>
    <w:p w14:paraId="1A9BB742" w14:textId="12ED13DE" w:rsidR="00D574A0" w:rsidRPr="00FD340C" w:rsidRDefault="00D574A0" w:rsidP="00D574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BA"/>
        </w:rPr>
      </w:pPr>
      <w:r w:rsidRPr="00FD340C">
        <w:rPr>
          <w:rFonts w:ascii="Times New Roman" w:hAnsi="Times New Roman"/>
          <w:bCs/>
          <w:kern w:val="32"/>
          <w:sz w:val="24"/>
          <w:szCs w:val="24"/>
          <w:lang w:val="sr-Latn-BA"/>
        </w:rPr>
        <w:t>Izvještaj o poslovanju AD"ALPRO" za 202</w:t>
      </w:r>
      <w:r w:rsidR="00281FCB">
        <w:rPr>
          <w:rFonts w:ascii="Times New Roman" w:hAnsi="Times New Roman"/>
          <w:bCs/>
          <w:kern w:val="32"/>
          <w:sz w:val="24"/>
          <w:szCs w:val="24"/>
          <w:lang w:val="sr-Latn-BA"/>
        </w:rPr>
        <w:t>5</w:t>
      </w:r>
      <w:r w:rsidRPr="00FD340C">
        <w:rPr>
          <w:rFonts w:ascii="Times New Roman" w:hAnsi="Times New Roman"/>
          <w:bCs/>
          <w:kern w:val="32"/>
          <w:sz w:val="24"/>
          <w:szCs w:val="24"/>
          <w:lang w:val="sr-Latn-BA"/>
        </w:rPr>
        <w:t>. godinu sa Izjavom Upravnog odbora o usklađenosti organizacije i poslovanja sa Standardima korporativnog upravljanja i informacijama iz člana 282.</w:t>
      </w:r>
      <w:r>
        <w:rPr>
          <w:rFonts w:ascii="Times New Roman" w:hAnsi="Times New Roman"/>
          <w:bCs/>
          <w:kern w:val="32"/>
          <w:sz w:val="24"/>
          <w:szCs w:val="24"/>
          <w:lang w:val="sr-Latn-BA"/>
        </w:rPr>
        <w:t xml:space="preserve"> </w:t>
      </w:r>
      <w:r w:rsidRPr="00FD340C">
        <w:rPr>
          <w:rFonts w:ascii="Times New Roman" w:hAnsi="Times New Roman"/>
          <w:bCs/>
          <w:kern w:val="32"/>
          <w:sz w:val="24"/>
          <w:szCs w:val="24"/>
          <w:lang w:val="sr-Latn-BA"/>
        </w:rPr>
        <w:t>stav 4 i člana 315. Zakona o privrednim društvima i prilozima</w:t>
      </w:r>
      <w:r w:rsidRPr="00FD340C">
        <w:rPr>
          <w:rFonts w:ascii="Times New Roman" w:hAnsi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/>
          <w:sz w:val="24"/>
          <w:szCs w:val="24"/>
          <w:lang w:val="sr-Latn-BA"/>
        </w:rPr>
        <w:t>čini</w:t>
      </w:r>
      <w:r w:rsidRPr="00FD340C">
        <w:rPr>
          <w:rFonts w:ascii="Times New Roman" w:hAnsi="Times New Roman"/>
          <w:sz w:val="24"/>
          <w:szCs w:val="24"/>
          <w:lang w:val="sr-Latn-BA"/>
        </w:rPr>
        <w:t xml:space="preserve"> sastavni dio ove Odluke.</w:t>
      </w:r>
    </w:p>
    <w:p w14:paraId="3CD5A680" w14:textId="77777777" w:rsidR="00C9235E" w:rsidRPr="00C9235E" w:rsidRDefault="00C9235E" w:rsidP="00C923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6B6151D7" w14:textId="1BFC86E7" w:rsidR="00C9235E" w:rsidRDefault="00C9235E" w:rsidP="00C923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BA"/>
        </w:rPr>
      </w:pPr>
      <w:r w:rsidRPr="00C9235E">
        <w:rPr>
          <w:rFonts w:ascii="Times New Roman" w:hAnsi="Times New Roman"/>
          <w:b/>
          <w:sz w:val="24"/>
          <w:szCs w:val="24"/>
          <w:lang w:val="sr-Latn-BA"/>
        </w:rPr>
        <w:t>II</w:t>
      </w:r>
      <w:r w:rsidR="00D574A0">
        <w:rPr>
          <w:rFonts w:ascii="Times New Roman" w:hAnsi="Times New Roman"/>
          <w:b/>
          <w:sz w:val="24"/>
          <w:szCs w:val="24"/>
          <w:lang w:val="sr-Latn-BA"/>
        </w:rPr>
        <w:t>I</w:t>
      </w:r>
    </w:p>
    <w:p w14:paraId="319BD5F1" w14:textId="77777777" w:rsidR="00C9235E" w:rsidRPr="00C9235E" w:rsidRDefault="00C9235E" w:rsidP="00C923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BA"/>
        </w:rPr>
      </w:pPr>
    </w:p>
    <w:p w14:paraId="0F8DA10A" w14:textId="77777777" w:rsidR="00C9235E" w:rsidRPr="00C9235E" w:rsidRDefault="00C9235E" w:rsidP="00C923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BA"/>
        </w:rPr>
      </w:pPr>
      <w:r w:rsidRPr="00C9235E">
        <w:rPr>
          <w:rFonts w:ascii="Times New Roman" w:hAnsi="Times New Roman"/>
          <w:sz w:val="24"/>
          <w:szCs w:val="24"/>
          <w:lang w:val="sr-Latn-BA"/>
        </w:rPr>
        <w:t>Odluka stupa na snagu danom donošenja.</w:t>
      </w:r>
    </w:p>
    <w:p w14:paraId="4767C0E4" w14:textId="77777777" w:rsidR="00C9235E" w:rsidRPr="00C9235E" w:rsidRDefault="00C9235E" w:rsidP="00C923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2B9F083F" w14:textId="77777777" w:rsidR="00C9235E" w:rsidRDefault="00C9235E" w:rsidP="005A616F">
      <w:pPr>
        <w:widowControl w:val="0"/>
        <w:autoSpaceDE w:val="0"/>
        <w:autoSpaceDN w:val="0"/>
        <w:adjustRightInd w:val="0"/>
        <w:spacing w:after="0" w:line="240" w:lineRule="auto"/>
        <w:ind w:right="8832"/>
        <w:rPr>
          <w:rFonts w:ascii="Times New Roman" w:hAnsi="Times New Roman"/>
          <w:sz w:val="24"/>
          <w:szCs w:val="24"/>
          <w:lang w:val="sr-Latn-CS"/>
        </w:rPr>
      </w:pPr>
    </w:p>
    <w:p w14:paraId="24EBC565" w14:textId="4D243C76" w:rsidR="00D33677" w:rsidRPr="005A616F" w:rsidRDefault="00D33677" w:rsidP="00D33677">
      <w:pPr>
        <w:widowControl w:val="0"/>
        <w:autoSpaceDE w:val="0"/>
        <w:autoSpaceDN w:val="0"/>
        <w:adjustRightInd w:val="0"/>
        <w:spacing w:after="0" w:line="271" w:lineRule="exact"/>
        <w:ind w:right="-20"/>
        <w:rPr>
          <w:rFonts w:ascii="Times New Roman" w:hAnsi="Times New Roman"/>
          <w:sz w:val="24"/>
          <w:szCs w:val="24"/>
          <w:lang w:val="sr-Latn-CS"/>
        </w:rPr>
      </w:pPr>
      <w:bookmarkStart w:id="1" w:name="_Hlk199333330"/>
      <w:r w:rsidRPr="005A616F">
        <w:rPr>
          <w:rFonts w:ascii="Times New Roman" w:hAnsi="Times New Roman"/>
          <w:bCs/>
          <w:position w:val="-1"/>
          <w:sz w:val="24"/>
          <w:szCs w:val="24"/>
          <w:lang w:val="sr-Latn-CS"/>
        </w:rPr>
        <w:t>S</w:t>
      </w:r>
      <w:r w:rsidRPr="005A616F"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 xml:space="preserve"> </w:t>
      </w:r>
      <w:r w:rsidRPr="005A616F">
        <w:rPr>
          <w:rFonts w:ascii="Times New Roman" w:hAnsi="Times New Roman"/>
          <w:bCs/>
          <w:position w:val="-1"/>
          <w:sz w:val="24"/>
          <w:szCs w:val="24"/>
          <w:lang w:val="sr-Latn-CS"/>
        </w:rPr>
        <w:t>bro</w:t>
      </w:r>
      <w:r w:rsidRPr="005A616F">
        <w:rPr>
          <w:rFonts w:ascii="Times New Roman" w:hAnsi="Times New Roman"/>
          <w:bCs/>
          <w:spacing w:val="-2"/>
          <w:position w:val="-1"/>
          <w:sz w:val="24"/>
          <w:szCs w:val="24"/>
          <w:lang w:val="sr-Latn-CS"/>
        </w:rPr>
        <w:t>j</w:t>
      </w:r>
      <w:r w:rsidRPr="005A616F">
        <w:rPr>
          <w:rFonts w:ascii="Times New Roman" w:hAnsi="Times New Roman"/>
          <w:bCs/>
          <w:spacing w:val="2"/>
          <w:position w:val="-1"/>
          <w:sz w:val="24"/>
          <w:szCs w:val="24"/>
          <w:lang w:val="sr-Latn-CS"/>
        </w:rPr>
        <w:t>:</w:t>
      </w:r>
      <w:r w:rsidRPr="005A616F"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 xml:space="preserve"> </w:t>
      </w:r>
      <w:r w:rsidR="00281FCB"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>5</w:t>
      </w:r>
      <w:r w:rsidRPr="005A616F"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>/2</w:t>
      </w:r>
      <w:r w:rsidR="00281FCB"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>6</w:t>
      </w:r>
    </w:p>
    <w:p w14:paraId="040088AA" w14:textId="77777777" w:rsidR="00D33677" w:rsidRPr="00FD340C" w:rsidRDefault="00D33677" w:rsidP="00D33677">
      <w:pPr>
        <w:jc w:val="both"/>
        <w:rPr>
          <w:rFonts w:ascii="Times New Roman" w:hAnsi="Times New Roman"/>
          <w:bCs/>
          <w:sz w:val="24"/>
          <w:szCs w:val="24"/>
          <w:lang w:val="sr-Latn-CS"/>
        </w:rPr>
      </w:pPr>
    </w:p>
    <w:p w14:paraId="23879FFD" w14:textId="77777777" w:rsidR="00D33677" w:rsidRPr="00FD340C" w:rsidRDefault="00D33677" w:rsidP="00D33677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sz w:val="24"/>
          <w:szCs w:val="24"/>
          <w:lang w:val="sr-Latn-CS"/>
        </w:rPr>
      </w:pPr>
    </w:p>
    <w:p w14:paraId="25116DEA" w14:textId="77777777" w:rsidR="00D33677" w:rsidRPr="005A616F" w:rsidRDefault="00D33677" w:rsidP="00D33677">
      <w:pPr>
        <w:widowControl w:val="0"/>
        <w:autoSpaceDE w:val="0"/>
        <w:autoSpaceDN w:val="0"/>
        <w:adjustRightInd w:val="0"/>
        <w:spacing w:before="29" w:after="0" w:line="240" w:lineRule="auto"/>
        <w:ind w:right="262"/>
        <w:rPr>
          <w:rFonts w:ascii="Times New Roman" w:hAnsi="Times New Roman"/>
          <w:spacing w:val="-2"/>
          <w:position w:val="-1"/>
          <w:sz w:val="24"/>
          <w:szCs w:val="24"/>
          <w:lang w:val="sr-Latn-CS"/>
        </w:rPr>
      </w:pP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 xml:space="preserve">                                                                                                           P</w:t>
      </w:r>
      <w:r w:rsidRPr="00FD340C">
        <w:rPr>
          <w:rFonts w:ascii="Times New Roman" w:hAnsi="Times New Roman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FD340C">
        <w:rPr>
          <w:rFonts w:ascii="Times New Roman" w:hAnsi="Times New Roman"/>
          <w:sz w:val="24"/>
          <w:szCs w:val="24"/>
          <w:lang w:val="sr-Latn-CS"/>
        </w:rPr>
        <w:t>D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z w:val="24"/>
          <w:szCs w:val="24"/>
          <w:lang w:val="sr-Latn-CS"/>
        </w:rPr>
        <w:t>J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DNIK 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K</w:t>
      </w:r>
      <w:r w:rsidRPr="00FD340C">
        <w:rPr>
          <w:rFonts w:ascii="Times New Roman" w:hAnsi="Times New Roman"/>
          <w:sz w:val="24"/>
          <w:szCs w:val="24"/>
          <w:lang w:val="sr-Latn-CS"/>
        </w:rPr>
        <w:t>U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Š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>T</w:t>
      </w:r>
      <w:r w:rsidRPr="00FD340C">
        <w:rPr>
          <w:rFonts w:ascii="Times New Roman" w:hAnsi="Times New Roman"/>
          <w:sz w:val="24"/>
          <w:szCs w:val="24"/>
          <w:lang w:val="sr-Latn-CS"/>
        </w:rPr>
        <w:t>INE</w:t>
      </w:r>
      <w:r w:rsidRPr="00FD340C">
        <w:rPr>
          <w:rFonts w:ascii="Times New Roman" w:hAnsi="Times New Roman"/>
          <w:spacing w:val="-2"/>
          <w:position w:val="-1"/>
          <w:sz w:val="24"/>
          <w:szCs w:val="24"/>
          <w:lang w:val="sr-Latn-CS"/>
        </w:rPr>
        <w:t xml:space="preserve">                                                                         </w:t>
      </w:r>
    </w:p>
    <w:p w14:paraId="28B2604C" w14:textId="77777777" w:rsidR="00D33677" w:rsidRPr="00FD340C" w:rsidRDefault="00D33677" w:rsidP="00D336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CS"/>
        </w:rPr>
      </w:pPr>
    </w:p>
    <w:p w14:paraId="5E24FADE" w14:textId="77777777" w:rsidR="00D33677" w:rsidRPr="00FD340C" w:rsidRDefault="00D33677" w:rsidP="00D33677">
      <w:pPr>
        <w:widowControl w:val="0"/>
        <w:autoSpaceDE w:val="0"/>
        <w:autoSpaceDN w:val="0"/>
        <w:adjustRightInd w:val="0"/>
        <w:spacing w:before="29" w:after="0" w:line="240" w:lineRule="auto"/>
        <w:ind w:left="120" w:right="-20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z w:val="24"/>
          <w:szCs w:val="24"/>
          <w:lang w:val="sr-Latn-CS"/>
        </w:rPr>
        <w:t>D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z w:val="24"/>
          <w:szCs w:val="24"/>
          <w:lang w:val="sr-Latn-CS"/>
        </w:rPr>
        <w:t>st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v</w:t>
      </w:r>
      <w:r w:rsidRPr="00FD340C">
        <w:rPr>
          <w:rFonts w:ascii="Times New Roman" w:hAnsi="Times New Roman"/>
          <w:sz w:val="24"/>
          <w:szCs w:val="24"/>
          <w:lang w:val="sr-Latn-CS"/>
        </w:rPr>
        <w:t>iti:</w:t>
      </w:r>
    </w:p>
    <w:p w14:paraId="4BB90222" w14:textId="77777777" w:rsidR="00D33677" w:rsidRPr="00FD340C" w:rsidRDefault="00D33677" w:rsidP="008E722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z w:val="24"/>
          <w:szCs w:val="24"/>
          <w:lang w:val="sr-Latn-CS"/>
        </w:rPr>
        <w:t>Komisiji za glasanje</w:t>
      </w:r>
    </w:p>
    <w:p w14:paraId="1393AEAB" w14:textId="77777777" w:rsidR="00D33677" w:rsidRPr="00FD340C" w:rsidRDefault="00D33677" w:rsidP="008E722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pacing w:val="-1"/>
          <w:sz w:val="24"/>
          <w:szCs w:val="24"/>
          <w:lang w:val="sr-Latn-CS"/>
        </w:rPr>
      </w:pPr>
      <w:r w:rsidRPr="00FD340C">
        <w:rPr>
          <w:rFonts w:ascii="Times New Roman" w:hAnsi="Times New Roman"/>
          <w:sz w:val="24"/>
          <w:szCs w:val="24"/>
          <w:lang w:val="sr-Latn-CS"/>
        </w:rPr>
        <w:t>Generalnom direktoru</w:t>
      </w:r>
    </w:p>
    <w:p w14:paraId="5F8992BD" w14:textId="77777777" w:rsidR="00D33677" w:rsidRPr="00FD340C" w:rsidRDefault="00D33677" w:rsidP="008E722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pacing w:val="-1"/>
          <w:sz w:val="24"/>
          <w:szCs w:val="24"/>
          <w:lang w:val="sr-Latn-CS"/>
        </w:rPr>
      </w:pPr>
      <w:r w:rsidRPr="00FD340C">
        <w:rPr>
          <w:rFonts w:ascii="Times New Roman" w:hAnsi="Times New Roman"/>
          <w:sz w:val="24"/>
          <w:szCs w:val="24"/>
          <w:lang w:val="sr-Latn-CS"/>
        </w:rPr>
        <w:t>Upravnom odboru</w:t>
      </w:r>
    </w:p>
    <w:p w14:paraId="3BCF3740" w14:textId="1920633A" w:rsidR="00D33677" w:rsidRPr="00D33677" w:rsidRDefault="00D33677" w:rsidP="008E7228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right="-20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sz w:val="24"/>
          <w:szCs w:val="24"/>
          <w:lang w:val="sr-Latn-CS"/>
        </w:rPr>
        <w:t>Knjiga Odluka Skupštine</w:t>
      </w:r>
    </w:p>
    <w:p w14:paraId="17875CE2" w14:textId="2102B045" w:rsidR="00D33677" w:rsidRPr="00D33677" w:rsidRDefault="00D33677" w:rsidP="008E7228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right="-20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sz w:val="24"/>
          <w:szCs w:val="24"/>
          <w:lang w:val="sr-Latn-CS"/>
        </w:rPr>
        <w:t>a/a</w:t>
      </w:r>
    </w:p>
    <w:p w14:paraId="610D1862" w14:textId="05281DA4" w:rsidR="00D33677" w:rsidRDefault="00D33677" w:rsidP="005A616F">
      <w:pPr>
        <w:widowControl w:val="0"/>
        <w:autoSpaceDE w:val="0"/>
        <w:autoSpaceDN w:val="0"/>
        <w:adjustRightInd w:val="0"/>
        <w:spacing w:after="0" w:line="240" w:lineRule="auto"/>
        <w:ind w:right="8832"/>
        <w:rPr>
          <w:rFonts w:ascii="Times New Roman" w:hAnsi="Times New Roman"/>
          <w:sz w:val="24"/>
          <w:szCs w:val="24"/>
          <w:lang w:val="sr-Latn-CS"/>
        </w:rPr>
      </w:pPr>
    </w:p>
    <w:bookmarkEnd w:id="1"/>
    <w:p w14:paraId="6F05C5F0" w14:textId="77777777" w:rsidR="00D33677" w:rsidRDefault="00D33677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br w:type="page"/>
      </w:r>
    </w:p>
    <w:p w14:paraId="4B876C37" w14:textId="77777777" w:rsidR="00D33677" w:rsidRPr="00D33677" w:rsidRDefault="00D33677" w:rsidP="00D33677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  <w:bookmarkStart w:id="2" w:name="_Hlk199333375"/>
      <w:r w:rsidRPr="00D33677">
        <w:rPr>
          <w:rFonts w:ascii="Times New Roman" w:hAnsi="Times New Roman"/>
          <w:spacing w:val="-5"/>
          <w:sz w:val="24"/>
          <w:szCs w:val="24"/>
          <w:lang w:val="sr-Latn-CS"/>
        </w:rPr>
        <w:lastRenderedPageBreak/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KCIO</w:t>
      </w:r>
      <w:r w:rsidRPr="00D33677">
        <w:rPr>
          <w:rFonts w:ascii="Times New Roman" w:hAnsi="Times New Roman"/>
          <w:spacing w:val="4"/>
          <w:sz w:val="24"/>
          <w:szCs w:val="24"/>
          <w:lang w:val="sr-Latn-CS"/>
        </w:rPr>
        <w:t>N</w:t>
      </w:r>
      <w:r w:rsidRPr="00D33677">
        <w:rPr>
          <w:rFonts w:ascii="Times New Roman" w:hAnsi="Times New Roman"/>
          <w:spacing w:val="-5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z w:val="24"/>
          <w:szCs w:val="24"/>
          <w:lang w:val="sr-Latn-CS"/>
        </w:rPr>
        <w:t>KO</w:t>
      </w:r>
      <w:r w:rsidRPr="00D33677">
        <w:rPr>
          <w:rFonts w:ascii="Times New Roman" w:hAnsi="Times New Roman"/>
          <w:spacing w:val="-17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  <w:lang w:val="sr-Latn-CS"/>
        </w:rPr>
        <w:t>DRU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Š</w:t>
      </w:r>
      <w:r w:rsidRPr="00D33677">
        <w:rPr>
          <w:rFonts w:ascii="Times New Roman" w:hAnsi="Times New Roman"/>
          <w:sz w:val="24"/>
          <w:szCs w:val="24"/>
          <w:lang w:val="sr-Latn-CS"/>
        </w:rPr>
        <w:t>T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V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O                                                           </w:t>
      </w:r>
    </w:p>
    <w:p w14:paraId="254F66B4" w14:textId="77777777" w:rsidR="00D33677" w:rsidRPr="00D33677" w:rsidRDefault="00D33677" w:rsidP="00D33677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spacing w:val="3"/>
          <w:sz w:val="24"/>
          <w:szCs w:val="24"/>
          <w:lang w:val="sr-Latn-CS"/>
        </w:rPr>
        <w:t>«</w:t>
      </w:r>
      <w:r w:rsidRPr="00D33677">
        <w:rPr>
          <w:rFonts w:ascii="Times New Roman" w:hAnsi="Times New Roman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-8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  <w:lang w:val="sr-Latn-CS"/>
        </w:rPr>
        <w:t>L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  <w:lang w:val="sr-Latn-CS"/>
        </w:rPr>
        <w:t>P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O»  </w:t>
      </w:r>
      <w:r w:rsidRPr="00D33677">
        <w:rPr>
          <w:rFonts w:ascii="Times New Roman" w:hAnsi="Times New Roman"/>
          <w:spacing w:val="63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V</w:t>
      </w:r>
      <w:r w:rsidRPr="00D33677">
        <w:rPr>
          <w:rFonts w:ascii="Times New Roman" w:hAnsi="Times New Roman"/>
          <w:sz w:val="24"/>
          <w:szCs w:val="24"/>
          <w:lang w:val="sr-Latn-CS"/>
        </w:rPr>
        <w:t>L</w:t>
      </w:r>
      <w:r w:rsidRPr="00D33677">
        <w:rPr>
          <w:rFonts w:ascii="Times New Roman" w:hAnsi="Times New Roman"/>
          <w:spacing w:val="-8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pacing w:val="3"/>
          <w:sz w:val="24"/>
          <w:szCs w:val="24"/>
          <w:lang w:val="sr-Latn-CS"/>
        </w:rPr>
        <w:t>E</w:t>
      </w:r>
      <w:r w:rsidRPr="00D33677">
        <w:rPr>
          <w:rFonts w:ascii="Times New Roman" w:hAnsi="Times New Roman"/>
          <w:sz w:val="24"/>
          <w:szCs w:val="24"/>
          <w:lang w:val="sr-Latn-CS"/>
        </w:rPr>
        <w:t>NICA</w:t>
      </w:r>
    </w:p>
    <w:p w14:paraId="7223D05E" w14:textId="77777777" w:rsidR="00D33677" w:rsidRPr="00D33677" w:rsidRDefault="00D33677" w:rsidP="00D33677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sz w:val="24"/>
          <w:szCs w:val="24"/>
          <w:lang w:val="sr-Latn-CS"/>
        </w:rPr>
        <w:t>- Skupština akcionara -</w:t>
      </w:r>
    </w:p>
    <w:bookmarkEnd w:id="2"/>
    <w:p w14:paraId="62FDA334" w14:textId="77777777" w:rsidR="00D33677" w:rsidRPr="00D33677" w:rsidRDefault="00D33677" w:rsidP="00D33677">
      <w:pPr>
        <w:widowControl w:val="0"/>
        <w:autoSpaceDE w:val="0"/>
        <w:autoSpaceDN w:val="0"/>
        <w:adjustRightInd w:val="0"/>
        <w:spacing w:after="0" w:line="240" w:lineRule="auto"/>
        <w:ind w:left="480" w:right="-20"/>
        <w:rPr>
          <w:rFonts w:ascii="Times New Roman" w:hAnsi="Times New Roman"/>
          <w:sz w:val="24"/>
          <w:szCs w:val="24"/>
          <w:lang w:val="sr-Latn-CS"/>
        </w:rPr>
      </w:pPr>
    </w:p>
    <w:p w14:paraId="376AE1E0" w14:textId="0BC01375" w:rsidR="00D33677" w:rsidRPr="00D33677" w:rsidRDefault="00D33677" w:rsidP="00D33677">
      <w:pPr>
        <w:widowControl w:val="0"/>
        <w:autoSpaceDE w:val="0"/>
        <w:autoSpaceDN w:val="0"/>
        <w:adjustRightInd w:val="0"/>
        <w:spacing w:before="29" w:after="0"/>
        <w:ind w:right="56"/>
        <w:jc w:val="both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sz w:val="24"/>
          <w:szCs w:val="24"/>
          <w:lang w:val="sr-Latn-CS"/>
        </w:rPr>
        <w:t>Na osnovu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  <w:lang w:val="sr-Latn-CS"/>
        </w:rPr>
        <w:t>čl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an</w:t>
      </w:r>
      <w:r w:rsidRPr="00D33677">
        <w:rPr>
          <w:rFonts w:ascii="Times New Roman" w:hAnsi="Times New Roman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4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24.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z w:val="24"/>
          <w:szCs w:val="24"/>
          <w:lang w:val="sr-Latn-CS"/>
        </w:rPr>
        <w:t>t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t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u</w:t>
      </w:r>
      <w:r w:rsidRPr="00D33677">
        <w:rPr>
          <w:rFonts w:ascii="Times New Roman" w:hAnsi="Times New Roman"/>
          <w:sz w:val="24"/>
          <w:szCs w:val="24"/>
          <w:lang w:val="sr-Latn-CS"/>
        </w:rPr>
        <w:t>ta</w:t>
      </w:r>
      <w:r w:rsidRPr="00D33677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kc</w:t>
      </w:r>
      <w:r w:rsidRPr="00D33677">
        <w:rPr>
          <w:rFonts w:ascii="Times New Roman" w:hAnsi="Times New Roman"/>
          <w:spacing w:val="-3"/>
          <w:sz w:val="24"/>
          <w:szCs w:val="24"/>
          <w:lang w:val="sr-Latn-CS"/>
        </w:rPr>
        <w:t>i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ona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z w:val="24"/>
          <w:szCs w:val="24"/>
          <w:lang w:val="sr-Latn-CS"/>
        </w:rPr>
        <w:t>sk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o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g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d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u</w:t>
      </w:r>
      <w:r w:rsidRPr="00D33677">
        <w:rPr>
          <w:rFonts w:ascii="Times New Roman" w:hAnsi="Times New Roman"/>
          <w:sz w:val="24"/>
          <w:szCs w:val="24"/>
          <w:lang w:val="sr-Latn-CS"/>
        </w:rPr>
        <w:t>št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v</w:t>
      </w:r>
      <w:r w:rsidRPr="00D33677">
        <w:rPr>
          <w:rFonts w:ascii="Times New Roman" w:hAnsi="Times New Roman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z</w:t>
      </w:r>
      <w:r w:rsidRPr="00D33677">
        <w:rPr>
          <w:rFonts w:ascii="Times New Roman" w:hAnsi="Times New Roman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ad</w:t>
      </w:r>
      <w:r w:rsidRPr="00D33677">
        <w:rPr>
          <w:rFonts w:ascii="Times New Roman" w:hAnsi="Times New Roman"/>
          <w:sz w:val="24"/>
          <w:szCs w:val="24"/>
          <w:lang w:val="sr-Latn-CS"/>
        </w:rPr>
        <w:t>u</w:t>
      </w:r>
      <w:r w:rsidRPr="00D33677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-3"/>
          <w:sz w:val="24"/>
          <w:szCs w:val="24"/>
          <w:lang w:val="sr-Latn-CS"/>
        </w:rPr>
        <w:t>l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u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>m</w:t>
      </w:r>
      <w:r w:rsidRPr="00D33677">
        <w:rPr>
          <w:rFonts w:ascii="Times New Roman" w:hAnsi="Times New Roman"/>
          <w:sz w:val="24"/>
          <w:szCs w:val="24"/>
          <w:lang w:val="sr-Latn-CS"/>
        </w:rPr>
        <w:t>i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D33677">
        <w:rPr>
          <w:rFonts w:ascii="Times New Roman" w:hAnsi="Times New Roman"/>
          <w:sz w:val="24"/>
          <w:szCs w:val="24"/>
          <w:lang w:val="sr-Latn-CS"/>
        </w:rPr>
        <w:t>ij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u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>m</w:t>
      </w:r>
      <w:r w:rsidRPr="00D33677">
        <w:rPr>
          <w:rFonts w:ascii="Times New Roman" w:hAnsi="Times New Roman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3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«A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L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Pr="00D33677">
        <w:rPr>
          <w:rFonts w:ascii="Times New Roman" w:hAnsi="Times New Roman"/>
          <w:sz w:val="24"/>
          <w:szCs w:val="24"/>
          <w:lang w:val="sr-Latn-CS"/>
        </w:rPr>
        <w:t>RO»</w:t>
      </w:r>
      <w:r w:rsidRPr="00D33677">
        <w:rPr>
          <w:rFonts w:ascii="Times New Roman" w:hAnsi="Times New Roman"/>
          <w:spacing w:val="3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V</w:t>
      </w:r>
      <w:r w:rsidRPr="00D33677">
        <w:rPr>
          <w:rFonts w:ascii="Times New Roman" w:hAnsi="Times New Roman"/>
          <w:sz w:val="24"/>
          <w:szCs w:val="24"/>
          <w:lang w:val="sr-Latn-CS"/>
        </w:rPr>
        <w:t>l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en</w:t>
      </w:r>
      <w:r w:rsidRPr="00D33677">
        <w:rPr>
          <w:rFonts w:ascii="Times New Roman" w:hAnsi="Times New Roman"/>
          <w:sz w:val="24"/>
          <w:szCs w:val="24"/>
          <w:lang w:val="sr-Latn-CS"/>
        </w:rPr>
        <w:t>ic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-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D33677">
        <w:rPr>
          <w:rFonts w:ascii="Times New Roman" w:hAnsi="Times New Roman"/>
          <w:sz w:val="24"/>
          <w:szCs w:val="24"/>
          <w:lang w:val="sr-Latn-CS"/>
        </w:rPr>
        <w:t>čiš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ć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D33677">
        <w:rPr>
          <w:rFonts w:ascii="Times New Roman" w:hAnsi="Times New Roman"/>
          <w:sz w:val="24"/>
          <w:szCs w:val="24"/>
          <w:lang w:val="sr-Latn-CS"/>
        </w:rPr>
        <w:t>n t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D33677">
        <w:rPr>
          <w:rFonts w:ascii="Times New Roman" w:hAnsi="Times New Roman"/>
          <w:sz w:val="24"/>
          <w:szCs w:val="24"/>
          <w:lang w:val="sr-Latn-CS"/>
        </w:rPr>
        <w:t>kst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</w:rPr>
        <w:t>S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33677">
        <w:rPr>
          <w:rFonts w:ascii="Times New Roman" w:hAnsi="Times New Roman"/>
          <w:sz w:val="24"/>
          <w:szCs w:val="24"/>
        </w:rPr>
        <w:t>broj</w:t>
      </w:r>
      <w:proofErr w:type="spellEnd"/>
      <w:r w:rsidRPr="00D33677">
        <w:rPr>
          <w:rFonts w:ascii="Times New Roman" w:hAnsi="Times New Roman"/>
          <w:sz w:val="24"/>
          <w:szCs w:val="24"/>
          <w:lang w:val="sr-Latn-CS"/>
        </w:rPr>
        <w:t xml:space="preserve">: 16-2/16 </w:t>
      </w:r>
      <w:r w:rsidRPr="00D33677">
        <w:rPr>
          <w:rFonts w:ascii="Times New Roman" w:hAnsi="Times New Roman"/>
          <w:sz w:val="24"/>
          <w:szCs w:val="24"/>
        </w:rPr>
        <w:t>od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28.06.2016. </w:t>
      </w:r>
      <w:proofErr w:type="spellStart"/>
      <w:r w:rsidRPr="00D33677">
        <w:rPr>
          <w:rFonts w:ascii="Times New Roman" w:hAnsi="Times New Roman"/>
          <w:sz w:val="24"/>
          <w:szCs w:val="24"/>
        </w:rPr>
        <w:t>godine</w:t>
      </w:r>
      <w:proofErr w:type="spellEnd"/>
      <w:r w:rsidRPr="00D33677">
        <w:rPr>
          <w:rFonts w:ascii="Times New Roman" w:hAnsi="Times New Roman"/>
          <w:sz w:val="24"/>
          <w:szCs w:val="24"/>
          <w:lang w:val="sr-Latn-CS"/>
        </w:rPr>
        <w:t xml:space="preserve">, </w:t>
      </w:r>
      <w:proofErr w:type="spellStart"/>
      <w:r w:rsidRPr="00D33677">
        <w:rPr>
          <w:rFonts w:ascii="Times New Roman" w:hAnsi="Times New Roman"/>
          <w:sz w:val="24"/>
          <w:szCs w:val="24"/>
        </w:rPr>
        <w:t>notarska</w:t>
      </w:r>
      <w:proofErr w:type="spellEnd"/>
      <w:r w:rsidRPr="00D3367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33677">
        <w:rPr>
          <w:rFonts w:ascii="Times New Roman" w:hAnsi="Times New Roman"/>
          <w:sz w:val="24"/>
          <w:szCs w:val="24"/>
        </w:rPr>
        <w:t>potvrda</w:t>
      </w:r>
      <w:proofErr w:type="spellEnd"/>
      <w:r w:rsidRPr="00D3367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</w:rPr>
        <w:t>pod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33677">
        <w:rPr>
          <w:rFonts w:ascii="Times New Roman" w:hAnsi="Times New Roman"/>
          <w:sz w:val="24"/>
          <w:szCs w:val="24"/>
        </w:rPr>
        <w:t>brojem</w:t>
      </w:r>
      <w:proofErr w:type="spellEnd"/>
      <w:r w:rsidRPr="00D33677">
        <w:rPr>
          <w:rFonts w:ascii="Times New Roman" w:hAnsi="Times New Roman"/>
          <w:sz w:val="24"/>
          <w:szCs w:val="24"/>
          <w:lang w:val="sr-Latn-CS"/>
        </w:rPr>
        <w:t xml:space="preserve">: </w:t>
      </w:r>
      <w:r w:rsidRPr="00D33677">
        <w:rPr>
          <w:rFonts w:ascii="Times New Roman" w:hAnsi="Times New Roman"/>
          <w:sz w:val="24"/>
          <w:szCs w:val="24"/>
        </w:rPr>
        <w:t>OPU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2171/16 </w:t>
      </w:r>
      <w:r w:rsidRPr="00D33677">
        <w:rPr>
          <w:rFonts w:ascii="Times New Roman" w:hAnsi="Times New Roman"/>
          <w:sz w:val="24"/>
          <w:szCs w:val="24"/>
        </w:rPr>
        <w:t>od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05.07.2016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 xml:space="preserve">. godine,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z w:val="24"/>
          <w:szCs w:val="24"/>
          <w:lang w:val="sr-Latn-CS"/>
        </w:rPr>
        <w:t>k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up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š</w:t>
      </w:r>
      <w:r w:rsidRPr="00D33677">
        <w:rPr>
          <w:rFonts w:ascii="Times New Roman" w:hAnsi="Times New Roman"/>
          <w:sz w:val="24"/>
          <w:szCs w:val="24"/>
          <w:lang w:val="sr-Latn-CS"/>
        </w:rPr>
        <w:t>ti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a 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kci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o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na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a AD“ALPRO“ Vlasenica 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D33677">
        <w:rPr>
          <w:rFonts w:ascii="Times New Roman" w:hAnsi="Times New Roman"/>
          <w:sz w:val="24"/>
          <w:szCs w:val="24"/>
          <w:lang w:val="sr-Latn-CS"/>
        </w:rPr>
        <w:t>a XXX</w:t>
      </w:r>
      <w:r w:rsidR="00281FCB">
        <w:rPr>
          <w:rFonts w:ascii="Times New Roman" w:hAnsi="Times New Roman"/>
          <w:sz w:val="24"/>
          <w:szCs w:val="24"/>
          <w:lang w:val="sr-Latn-CS"/>
        </w:rPr>
        <w:t>I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redovnoj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 xml:space="preserve"> </w:t>
      </w:r>
      <w:proofErr w:type="spellStart"/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sjednici</w:t>
      </w:r>
      <w:proofErr w:type="spellEnd"/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z w:val="24"/>
          <w:szCs w:val="24"/>
          <w:lang w:val="sr-Latn-CS"/>
        </w:rPr>
        <w:t>k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up</w:t>
      </w:r>
      <w:r w:rsidRPr="00D33677">
        <w:rPr>
          <w:rFonts w:ascii="Times New Roman" w:hAnsi="Times New Roman"/>
          <w:sz w:val="24"/>
          <w:szCs w:val="24"/>
          <w:lang w:val="sr-Latn-CS"/>
        </w:rPr>
        <w:t>šti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n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e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kci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o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na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ra</w:t>
      </w:r>
      <w:r w:rsidRPr="00D33677">
        <w:rPr>
          <w:rFonts w:ascii="Times New Roman" w:hAnsi="Times New Roman"/>
          <w:sz w:val="24"/>
          <w:szCs w:val="24"/>
          <w:lang w:val="sr-Latn-CS"/>
        </w:rPr>
        <w:t>, održanoj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 xml:space="preserve">  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dana </w:t>
      </w:r>
      <w:r w:rsidR="00281FCB">
        <w:rPr>
          <w:rFonts w:ascii="Times New Roman" w:hAnsi="Times New Roman"/>
          <w:spacing w:val="1"/>
          <w:sz w:val="24"/>
          <w:szCs w:val="24"/>
        </w:rPr>
        <w:t>29</w:t>
      </w:r>
      <w:r w:rsidRPr="00D33677">
        <w:rPr>
          <w:rFonts w:ascii="Times New Roman" w:hAnsi="Times New Roman"/>
          <w:spacing w:val="1"/>
          <w:sz w:val="24"/>
          <w:szCs w:val="24"/>
        </w:rPr>
        <w:t xml:space="preserve">. </w:t>
      </w:r>
      <w:proofErr w:type="spellStart"/>
      <w:r w:rsidRPr="00D33677">
        <w:rPr>
          <w:rFonts w:ascii="Times New Roman" w:hAnsi="Times New Roman"/>
          <w:spacing w:val="1"/>
          <w:sz w:val="24"/>
          <w:szCs w:val="24"/>
        </w:rPr>
        <w:t>juna</w:t>
      </w:r>
      <w:proofErr w:type="spellEnd"/>
      <w:r w:rsidRPr="00D3367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2025. godine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, </w:t>
      </w:r>
      <w:r w:rsidR="0065013D" w:rsidRPr="00FD340C">
        <w:rPr>
          <w:rFonts w:ascii="Times New Roman" w:hAnsi="Times New Roman"/>
          <w:b/>
          <w:sz w:val="24"/>
          <w:szCs w:val="24"/>
          <w:lang w:val="sr-Latn-CS"/>
        </w:rPr>
        <w:t>natpolovičnom</w:t>
      </w:r>
      <w:r w:rsidRPr="00D33677">
        <w:rPr>
          <w:rFonts w:ascii="Times New Roman" w:hAnsi="Times New Roman"/>
          <w:b/>
          <w:sz w:val="24"/>
          <w:szCs w:val="24"/>
          <w:lang w:val="sr-Latn-CS"/>
        </w:rPr>
        <w:t xml:space="preserve"> većinom  glasova prisutnih i zastupanih akcionara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, </w:t>
      </w:r>
      <w:r w:rsidRPr="00D33677">
        <w:rPr>
          <w:rFonts w:ascii="Times New Roman" w:hAnsi="Times New Roman"/>
          <w:spacing w:val="40"/>
          <w:sz w:val="24"/>
          <w:szCs w:val="24"/>
          <w:lang w:val="sr-Latn-CS"/>
        </w:rPr>
        <w:t>d o n o s i</w:t>
      </w:r>
      <w:r w:rsidRPr="00D33677">
        <w:rPr>
          <w:rFonts w:ascii="Times New Roman" w:hAnsi="Times New Roman"/>
          <w:spacing w:val="18"/>
          <w:sz w:val="24"/>
          <w:szCs w:val="24"/>
          <w:lang w:val="sr-Latn-CS"/>
        </w:rPr>
        <w:t xml:space="preserve"> </w:t>
      </w:r>
    </w:p>
    <w:p w14:paraId="3DA885F7" w14:textId="77777777" w:rsidR="00C9235E" w:rsidRPr="00D33677" w:rsidRDefault="00C9235E" w:rsidP="005A616F">
      <w:pPr>
        <w:widowControl w:val="0"/>
        <w:autoSpaceDE w:val="0"/>
        <w:autoSpaceDN w:val="0"/>
        <w:adjustRightInd w:val="0"/>
        <w:spacing w:after="0" w:line="240" w:lineRule="auto"/>
        <w:ind w:right="8832"/>
        <w:rPr>
          <w:rFonts w:ascii="Times New Roman" w:hAnsi="Times New Roman"/>
          <w:sz w:val="24"/>
          <w:szCs w:val="24"/>
          <w:lang w:val="sr-Latn-CS"/>
        </w:rPr>
      </w:pPr>
    </w:p>
    <w:p w14:paraId="5E7268C8" w14:textId="77777777" w:rsidR="00D33677" w:rsidRPr="00D33677" w:rsidRDefault="00D33677" w:rsidP="00D33677">
      <w:pPr>
        <w:spacing w:after="160" w:line="259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val="sr-Latn-BA"/>
        </w:rPr>
      </w:pPr>
      <w:r w:rsidRPr="00D33677">
        <w:rPr>
          <w:rFonts w:ascii="Times New Roman" w:eastAsia="Calibri" w:hAnsi="Times New Roman"/>
          <w:b/>
          <w:bCs/>
          <w:sz w:val="24"/>
          <w:szCs w:val="24"/>
          <w:lang w:val="sr-Latn-BA"/>
        </w:rPr>
        <w:t>ODLUKU</w:t>
      </w:r>
    </w:p>
    <w:p w14:paraId="18E17E34" w14:textId="4F8B7879" w:rsidR="00D33677" w:rsidRPr="00D33677" w:rsidRDefault="00D33677" w:rsidP="00D33677">
      <w:pPr>
        <w:spacing w:after="160" w:line="259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val="sr-Latn-BA"/>
        </w:rPr>
      </w:pPr>
      <w:r w:rsidRPr="00D33677">
        <w:rPr>
          <w:rFonts w:ascii="Times New Roman" w:eastAsia="Calibri" w:hAnsi="Times New Roman"/>
          <w:b/>
          <w:bCs/>
          <w:sz w:val="24"/>
          <w:szCs w:val="24"/>
          <w:lang w:val="sr-Latn-BA"/>
        </w:rPr>
        <w:t>o usvajanju Finansijskog izvještaja za 202</w:t>
      </w:r>
      <w:r w:rsidR="00281FCB">
        <w:rPr>
          <w:rFonts w:ascii="Times New Roman" w:eastAsia="Calibri" w:hAnsi="Times New Roman"/>
          <w:b/>
          <w:bCs/>
          <w:sz w:val="24"/>
          <w:szCs w:val="24"/>
          <w:lang w:val="sr-Latn-BA"/>
        </w:rPr>
        <w:t>5</w:t>
      </w:r>
      <w:r w:rsidRPr="00D33677">
        <w:rPr>
          <w:rFonts w:ascii="Times New Roman" w:eastAsia="Calibri" w:hAnsi="Times New Roman"/>
          <w:b/>
          <w:bCs/>
          <w:sz w:val="24"/>
          <w:szCs w:val="24"/>
          <w:lang w:val="sr-Latn-BA"/>
        </w:rPr>
        <w:t xml:space="preserve">. godinu </w:t>
      </w:r>
    </w:p>
    <w:p w14:paraId="1948B1F5" w14:textId="77777777" w:rsidR="00D33677" w:rsidRPr="00D33677" w:rsidRDefault="00D33677" w:rsidP="00D33677">
      <w:pPr>
        <w:spacing w:after="160" w:line="259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val="sr-Latn-BA"/>
        </w:rPr>
      </w:pPr>
    </w:p>
    <w:p w14:paraId="65A2DA73" w14:textId="33A350AF" w:rsidR="00D33677" w:rsidRPr="00D33677" w:rsidRDefault="00D33677" w:rsidP="00D33677">
      <w:pPr>
        <w:spacing w:after="160" w:line="259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val="sr-Latn-BA"/>
        </w:rPr>
      </w:pPr>
      <w:r w:rsidRPr="00D33677">
        <w:rPr>
          <w:rFonts w:ascii="Times New Roman" w:eastAsia="Calibri" w:hAnsi="Times New Roman"/>
          <w:b/>
          <w:bCs/>
          <w:sz w:val="24"/>
          <w:szCs w:val="24"/>
          <w:lang w:val="sr-Latn-BA"/>
        </w:rPr>
        <w:t>I</w:t>
      </w:r>
    </w:p>
    <w:p w14:paraId="11117AB4" w14:textId="6BB872F4" w:rsidR="00D33677" w:rsidRPr="00D33677" w:rsidRDefault="00D33677" w:rsidP="00D33677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sr-Latn-BA"/>
        </w:rPr>
      </w:pPr>
      <w:r w:rsidRPr="00D33677">
        <w:rPr>
          <w:rFonts w:ascii="Times New Roman" w:eastAsia="Calibri" w:hAnsi="Times New Roman"/>
          <w:sz w:val="24"/>
          <w:szCs w:val="24"/>
          <w:lang w:val="sr-Latn-BA"/>
        </w:rPr>
        <w:t>Usvaja se Finansijski izvještaj za 202</w:t>
      </w:r>
      <w:r w:rsidR="00281FCB">
        <w:rPr>
          <w:rFonts w:ascii="Times New Roman" w:eastAsia="Calibri" w:hAnsi="Times New Roman"/>
          <w:sz w:val="24"/>
          <w:szCs w:val="24"/>
          <w:lang w:val="sr-Latn-BA"/>
        </w:rPr>
        <w:t>5</w:t>
      </w:r>
      <w:r w:rsidRPr="00D33677">
        <w:rPr>
          <w:rFonts w:ascii="Times New Roman" w:eastAsia="Calibri" w:hAnsi="Times New Roman"/>
          <w:sz w:val="24"/>
          <w:szCs w:val="24"/>
          <w:lang w:val="sr-Latn-BA"/>
        </w:rPr>
        <w:t>. godinu.</w:t>
      </w:r>
    </w:p>
    <w:p w14:paraId="69D6D906" w14:textId="77777777" w:rsidR="00D33677" w:rsidRPr="00D33677" w:rsidRDefault="00D33677" w:rsidP="00D33677">
      <w:pPr>
        <w:spacing w:after="160" w:line="259" w:lineRule="auto"/>
        <w:jc w:val="both"/>
        <w:rPr>
          <w:rFonts w:ascii="Times New Roman" w:eastAsia="Calibri" w:hAnsi="Times New Roman"/>
          <w:b/>
          <w:bCs/>
          <w:sz w:val="24"/>
          <w:szCs w:val="24"/>
          <w:lang w:val="sr-Latn-BA"/>
        </w:rPr>
      </w:pPr>
    </w:p>
    <w:p w14:paraId="1AE4564C" w14:textId="298C038D" w:rsidR="00D33677" w:rsidRPr="00D33677" w:rsidRDefault="00D33677" w:rsidP="00D33677">
      <w:pPr>
        <w:spacing w:after="160" w:line="259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val="sr-Latn-BA"/>
        </w:rPr>
      </w:pPr>
      <w:r w:rsidRPr="00D33677">
        <w:rPr>
          <w:rFonts w:ascii="Times New Roman" w:eastAsia="Calibri" w:hAnsi="Times New Roman"/>
          <w:b/>
          <w:bCs/>
          <w:sz w:val="24"/>
          <w:szCs w:val="24"/>
          <w:lang w:val="sr-Latn-BA"/>
        </w:rPr>
        <w:t>II</w:t>
      </w:r>
    </w:p>
    <w:p w14:paraId="3B5B2E35" w14:textId="20E9B780" w:rsidR="00D33677" w:rsidRPr="00D33677" w:rsidRDefault="00D33677" w:rsidP="00D33677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sr-Latn-BA"/>
        </w:rPr>
      </w:pPr>
      <w:r w:rsidRPr="00D33677">
        <w:rPr>
          <w:rFonts w:ascii="Times New Roman" w:eastAsia="Calibri" w:hAnsi="Times New Roman"/>
          <w:sz w:val="24"/>
          <w:szCs w:val="24"/>
          <w:lang w:val="sr-Latn-BA"/>
        </w:rPr>
        <w:t>Finansijski izvještaj za 202</w:t>
      </w:r>
      <w:r w:rsidR="00281FCB">
        <w:rPr>
          <w:rFonts w:ascii="Times New Roman" w:eastAsia="Calibri" w:hAnsi="Times New Roman"/>
          <w:sz w:val="24"/>
          <w:szCs w:val="24"/>
          <w:lang w:val="sr-Latn-BA"/>
        </w:rPr>
        <w:t>5</w:t>
      </w:r>
      <w:r w:rsidRPr="00D33677">
        <w:rPr>
          <w:rFonts w:ascii="Times New Roman" w:eastAsia="Calibri" w:hAnsi="Times New Roman"/>
          <w:sz w:val="24"/>
          <w:szCs w:val="24"/>
          <w:lang w:val="sr-Latn-BA"/>
        </w:rPr>
        <w:t xml:space="preserve">. godinu </w:t>
      </w:r>
      <w:r w:rsidR="00D574A0">
        <w:rPr>
          <w:rFonts w:ascii="Times New Roman" w:eastAsia="Calibri" w:hAnsi="Times New Roman"/>
          <w:sz w:val="24"/>
          <w:szCs w:val="24"/>
          <w:lang w:val="sr-Latn-BA"/>
        </w:rPr>
        <w:t xml:space="preserve">iz prethodne tačke </w:t>
      </w:r>
      <w:r w:rsidRPr="00D33677">
        <w:rPr>
          <w:rFonts w:ascii="Times New Roman" w:eastAsia="Calibri" w:hAnsi="Times New Roman"/>
          <w:sz w:val="24"/>
          <w:szCs w:val="24"/>
          <w:lang w:val="sr-Latn-BA"/>
        </w:rPr>
        <w:t>čini sastavni dio ove odluke.</w:t>
      </w:r>
    </w:p>
    <w:p w14:paraId="111C61D0" w14:textId="77777777" w:rsidR="00D33677" w:rsidRPr="00D33677" w:rsidRDefault="00D33677" w:rsidP="00D33677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sr-Latn-BA"/>
        </w:rPr>
      </w:pPr>
    </w:p>
    <w:p w14:paraId="426755FD" w14:textId="768F3B3E" w:rsidR="00D33677" w:rsidRPr="00D33677" w:rsidRDefault="00D33677" w:rsidP="00D33677">
      <w:pPr>
        <w:spacing w:after="160" w:line="259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val="sr-Latn-BA"/>
        </w:rPr>
      </w:pPr>
      <w:r w:rsidRPr="00D33677">
        <w:rPr>
          <w:rFonts w:ascii="Times New Roman" w:eastAsia="Calibri" w:hAnsi="Times New Roman"/>
          <w:b/>
          <w:bCs/>
          <w:sz w:val="24"/>
          <w:szCs w:val="24"/>
          <w:lang w:val="sr-Latn-BA"/>
        </w:rPr>
        <w:t>III</w:t>
      </w:r>
    </w:p>
    <w:p w14:paraId="1CAC1606" w14:textId="5909AD85" w:rsidR="00D33677" w:rsidRPr="00D33677" w:rsidRDefault="00D33677" w:rsidP="00D33677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sr-Latn-BA"/>
        </w:rPr>
      </w:pPr>
      <w:r w:rsidRPr="00D33677">
        <w:rPr>
          <w:rFonts w:ascii="Times New Roman" w:eastAsia="Calibri" w:hAnsi="Times New Roman"/>
          <w:sz w:val="24"/>
          <w:szCs w:val="24"/>
          <w:lang w:val="sr-Latn-BA"/>
        </w:rPr>
        <w:t>Ova odluka stupa na snagu danom donošenja.</w:t>
      </w:r>
    </w:p>
    <w:p w14:paraId="772AC89A" w14:textId="77777777" w:rsidR="00D33677" w:rsidRPr="00D33677" w:rsidRDefault="00D33677" w:rsidP="00D33677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sr-Latn-BA"/>
        </w:rPr>
      </w:pPr>
    </w:p>
    <w:p w14:paraId="4E78C274" w14:textId="6DE20A9B" w:rsidR="00D33677" w:rsidRPr="00D33677" w:rsidRDefault="00D33677" w:rsidP="00D33677">
      <w:pPr>
        <w:widowControl w:val="0"/>
        <w:autoSpaceDE w:val="0"/>
        <w:autoSpaceDN w:val="0"/>
        <w:adjustRightInd w:val="0"/>
        <w:spacing w:after="0" w:line="271" w:lineRule="exact"/>
        <w:ind w:right="-20"/>
        <w:rPr>
          <w:rFonts w:ascii="Times New Roman" w:hAnsi="Times New Roman"/>
          <w:sz w:val="24"/>
          <w:szCs w:val="24"/>
          <w:lang w:val="sr-Latn-CS"/>
        </w:rPr>
      </w:pPr>
      <w:bookmarkStart w:id="3" w:name="_Hlk199333779"/>
      <w:r w:rsidRPr="00D33677">
        <w:rPr>
          <w:rFonts w:ascii="Times New Roman" w:hAnsi="Times New Roman"/>
          <w:bCs/>
          <w:position w:val="-1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bCs/>
          <w:position w:val="-1"/>
          <w:sz w:val="24"/>
          <w:szCs w:val="24"/>
          <w:lang w:val="sr-Latn-CS"/>
        </w:rPr>
        <w:t>bro</w:t>
      </w:r>
      <w:r w:rsidRPr="00D33677">
        <w:rPr>
          <w:rFonts w:ascii="Times New Roman" w:hAnsi="Times New Roman"/>
          <w:bCs/>
          <w:spacing w:val="-2"/>
          <w:position w:val="-1"/>
          <w:sz w:val="24"/>
          <w:szCs w:val="24"/>
          <w:lang w:val="sr-Latn-CS"/>
        </w:rPr>
        <w:t>j</w:t>
      </w:r>
      <w:r w:rsidRPr="00D33677">
        <w:rPr>
          <w:rFonts w:ascii="Times New Roman" w:hAnsi="Times New Roman"/>
          <w:bCs/>
          <w:spacing w:val="2"/>
          <w:position w:val="-1"/>
          <w:sz w:val="24"/>
          <w:szCs w:val="24"/>
          <w:lang w:val="sr-Latn-CS"/>
        </w:rPr>
        <w:t>:</w:t>
      </w:r>
      <w:r w:rsidRPr="00D33677"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 xml:space="preserve"> </w:t>
      </w:r>
      <w:r w:rsidR="00281FCB"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>6</w:t>
      </w:r>
      <w:r w:rsidRPr="00D33677"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>/2</w:t>
      </w:r>
      <w:r w:rsidR="00281FCB"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>6</w:t>
      </w:r>
    </w:p>
    <w:p w14:paraId="09C8C053" w14:textId="77777777" w:rsidR="00D33677" w:rsidRPr="00D33677" w:rsidRDefault="00D33677" w:rsidP="00D33677">
      <w:pPr>
        <w:jc w:val="both"/>
        <w:rPr>
          <w:rFonts w:ascii="Times New Roman" w:hAnsi="Times New Roman"/>
          <w:bCs/>
          <w:sz w:val="24"/>
          <w:szCs w:val="24"/>
          <w:lang w:val="sr-Latn-CS"/>
        </w:rPr>
      </w:pPr>
    </w:p>
    <w:p w14:paraId="7586DE01" w14:textId="77777777" w:rsidR="00D33677" w:rsidRPr="00D33677" w:rsidRDefault="00D33677" w:rsidP="00D33677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sz w:val="24"/>
          <w:szCs w:val="24"/>
          <w:lang w:val="sr-Latn-CS"/>
        </w:rPr>
      </w:pPr>
    </w:p>
    <w:p w14:paraId="51FFD2DC" w14:textId="77777777" w:rsidR="00D33677" w:rsidRPr="00D33677" w:rsidRDefault="00D33677" w:rsidP="00D33677">
      <w:pPr>
        <w:widowControl w:val="0"/>
        <w:autoSpaceDE w:val="0"/>
        <w:autoSpaceDN w:val="0"/>
        <w:adjustRightInd w:val="0"/>
        <w:spacing w:before="29" w:after="0" w:line="240" w:lineRule="auto"/>
        <w:ind w:right="262"/>
        <w:rPr>
          <w:rFonts w:ascii="Times New Roman" w:hAnsi="Times New Roman"/>
          <w:spacing w:val="-2"/>
          <w:position w:val="-1"/>
          <w:sz w:val="24"/>
          <w:szCs w:val="24"/>
          <w:lang w:val="sr-Latn-CS"/>
        </w:rPr>
      </w:pP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 xml:space="preserve">                                                                                                           P</w:t>
      </w:r>
      <w:r w:rsidRPr="00D33677">
        <w:rPr>
          <w:rFonts w:ascii="Times New Roman" w:hAnsi="Times New Roman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D33677">
        <w:rPr>
          <w:rFonts w:ascii="Times New Roman" w:hAnsi="Times New Roman"/>
          <w:sz w:val="24"/>
          <w:szCs w:val="24"/>
          <w:lang w:val="sr-Latn-CS"/>
        </w:rPr>
        <w:t>D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z w:val="24"/>
          <w:szCs w:val="24"/>
          <w:lang w:val="sr-Latn-CS"/>
        </w:rPr>
        <w:t>J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DNIK 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K</w:t>
      </w:r>
      <w:r w:rsidRPr="00D33677">
        <w:rPr>
          <w:rFonts w:ascii="Times New Roman" w:hAnsi="Times New Roman"/>
          <w:sz w:val="24"/>
          <w:szCs w:val="24"/>
          <w:lang w:val="sr-Latn-CS"/>
        </w:rPr>
        <w:t>U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Š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>T</w:t>
      </w:r>
      <w:r w:rsidRPr="00D33677">
        <w:rPr>
          <w:rFonts w:ascii="Times New Roman" w:hAnsi="Times New Roman"/>
          <w:sz w:val="24"/>
          <w:szCs w:val="24"/>
          <w:lang w:val="sr-Latn-CS"/>
        </w:rPr>
        <w:t>INE</w:t>
      </w:r>
      <w:r w:rsidRPr="00D33677">
        <w:rPr>
          <w:rFonts w:ascii="Times New Roman" w:hAnsi="Times New Roman"/>
          <w:spacing w:val="-2"/>
          <w:position w:val="-1"/>
          <w:sz w:val="24"/>
          <w:szCs w:val="24"/>
          <w:lang w:val="sr-Latn-CS"/>
        </w:rPr>
        <w:t xml:space="preserve">                                                                         </w:t>
      </w:r>
    </w:p>
    <w:p w14:paraId="5E491D8F" w14:textId="77777777" w:rsidR="00D33677" w:rsidRPr="00D33677" w:rsidRDefault="00D33677" w:rsidP="00D336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CS"/>
        </w:rPr>
      </w:pPr>
    </w:p>
    <w:p w14:paraId="35FFD669" w14:textId="77777777" w:rsidR="00D33677" w:rsidRPr="00D33677" w:rsidRDefault="00D33677" w:rsidP="00D33677">
      <w:pPr>
        <w:widowControl w:val="0"/>
        <w:autoSpaceDE w:val="0"/>
        <w:autoSpaceDN w:val="0"/>
        <w:adjustRightInd w:val="0"/>
        <w:spacing w:before="29" w:after="0" w:line="240" w:lineRule="auto"/>
        <w:ind w:left="120" w:right="-20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sz w:val="24"/>
          <w:szCs w:val="24"/>
          <w:lang w:val="sr-Latn-CS"/>
        </w:rPr>
        <w:t>D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o</w:t>
      </w:r>
      <w:r w:rsidRPr="00D33677">
        <w:rPr>
          <w:rFonts w:ascii="Times New Roman" w:hAnsi="Times New Roman"/>
          <w:sz w:val="24"/>
          <w:szCs w:val="24"/>
          <w:lang w:val="sr-Latn-CS"/>
        </w:rPr>
        <w:t>st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v</w:t>
      </w:r>
      <w:r w:rsidRPr="00D33677">
        <w:rPr>
          <w:rFonts w:ascii="Times New Roman" w:hAnsi="Times New Roman"/>
          <w:sz w:val="24"/>
          <w:szCs w:val="24"/>
          <w:lang w:val="sr-Latn-CS"/>
        </w:rPr>
        <w:t>iti:</w:t>
      </w:r>
    </w:p>
    <w:p w14:paraId="32D13D5B" w14:textId="77777777" w:rsidR="00D33677" w:rsidRPr="00D33677" w:rsidRDefault="00D33677" w:rsidP="008E722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sz w:val="24"/>
          <w:szCs w:val="24"/>
          <w:lang w:val="sr-Latn-CS"/>
        </w:rPr>
        <w:t>Komisiji za glasanje</w:t>
      </w:r>
    </w:p>
    <w:p w14:paraId="202BA347" w14:textId="77777777" w:rsidR="00D33677" w:rsidRPr="00D33677" w:rsidRDefault="00D33677" w:rsidP="008E722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pacing w:val="-1"/>
          <w:sz w:val="24"/>
          <w:szCs w:val="24"/>
          <w:lang w:val="sr-Latn-CS"/>
        </w:rPr>
      </w:pPr>
      <w:r w:rsidRPr="00D33677">
        <w:rPr>
          <w:rFonts w:ascii="Times New Roman" w:hAnsi="Times New Roman"/>
          <w:sz w:val="24"/>
          <w:szCs w:val="24"/>
          <w:lang w:val="sr-Latn-CS"/>
        </w:rPr>
        <w:t>Generalnom direktoru</w:t>
      </w:r>
    </w:p>
    <w:p w14:paraId="028E224A" w14:textId="77777777" w:rsidR="00D33677" w:rsidRPr="00D33677" w:rsidRDefault="00D33677" w:rsidP="008E722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pacing w:val="-1"/>
          <w:sz w:val="24"/>
          <w:szCs w:val="24"/>
          <w:lang w:val="sr-Latn-CS"/>
        </w:rPr>
      </w:pPr>
      <w:r w:rsidRPr="00D33677">
        <w:rPr>
          <w:rFonts w:ascii="Times New Roman" w:hAnsi="Times New Roman"/>
          <w:sz w:val="24"/>
          <w:szCs w:val="24"/>
          <w:lang w:val="sr-Latn-CS"/>
        </w:rPr>
        <w:t>Upravnom odboru</w:t>
      </w:r>
    </w:p>
    <w:p w14:paraId="21C631FF" w14:textId="77777777" w:rsidR="00D33677" w:rsidRPr="00D33677" w:rsidRDefault="00D33677" w:rsidP="008E7228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ind w:right="-20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sz w:val="24"/>
          <w:szCs w:val="24"/>
          <w:lang w:val="sr-Latn-CS"/>
        </w:rPr>
        <w:t>Knjiga Odluka Skupštine</w:t>
      </w:r>
    </w:p>
    <w:p w14:paraId="4B78D78F" w14:textId="77777777" w:rsidR="00D33677" w:rsidRPr="00D33677" w:rsidRDefault="00D33677" w:rsidP="008E7228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ind w:right="-20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sz w:val="24"/>
          <w:szCs w:val="24"/>
          <w:lang w:val="sr-Latn-CS"/>
        </w:rPr>
        <w:t>a/a</w:t>
      </w:r>
    </w:p>
    <w:bookmarkEnd w:id="3"/>
    <w:p w14:paraId="75F26435" w14:textId="77777777" w:rsidR="00D33677" w:rsidRDefault="00D33677" w:rsidP="00D33677">
      <w:pPr>
        <w:widowControl w:val="0"/>
        <w:autoSpaceDE w:val="0"/>
        <w:autoSpaceDN w:val="0"/>
        <w:adjustRightInd w:val="0"/>
        <w:spacing w:after="0" w:line="240" w:lineRule="auto"/>
        <w:ind w:right="8832"/>
        <w:rPr>
          <w:rFonts w:ascii="Times New Roman" w:hAnsi="Times New Roman"/>
          <w:sz w:val="24"/>
          <w:szCs w:val="24"/>
          <w:lang w:val="sr-Latn-CS"/>
        </w:rPr>
      </w:pPr>
    </w:p>
    <w:p w14:paraId="699F974E" w14:textId="77777777" w:rsidR="00D33677" w:rsidRDefault="00D33677" w:rsidP="00D33677">
      <w:pPr>
        <w:spacing w:after="160" w:line="259" w:lineRule="auto"/>
        <w:jc w:val="both"/>
        <w:rPr>
          <w:rFonts w:ascii="Times New Roman" w:eastAsia="Calibri" w:hAnsi="Times New Roman"/>
          <w:lang w:val="sr-Latn-BA"/>
        </w:rPr>
      </w:pPr>
    </w:p>
    <w:p w14:paraId="2E064AC4" w14:textId="77777777" w:rsidR="00D33677" w:rsidRDefault="00D33677" w:rsidP="00D33677">
      <w:pPr>
        <w:spacing w:after="160" w:line="259" w:lineRule="auto"/>
        <w:jc w:val="both"/>
        <w:rPr>
          <w:rFonts w:ascii="Times New Roman" w:eastAsia="Calibri" w:hAnsi="Times New Roman"/>
          <w:lang w:val="sr-Latn-BA"/>
        </w:rPr>
      </w:pPr>
    </w:p>
    <w:p w14:paraId="39707D8F" w14:textId="77777777" w:rsidR="00D33677" w:rsidRDefault="00D33677" w:rsidP="00D33677">
      <w:pPr>
        <w:spacing w:after="160" w:line="259" w:lineRule="auto"/>
        <w:jc w:val="both"/>
        <w:rPr>
          <w:rFonts w:ascii="Times New Roman" w:eastAsia="Calibri" w:hAnsi="Times New Roman"/>
          <w:lang w:val="sr-Latn-BA"/>
        </w:rPr>
      </w:pPr>
    </w:p>
    <w:p w14:paraId="63DAB975" w14:textId="2D212917" w:rsidR="00D33677" w:rsidRDefault="00D33677" w:rsidP="00D33677">
      <w:pPr>
        <w:spacing w:after="160" w:line="259" w:lineRule="auto"/>
        <w:jc w:val="both"/>
        <w:rPr>
          <w:rFonts w:ascii="Times New Roman" w:eastAsia="Calibri" w:hAnsi="Times New Roman"/>
          <w:lang w:val="sr-Latn-BA"/>
        </w:rPr>
      </w:pPr>
    </w:p>
    <w:p w14:paraId="6C323191" w14:textId="77777777" w:rsidR="00D33677" w:rsidRDefault="00D33677">
      <w:pPr>
        <w:spacing w:after="0" w:line="240" w:lineRule="auto"/>
        <w:rPr>
          <w:rFonts w:ascii="Times New Roman" w:eastAsia="Calibri" w:hAnsi="Times New Roman"/>
          <w:lang w:val="sr-Latn-BA"/>
        </w:rPr>
      </w:pPr>
      <w:r>
        <w:rPr>
          <w:rFonts w:ascii="Times New Roman" w:eastAsia="Calibri" w:hAnsi="Times New Roman"/>
          <w:lang w:val="sr-Latn-BA"/>
        </w:rPr>
        <w:br w:type="page"/>
      </w:r>
    </w:p>
    <w:p w14:paraId="3F130ED4" w14:textId="77777777" w:rsidR="00D33677" w:rsidRPr="00D33677" w:rsidRDefault="00D33677" w:rsidP="00D33677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spacing w:val="-5"/>
          <w:sz w:val="24"/>
          <w:szCs w:val="24"/>
          <w:lang w:val="sr-Latn-CS"/>
        </w:rPr>
        <w:lastRenderedPageBreak/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KCIO</w:t>
      </w:r>
      <w:r w:rsidRPr="00D33677">
        <w:rPr>
          <w:rFonts w:ascii="Times New Roman" w:hAnsi="Times New Roman"/>
          <w:spacing w:val="4"/>
          <w:sz w:val="24"/>
          <w:szCs w:val="24"/>
          <w:lang w:val="sr-Latn-CS"/>
        </w:rPr>
        <w:t>N</w:t>
      </w:r>
      <w:r w:rsidRPr="00D33677">
        <w:rPr>
          <w:rFonts w:ascii="Times New Roman" w:hAnsi="Times New Roman"/>
          <w:spacing w:val="-5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z w:val="24"/>
          <w:szCs w:val="24"/>
          <w:lang w:val="sr-Latn-CS"/>
        </w:rPr>
        <w:t>KO</w:t>
      </w:r>
      <w:r w:rsidRPr="00D33677">
        <w:rPr>
          <w:rFonts w:ascii="Times New Roman" w:hAnsi="Times New Roman"/>
          <w:spacing w:val="-17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  <w:lang w:val="sr-Latn-CS"/>
        </w:rPr>
        <w:t>DRU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Š</w:t>
      </w:r>
      <w:r w:rsidRPr="00D33677">
        <w:rPr>
          <w:rFonts w:ascii="Times New Roman" w:hAnsi="Times New Roman"/>
          <w:sz w:val="24"/>
          <w:szCs w:val="24"/>
          <w:lang w:val="sr-Latn-CS"/>
        </w:rPr>
        <w:t>T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V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O                                                           </w:t>
      </w:r>
    </w:p>
    <w:p w14:paraId="592CA3D8" w14:textId="77777777" w:rsidR="00D33677" w:rsidRPr="00D33677" w:rsidRDefault="00D33677" w:rsidP="00D33677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spacing w:val="3"/>
          <w:sz w:val="24"/>
          <w:szCs w:val="24"/>
          <w:lang w:val="sr-Latn-CS"/>
        </w:rPr>
        <w:t>«</w:t>
      </w:r>
      <w:r w:rsidRPr="00D33677">
        <w:rPr>
          <w:rFonts w:ascii="Times New Roman" w:hAnsi="Times New Roman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-8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  <w:lang w:val="sr-Latn-CS"/>
        </w:rPr>
        <w:t>L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  <w:lang w:val="sr-Latn-CS"/>
        </w:rPr>
        <w:t>P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O»  </w:t>
      </w:r>
      <w:r w:rsidRPr="00D33677">
        <w:rPr>
          <w:rFonts w:ascii="Times New Roman" w:hAnsi="Times New Roman"/>
          <w:spacing w:val="63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V</w:t>
      </w:r>
      <w:r w:rsidRPr="00D33677">
        <w:rPr>
          <w:rFonts w:ascii="Times New Roman" w:hAnsi="Times New Roman"/>
          <w:sz w:val="24"/>
          <w:szCs w:val="24"/>
          <w:lang w:val="sr-Latn-CS"/>
        </w:rPr>
        <w:t>L</w:t>
      </w:r>
      <w:r w:rsidRPr="00D33677">
        <w:rPr>
          <w:rFonts w:ascii="Times New Roman" w:hAnsi="Times New Roman"/>
          <w:spacing w:val="-8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pacing w:val="3"/>
          <w:sz w:val="24"/>
          <w:szCs w:val="24"/>
          <w:lang w:val="sr-Latn-CS"/>
        </w:rPr>
        <w:t>E</w:t>
      </w:r>
      <w:r w:rsidRPr="00D33677">
        <w:rPr>
          <w:rFonts w:ascii="Times New Roman" w:hAnsi="Times New Roman"/>
          <w:sz w:val="24"/>
          <w:szCs w:val="24"/>
          <w:lang w:val="sr-Latn-CS"/>
        </w:rPr>
        <w:t>NICA</w:t>
      </w:r>
    </w:p>
    <w:p w14:paraId="20968497" w14:textId="77777777" w:rsidR="00D33677" w:rsidRPr="00D33677" w:rsidRDefault="00D33677" w:rsidP="00D33677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sz w:val="24"/>
          <w:szCs w:val="24"/>
          <w:lang w:val="sr-Latn-CS"/>
        </w:rPr>
        <w:t>- Skupština akcionara -</w:t>
      </w:r>
    </w:p>
    <w:p w14:paraId="54E6DFE1" w14:textId="77777777" w:rsidR="00D33677" w:rsidRDefault="00D33677" w:rsidP="00D33677">
      <w:pPr>
        <w:widowControl w:val="0"/>
        <w:autoSpaceDE w:val="0"/>
        <w:autoSpaceDN w:val="0"/>
        <w:adjustRightInd w:val="0"/>
        <w:spacing w:before="29" w:after="0"/>
        <w:ind w:right="56"/>
        <w:jc w:val="both"/>
        <w:rPr>
          <w:rFonts w:ascii="Times New Roman" w:hAnsi="Times New Roman"/>
          <w:sz w:val="24"/>
          <w:szCs w:val="24"/>
          <w:lang w:val="sr-Latn-CS"/>
        </w:rPr>
      </w:pPr>
    </w:p>
    <w:p w14:paraId="2D3D28A9" w14:textId="25BA74E2" w:rsidR="00D33677" w:rsidRPr="00D33677" w:rsidRDefault="00D33677" w:rsidP="00D33677">
      <w:pPr>
        <w:widowControl w:val="0"/>
        <w:autoSpaceDE w:val="0"/>
        <w:autoSpaceDN w:val="0"/>
        <w:adjustRightInd w:val="0"/>
        <w:spacing w:before="29" w:after="0"/>
        <w:ind w:right="56"/>
        <w:jc w:val="both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sz w:val="24"/>
          <w:szCs w:val="24"/>
          <w:lang w:val="sr-Latn-CS"/>
        </w:rPr>
        <w:t>Na osnovu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  <w:lang w:val="sr-Latn-CS"/>
        </w:rPr>
        <w:t>čl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an</w:t>
      </w:r>
      <w:r w:rsidRPr="00D33677">
        <w:rPr>
          <w:rFonts w:ascii="Times New Roman" w:hAnsi="Times New Roman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4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24.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z w:val="24"/>
          <w:szCs w:val="24"/>
          <w:lang w:val="sr-Latn-CS"/>
        </w:rPr>
        <w:t>t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t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u</w:t>
      </w:r>
      <w:r w:rsidRPr="00D33677">
        <w:rPr>
          <w:rFonts w:ascii="Times New Roman" w:hAnsi="Times New Roman"/>
          <w:sz w:val="24"/>
          <w:szCs w:val="24"/>
          <w:lang w:val="sr-Latn-CS"/>
        </w:rPr>
        <w:t>ta</w:t>
      </w:r>
      <w:r w:rsidRPr="00D33677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kc</w:t>
      </w:r>
      <w:r w:rsidRPr="00D33677">
        <w:rPr>
          <w:rFonts w:ascii="Times New Roman" w:hAnsi="Times New Roman"/>
          <w:spacing w:val="-3"/>
          <w:sz w:val="24"/>
          <w:szCs w:val="24"/>
          <w:lang w:val="sr-Latn-CS"/>
        </w:rPr>
        <w:t>i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ona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z w:val="24"/>
          <w:szCs w:val="24"/>
          <w:lang w:val="sr-Latn-CS"/>
        </w:rPr>
        <w:t>sk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o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g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d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u</w:t>
      </w:r>
      <w:r w:rsidRPr="00D33677">
        <w:rPr>
          <w:rFonts w:ascii="Times New Roman" w:hAnsi="Times New Roman"/>
          <w:sz w:val="24"/>
          <w:szCs w:val="24"/>
          <w:lang w:val="sr-Latn-CS"/>
        </w:rPr>
        <w:t>št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v</w:t>
      </w:r>
      <w:r w:rsidRPr="00D33677">
        <w:rPr>
          <w:rFonts w:ascii="Times New Roman" w:hAnsi="Times New Roman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z</w:t>
      </w:r>
      <w:r w:rsidRPr="00D33677">
        <w:rPr>
          <w:rFonts w:ascii="Times New Roman" w:hAnsi="Times New Roman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ad</w:t>
      </w:r>
      <w:r w:rsidRPr="00D33677">
        <w:rPr>
          <w:rFonts w:ascii="Times New Roman" w:hAnsi="Times New Roman"/>
          <w:sz w:val="24"/>
          <w:szCs w:val="24"/>
          <w:lang w:val="sr-Latn-CS"/>
        </w:rPr>
        <w:t>u</w:t>
      </w:r>
      <w:r w:rsidRPr="00D33677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-3"/>
          <w:sz w:val="24"/>
          <w:szCs w:val="24"/>
          <w:lang w:val="sr-Latn-CS"/>
        </w:rPr>
        <w:t>l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u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>m</w:t>
      </w:r>
      <w:r w:rsidRPr="00D33677">
        <w:rPr>
          <w:rFonts w:ascii="Times New Roman" w:hAnsi="Times New Roman"/>
          <w:sz w:val="24"/>
          <w:szCs w:val="24"/>
          <w:lang w:val="sr-Latn-CS"/>
        </w:rPr>
        <w:t>i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D33677">
        <w:rPr>
          <w:rFonts w:ascii="Times New Roman" w:hAnsi="Times New Roman"/>
          <w:sz w:val="24"/>
          <w:szCs w:val="24"/>
          <w:lang w:val="sr-Latn-CS"/>
        </w:rPr>
        <w:t>ij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u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>m</w:t>
      </w:r>
      <w:r w:rsidRPr="00D33677">
        <w:rPr>
          <w:rFonts w:ascii="Times New Roman" w:hAnsi="Times New Roman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3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«A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L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Pr="00D33677">
        <w:rPr>
          <w:rFonts w:ascii="Times New Roman" w:hAnsi="Times New Roman"/>
          <w:sz w:val="24"/>
          <w:szCs w:val="24"/>
          <w:lang w:val="sr-Latn-CS"/>
        </w:rPr>
        <w:t>RO»</w:t>
      </w:r>
      <w:r w:rsidRPr="00D33677">
        <w:rPr>
          <w:rFonts w:ascii="Times New Roman" w:hAnsi="Times New Roman"/>
          <w:spacing w:val="3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V</w:t>
      </w:r>
      <w:r w:rsidRPr="00D33677">
        <w:rPr>
          <w:rFonts w:ascii="Times New Roman" w:hAnsi="Times New Roman"/>
          <w:sz w:val="24"/>
          <w:szCs w:val="24"/>
          <w:lang w:val="sr-Latn-CS"/>
        </w:rPr>
        <w:t>l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en</w:t>
      </w:r>
      <w:r w:rsidRPr="00D33677">
        <w:rPr>
          <w:rFonts w:ascii="Times New Roman" w:hAnsi="Times New Roman"/>
          <w:sz w:val="24"/>
          <w:szCs w:val="24"/>
          <w:lang w:val="sr-Latn-CS"/>
        </w:rPr>
        <w:t>ic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-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D33677">
        <w:rPr>
          <w:rFonts w:ascii="Times New Roman" w:hAnsi="Times New Roman"/>
          <w:sz w:val="24"/>
          <w:szCs w:val="24"/>
          <w:lang w:val="sr-Latn-CS"/>
        </w:rPr>
        <w:t>čiš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ć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D33677">
        <w:rPr>
          <w:rFonts w:ascii="Times New Roman" w:hAnsi="Times New Roman"/>
          <w:sz w:val="24"/>
          <w:szCs w:val="24"/>
          <w:lang w:val="sr-Latn-CS"/>
        </w:rPr>
        <w:t>n t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D33677">
        <w:rPr>
          <w:rFonts w:ascii="Times New Roman" w:hAnsi="Times New Roman"/>
          <w:sz w:val="24"/>
          <w:szCs w:val="24"/>
          <w:lang w:val="sr-Latn-CS"/>
        </w:rPr>
        <w:t>kst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</w:rPr>
        <w:t>S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33677">
        <w:rPr>
          <w:rFonts w:ascii="Times New Roman" w:hAnsi="Times New Roman"/>
          <w:sz w:val="24"/>
          <w:szCs w:val="24"/>
        </w:rPr>
        <w:t>broj</w:t>
      </w:r>
      <w:proofErr w:type="spellEnd"/>
      <w:r w:rsidRPr="00D33677">
        <w:rPr>
          <w:rFonts w:ascii="Times New Roman" w:hAnsi="Times New Roman"/>
          <w:sz w:val="24"/>
          <w:szCs w:val="24"/>
          <w:lang w:val="sr-Latn-CS"/>
        </w:rPr>
        <w:t xml:space="preserve">: 16-2/16 </w:t>
      </w:r>
      <w:r w:rsidRPr="00D33677">
        <w:rPr>
          <w:rFonts w:ascii="Times New Roman" w:hAnsi="Times New Roman"/>
          <w:sz w:val="24"/>
          <w:szCs w:val="24"/>
        </w:rPr>
        <w:t>od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28.06.2016. </w:t>
      </w:r>
      <w:proofErr w:type="spellStart"/>
      <w:r w:rsidRPr="00D33677">
        <w:rPr>
          <w:rFonts w:ascii="Times New Roman" w:hAnsi="Times New Roman"/>
          <w:sz w:val="24"/>
          <w:szCs w:val="24"/>
        </w:rPr>
        <w:t>godine</w:t>
      </w:r>
      <w:proofErr w:type="spellEnd"/>
      <w:r w:rsidRPr="00D33677">
        <w:rPr>
          <w:rFonts w:ascii="Times New Roman" w:hAnsi="Times New Roman"/>
          <w:sz w:val="24"/>
          <w:szCs w:val="24"/>
          <w:lang w:val="sr-Latn-CS"/>
        </w:rPr>
        <w:t xml:space="preserve">, </w:t>
      </w:r>
      <w:proofErr w:type="spellStart"/>
      <w:r w:rsidRPr="00D33677">
        <w:rPr>
          <w:rFonts w:ascii="Times New Roman" w:hAnsi="Times New Roman"/>
          <w:sz w:val="24"/>
          <w:szCs w:val="24"/>
        </w:rPr>
        <w:t>notarska</w:t>
      </w:r>
      <w:proofErr w:type="spellEnd"/>
      <w:r w:rsidRPr="00D3367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33677">
        <w:rPr>
          <w:rFonts w:ascii="Times New Roman" w:hAnsi="Times New Roman"/>
          <w:sz w:val="24"/>
          <w:szCs w:val="24"/>
        </w:rPr>
        <w:t>potvrda</w:t>
      </w:r>
      <w:proofErr w:type="spellEnd"/>
      <w:r w:rsidRPr="00D3367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</w:rPr>
        <w:t>pod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33677">
        <w:rPr>
          <w:rFonts w:ascii="Times New Roman" w:hAnsi="Times New Roman"/>
          <w:sz w:val="24"/>
          <w:szCs w:val="24"/>
        </w:rPr>
        <w:t>brojem</w:t>
      </w:r>
      <w:proofErr w:type="spellEnd"/>
      <w:r w:rsidRPr="00D33677">
        <w:rPr>
          <w:rFonts w:ascii="Times New Roman" w:hAnsi="Times New Roman"/>
          <w:sz w:val="24"/>
          <w:szCs w:val="24"/>
          <w:lang w:val="sr-Latn-CS"/>
        </w:rPr>
        <w:t xml:space="preserve">: </w:t>
      </w:r>
      <w:r w:rsidRPr="00D33677">
        <w:rPr>
          <w:rFonts w:ascii="Times New Roman" w:hAnsi="Times New Roman"/>
          <w:sz w:val="24"/>
          <w:szCs w:val="24"/>
        </w:rPr>
        <w:t>OPU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2171/16 </w:t>
      </w:r>
      <w:r w:rsidRPr="00D33677">
        <w:rPr>
          <w:rFonts w:ascii="Times New Roman" w:hAnsi="Times New Roman"/>
          <w:sz w:val="24"/>
          <w:szCs w:val="24"/>
        </w:rPr>
        <w:t>od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05.07.2016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 xml:space="preserve">. godine,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z w:val="24"/>
          <w:szCs w:val="24"/>
          <w:lang w:val="sr-Latn-CS"/>
        </w:rPr>
        <w:t>k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up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š</w:t>
      </w:r>
      <w:r w:rsidRPr="00D33677">
        <w:rPr>
          <w:rFonts w:ascii="Times New Roman" w:hAnsi="Times New Roman"/>
          <w:sz w:val="24"/>
          <w:szCs w:val="24"/>
          <w:lang w:val="sr-Latn-CS"/>
        </w:rPr>
        <w:t>ti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D33677">
        <w:rPr>
          <w:rFonts w:ascii="Times New Roman" w:hAnsi="Times New Roman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kci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o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na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a AD“ALPRO“ Vlasenica 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D33677">
        <w:rPr>
          <w:rFonts w:ascii="Times New Roman" w:hAnsi="Times New Roman"/>
          <w:sz w:val="24"/>
          <w:szCs w:val="24"/>
          <w:lang w:val="sr-Latn-CS"/>
        </w:rPr>
        <w:t>a XXX</w:t>
      </w:r>
      <w:r w:rsidR="00281FCB">
        <w:rPr>
          <w:rFonts w:ascii="Times New Roman" w:hAnsi="Times New Roman"/>
          <w:sz w:val="24"/>
          <w:szCs w:val="24"/>
          <w:lang w:val="sr-Latn-CS"/>
        </w:rPr>
        <w:t>I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redovnoj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 xml:space="preserve"> </w:t>
      </w:r>
      <w:proofErr w:type="spellStart"/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sjednici</w:t>
      </w:r>
      <w:proofErr w:type="spellEnd"/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z w:val="24"/>
          <w:szCs w:val="24"/>
          <w:lang w:val="sr-Latn-CS"/>
        </w:rPr>
        <w:t>k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up</w:t>
      </w:r>
      <w:r w:rsidRPr="00D33677">
        <w:rPr>
          <w:rFonts w:ascii="Times New Roman" w:hAnsi="Times New Roman"/>
          <w:sz w:val="24"/>
          <w:szCs w:val="24"/>
          <w:lang w:val="sr-Latn-CS"/>
        </w:rPr>
        <w:t>šti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n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e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kci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o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na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ra</w:t>
      </w:r>
      <w:r w:rsidRPr="00D33677">
        <w:rPr>
          <w:rFonts w:ascii="Times New Roman" w:hAnsi="Times New Roman"/>
          <w:sz w:val="24"/>
          <w:szCs w:val="24"/>
          <w:lang w:val="sr-Latn-CS"/>
        </w:rPr>
        <w:t>, održanoj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 xml:space="preserve">  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dana </w:t>
      </w:r>
      <w:r w:rsidR="00281FCB">
        <w:rPr>
          <w:rFonts w:ascii="Times New Roman" w:hAnsi="Times New Roman"/>
          <w:spacing w:val="1"/>
          <w:sz w:val="24"/>
          <w:szCs w:val="24"/>
        </w:rPr>
        <w:t>29</w:t>
      </w:r>
      <w:r w:rsidRPr="00D33677">
        <w:rPr>
          <w:rFonts w:ascii="Times New Roman" w:hAnsi="Times New Roman"/>
          <w:spacing w:val="1"/>
          <w:sz w:val="24"/>
          <w:szCs w:val="24"/>
        </w:rPr>
        <w:t xml:space="preserve">. </w:t>
      </w:r>
      <w:proofErr w:type="spellStart"/>
      <w:r w:rsidRPr="00D33677">
        <w:rPr>
          <w:rFonts w:ascii="Times New Roman" w:hAnsi="Times New Roman"/>
          <w:spacing w:val="1"/>
          <w:sz w:val="24"/>
          <w:szCs w:val="24"/>
        </w:rPr>
        <w:t>juna</w:t>
      </w:r>
      <w:proofErr w:type="spellEnd"/>
      <w:r w:rsidRPr="00D3367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202</w:t>
      </w:r>
      <w:r w:rsidR="00281FCB">
        <w:rPr>
          <w:rFonts w:ascii="Times New Roman" w:hAnsi="Times New Roman"/>
          <w:spacing w:val="1"/>
          <w:sz w:val="24"/>
          <w:szCs w:val="24"/>
          <w:lang w:val="sr-Latn-CS"/>
        </w:rPr>
        <w:t>6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. godine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, </w:t>
      </w:r>
      <w:r w:rsidR="0065013D" w:rsidRPr="00FD340C">
        <w:rPr>
          <w:rFonts w:ascii="Times New Roman" w:hAnsi="Times New Roman"/>
          <w:b/>
          <w:sz w:val="24"/>
          <w:szCs w:val="24"/>
          <w:lang w:val="sr-Latn-CS"/>
        </w:rPr>
        <w:t>natpolovičnom</w:t>
      </w:r>
      <w:r w:rsidRPr="00D33677">
        <w:rPr>
          <w:rFonts w:ascii="Times New Roman" w:hAnsi="Times New Roman"/>
          <w:b/>
          <w:sz w:val="24"/>
          <w:szCs w:val="24"/>
          <w:lang w:val="sr-Latn-CS"/>
        </w:rPr>
        <w:t xml:space="preserve"> većinom  glasova prisutnih i zastupanih akcionara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, </w:t>
      </w:r>
      <w:r w:rsidRPr="00D33677">
        <w:rPr>
          <w:rFonts w:ascii="Times New Roman" w:hAnsi="Times New Roman"/>
          <w:spacing w:val="40"/>
          <w:sz w:val="24"/>
          <w:szCs w:val="24"/>
          <w:lang w:val="sr-Latn-CS"/>
        </w:rPr>
        <w:t>d o n o s i</w:t>
      </w:r>
      <w:r w:rsidRPr="00D33677">
        <w:rPr>
          <w:rFonts w:ascii="Times New Roman" w:hAnsi="Times New Roman"/>
          <w:spacing w:val="18"/>
          <w:sz w:val="24"/>
          <w:szCs w:val="24"/>
          <w:lang w:val="sr-Latn-CS"/>
        </w:rPr>
        <w:t xml:space="preserve"> </w:t>
      </w:r>
    </w:p>
    <w:p w14:paraId="65C762AB" w14:textId="77777777" w:rsidR="00D33677" w:rsidRDefault="00D33677" w:rsidP="00D33677">
      <w:pPr>
        <w:spacing w:after="160" w:line="259" w:lineRule="auto"/>
        <w:jc w:val="both"/>
        <w:rPr>
          <w:rFonts w:ascii="Times New Roman" w:eastAsia="Calibri" w:hAnsi="Times New Roman"/>
          <w:lang w:val="sr-Latn-BA"/>
        </w:rPr>
      </w:pPr>
    </w:p>
    <w:p w14:paraId="25C43541" w14:textId="77777777" w:rsidR="00D33677" w:rsidRDefault="00D33677" w:rsidP="00D33677">
      <w:pPr>
        <w:spacing w:after="160" w:line="259" w:lineRule="auto"/>
        <w:jc w:val="both"/>
        <w:rPr>
          <w:rFonts w:ascii="Times New Roman" w:eastAsia="Calibri" w:hAnsi="Times New Roman"/>
          <w:lang w:val="sr-Latn-BA"/>
        </w:rPr>
      </w:pPr>
    </w:p>
    <w:p w14:paraId="12F6103A" w14:textId="38AF1E60" w:rsidR="00D33677" w:rsidRPr="00296CCA" w:rsidRDefault="00D33677" w:rsidP="00D336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BA"/>
        </w:rPr>
      </w:pPr>
      <w:r w:rsidRPr="00296CCA">
        <w:rPr>
          <w:rFonts w:ascii="Times New Roman" w:hAnsi="Times New Roman"/>
          <w:b/>
          <w:sz w:val="24"/>
          <w:szCs w:val="24"/>
          <w:lang w:val="sr-Latn-BA"/>
        </w:rPr>
        <w:t>ODLUKU</w:t>
      </w:r>
    </w:p>
    <w:p w14:paraId="1E5C9288" w14:textId="016DD1CC" w:rsidR="00D33677" w:rsidRPr="00296CCA" w:rsidRDefault="00D33677" w:rsidP="00281F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BA"/>
        </w:rPr>
      </w:pPr>
      <w:r w:rsidRPr="00296CCA">
        <w:rPr>
          <w:rFonts w:ascii="Times New Roman" w:hAnsi="Times New Roman"/>
          <w:b/>
          <w:sz w:val="24"/>
          <w:szCs w:val="24"/>
          <w:lang w:val="sr-Latn-BA"/>
        </w:rPr>
        <w:t xml:space="preserve"> o </w:t>
      </w:r>
      <w:r w:rsidR="00281FCB" w:rsidRPr="00296CCA">
        <w:rPr>
          <w:rFonts w:ascii="Times New Roman" w:hAnsi="Times New Roman"/>
          <w:b/>
          <w:sz w:val="24"/>
          <w:szCs w:val="24"/>
          <w:lang w:val="sr-Latn-BA"/>
        </w:rPr>
        <w:t>brisanju poslovnih jedinica društva AD „ALPRO“ Vlasenica („Društvo“)</w:t>
      </w:r>
    </w:p>
    <w:p w14:paraId="606E216E" w14:textId="77777777" w:rsidR="00D33677" w:rsidRPr="00296CCA" w:rsidRDefault="00D33677" w:rsidP="00D33677">
      <w:pPr>
        <w:spacing w:after="0" w:line="240" w:lineRule="auto"/>
        <w:rPr>
          <w:rFonts w:ascii="Times New Roman" w:hAnsi="Times New Roman"/>
          <w:b/>
          <w:sz w:val="24"/>
          <w:szCs w:val="24"/>
          <w:lang w:val="sr-Latn-BA"/>
        </w:rPr>
      </w:pPr>
    </w:p>
    <w:p w14:paraId="7C05515F" w14:textId="26944951" w:rsidR="00D33677" w:rsidRPr="00296CCA" w:rsidRDefault="00296CCA" w:rsidP="00D336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BA"/>
        </w:rPr>
      </w:pPr>
      <w:r w:rsidRPr="00296CCA">
        <w:rPr>
          <w:rFonts w:ascii="Times New Roman" w:hAnsi="Times New Roman"/>
          <w:b/>
          <w:sz w:val="24"/>
          <w:szCs w:val="24"/>
          <w:lang w:val="sr-Latn-BA"/>
        </w:rPr>
        <w:t>Član 1.</w:t>
      </w:r>
    </w:p>
    <w:tbl>
      <w:tblPr>
        <w:tblStyle w:val="TableGrid3"/>
        <w:tblW w:w="10490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281FCB" w:rsidRPr="00296CCA" w14:paraId="00D988C4" w14:textId="77777777" w:rsidTr="00296CCA">
        <w:tc>
          <w:tcPr>
            <w:tcW w:w="10490" w:type="dxa"/>
          </w:tcPr>
          <w:p w14:paraId="1A00FA89" w14:textId="309CB318" w:rsidR="00281FCB" w:rsidRPr="00296CCA" w:rsidRDefault="00281FCB" w:rsidP="00AB017F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296CCA">
              <w:rPr>
                <w:rFonts w:ascii="Times New Roman" w:hAnsi="Times New Roman"/>
                <w:sz w:val="24"/>
                <w:szCs w:val="24"/>
                <w:lang w:val="bs-Latn-BA"/>
              </w:rPr>
              <w:t>Ovom Odlukom brišu se poslovne jedinice Društva, i to:</w:t>
            </w:r>
          </w:p>
          <w:p w14:paraId="32982932" w14:textId="77777777" w:rsidR="00281FCB" w:rsidRPr="00296CCA" w:rsidRDefault="00281FCB" w:rsidP="008E7228">
            <w:pPr>
              <w:pStyle w:val="ListParagraph"/>
              <w:numPr>
                <w:ilvl w:val="0"/>
                <w:numId w:val="14"/>
              </w:num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96CC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AD "APLRO" Vlasenica - Poslovna jedinica Banja Luka, sa sjedištem na adresi: Dalmatinska 2, 78000 Banja Luka, Banja Luka;</w:t>
            </w:r>
          </w:p>
          <w:p w14:paraId="12712B53" w14:textId="77777777" w:rsidR="00281FCB" w:rsidRPr="00296CCA" w:rsidRDefault="00281FCB" w:rsidP="00AB017F">
            <w:pPr>
              <w:pStyle w:val="ListParagraph"/>
              <w:ind w:left="108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738544C4" w14:textId="2C96E8DF" w:rsidR="00281FCB" w:rsidRPr="00296CCA" w:rsidRDefault="00281FCB" w:rsidP="008E7228">
            <w:pPr>
              <w:pStyle w:val="ListParagraph"/>
              <w:numPr>
                <w:ilvl w:val="0"/>
                <w:numId w:val="14"/>
              </w:num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96CC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AD "APLRO" Vlasenica - Poslovna jedinica Sarajevo, sa sjedištem na adresi: Halilovići 6, Sarajevo Dio, 71000 Novi Grad, Sarajevo; i</w:t>
            </w:r>
          </w:p>
          <w:p w14:paraId="5A7F93E5" w14:textId="77777777" w:rsidR="00296CCA" w:rsidRPr="00296CCA" w:rsidRDefault="00296CCA" w:rsidP="00296CCA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5AABF86E" w14:textId="77777777" w:rsidR="00281FCB" w:rsidRPr="00296CCA" w:rsidRDefault="00281FCB" w:rsidP="008E7228">
            <w:pPr>
              <w:pStyle w:val="ListParagraph"/>
              <w:numPr>
                <w:ilvl w:val="0"/>
                <w:numId w:val="14"/>
              </w:num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96CC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AD "APLRO" Vlasenica - Poslovna jedinica Sarajevo 2, sa sjedištem na adresi: Bulevar-lamela C 5, Džemala Bijedića 279, 71000 Sarajevo Dio, Ilidža.</w:t>
            </w:r>
          </w:p>
          <w:p w14:paraId="12667D17" w14:textId="77777777" w:rsidR="00281FCB" w:rsidRPr="00296CCA" w:rsidRDefault="00281FCB" w:rsidP="00AB017F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</w:pPr>
          </w:p>
        </w:tc>
      </w:tr>
      <w:tr w:rsidR="00281FCB" w:rsidRPr="00296CCA" w14:paraId="74BC71F7" w14:textId="77777777" w:rsidTr="00296CCA">
        <w:tc>
          <w:tcPr>
            <w:tcW w:w="10490" w:type="dxa"/>
          </w:tcPr>
          <w:p w14:paraId="34607D87" w14:textId="77777777" w:rsidR="00281FCB" w:rsidRPr="00296CCA" w:rsidRDefault="00281FCB" w:rsidP="00AB017F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96CCA"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Član 2. </w:t>
            </w:r>
          </w:p>
        </w:tc>
      </w:tr>
      <w:tr w:rsidR="00281FCB" w:rsidRPr="00296CCA" w14:paraId="4C513EDF" w14:textId="77777777" w:rsidTr="00296CCA">
        <w:tc>
          <w:tcPr>
            <w:tcW w:w="10490" w:type="dxa"/>
          </w:tcPr>
          <w:p w14:paraId="005EB4F8" w14:textId="1121EBBE" w:rsidR="00281FCB" w:rsidRPr="00296CCA" w:rsidRDefault="00281FCB" w:rsidP="00296CCA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96CCA">
              <w:rPr>
                <w:rFonts w:ascii="Times New Roman" w:hAnsi="Times New Roman"/>
                <w:sz w:val="24"/>
                <w:szCs w:val="24"/>
                <w:lang w:val="sr-Latn-RS"/>
              </w:rPr>
              <w:t>Ova Odluka predstavlja osnov za registraciju brisanja poslovnih jedinica Društva iz člana 1. ove Odluke kod Okružnog privrednog suda u Istočnom Sarajevu kao nadležnog registracionog suda.</w:t>
            </w:r>
          </w:p>
        </w:tc>
      </w:tr>
      <w:tr w:rsidR="00281FCB" w:rsidRPr="00296CCA" w14:paraId="3DC03352" w14:textId="77777777" w:rsidTr="00296CCA">
        <w:tc>
          <w:tcPr>
            <w:tcW w:w="10490" w:type="dxa"/>
          </w:tcPr>
          <w:p w14:paraId="0310FCD5" w14:textId="5D08C398" w:rsidR="00281FCB" w:rsidRPr="00296CCA" w:rsidRDefault="00281FCB" w:rsidP="00281FCB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96CCA"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Član 3.</w:t>
            </w:r>
          </w:p>
        </w:tc>
      </w:tr>
      <w:tr w:rsidR="00296CCA" w:rsidRPr="00296CCA" w14:paraId="170842DB" w14:textId="77777777" w:rsidTr="00296CCA">
        <w:tc>
          <w:tcPr>
            <w:tcW w:w="10490" w:type="dxa"/>
          </w:tcPr>
          <w:p w14:paraId="6BC59C40" w14:textId="58A4A989" w:rsidR="00296CCA" w:rsidRPr="00296CCA" w:rsidRDefault="00296CCA" w:rsidP="00296CCA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296CCA">
              <w:rPr>
                <w:rFonts w:ascii="Times New Roman" w:hAnsi="Times New Roman"/>
                <w:sz w:val="24"/>
                <w:szCs w:val="24"/>
                <w:lang w:val="sr-Latn-RS"/>
              </w:rPr>
              <w:t>Ovlašćuje se generalni direktor Društva da preduzme sve potrebne prav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n</w:t>
            </w:r>
            <w:r w:rsidRPr="00296CCA">
              <w:rPr>
                <w:rFonts w:ascii="Times New Roman" w:hAnsi="Times New Roman"/>
                <w:sz w:val="24"/>
                <w:szCs w:val="24"/>
                <w:lang w:val="sr-Latn-RS"/>
              </w:rPr>
              <w:t>e i faktičke radnje radi izvršenja i registracije ove Odluke kod nadležnog registracionog suda.</w:t>
            </w:r>
          </w:p>
        </w:tc>
      </w:tr>
      <w:tr w:rsidR="00296CCA" w:rsidRPr="00296CCA" w14:paraId="2D1F079A" w14:textId="77777777" w:rsidTr="00296CCA">
        <w:tc>
          <w:tcPr>
            <w:tcW w:w="10490" w:type="dxa"/>
          </w:tcPr>
          <w:p w14:paraId="608D706E" w14:textId="4D57B098" w:rsidR="00296CCA" w:rsidRPr="00296CCA" w:rsidRDefault="00296CCA" w:rsidP="00296CCA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</w:pPr>
            <w:r w:rsidRPr="00296CCA"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Član 4.</w:t>
            </w:r>
          </w:p>
        </w:tc>
      </w:tr>
      <w:tr w:rsidR="00281FCB" w:rsidRPr="00296CCA" w14:paraId="3B0C0916" w14:textId="77777777" w:rsidTr="00296CCA">
        <w:tc>
          <w:tcPr>
            <w:tcW w:w="10490" w:type="dxa"/>
          </w:tcPr>
          <w:p w14:paraId="1ED3B679" w14:textId="164F17B4" w:rsidR="00281FCB" w:rsidRPr="00296CCA" w:rsidRDefault="00281FCB" w:rsidP="00281FCB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96CCA">
              <w:rPr>
                <w:rFonts w:ascii="Times New Roman" w:hAnsi="Times New Roman"/>
                <w:sz w:val="24"/>
                <w:szCs w:val="24"/>
                <w:lang w:val="sr-Latn-RS"/>
              </w:rPr>
              <w:t>Ova Odluka stupa na snagu danom donošenja.</w:t>
            </w:r>
          </w:p>
        </w:tc>
      </w:tr>
      <w:tr w:rsidR="00281FCB" w:rsidRPr="00296CCA" w14:paraId="0EE0C495" w14:textId="77777777" w:rsidTr="00296CCA">
        <w:tc>
          <w:tcPr>
            <w:tcW w:w="10490" w:type="dxa"/>
          </w:tcPr>
          <w:p w14:paraId="74BCED19" w14:textId="483F77E2" w:rsidR="00281FCB" w:rsidRPr="00296CCA" w:rsidRDefault="00281FCB" w:rsidP="00281FCB">
            <w:pPr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</w:pPr>
            <w:r w:rsidRPr="00296CCA"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 xml:space="preserve">Član </w:t>
            </w:r>
            <w:r w:rsidR="00296CCA" w:rsidRPr="00296CCA"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5</w:t>
            </w:r>
            <w:r w:rsidRPr="00296CCA"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.</w:t>
            </w:r>
          </w:p>
        </w:tc>
      </w:tr>
      <w:tr w:rsidR="00281FCB" w:rsidRPr="00296CCA" w14:paraId="6D2C2484" w14:textId="77777777" w:rsidTr="00296CCA">
        <w:tc>
          <w:tcPr>
            <w:tcW w:w="10490" w:type="dxa"/>
          </w:tcPr>
          <w:p w14:paraId="3C24DC81" w14:textId="276F7356" w:rsidR="00281FCB" w:rsidRPr="00296CCA" w:rsidRDefault="00281FCB" w:rsidP="00FA4403">
            <w:pPr>
              <w:tabs>
                <w:tab w:val="left" w:pos="238"/>
              </w:tabs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296CCA">
              <w:rPr>
                <w:rFonts w:ascii="Times New Roman" w:hAnsi="Times New Roman"/>
                <w:sz w:val="24"/>
                <w:szCs w:val="24"/>
                <w:lang w:val="sr-Latn-RS"/>
              </w:rPr>
              <w:t>Ova Odluka je potpisana u 4 (četiri) primjerka.</w:t>
            </w:r>
          </w:p>
        </w:tc>
      </w:tr>
    </w:tbl>
    <w:p w14:paraId="6B306C15" w14:textId="77777777" w:rsidR="00D33677" w:rsidRPr="00296CCA" w:rsidRDefault="00D33677" w:rsidP="00D33677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sr-Latn-BA"/>
        </w:rPr>
      </w:pPr>
    </w:p>
    <w:p w14:paraId="145D0145" w14:textId="4ACB8865" w:rsidR="00FA1249" w:rsidRPr="00296CCA" w:rsidRDefault="00FA1249" w:rsidP="00FA1249">
      <w:pPr>
        <w:widowControl w:val="0"/>
        <w:autoSpaceDE w:val="0"/>
        <w:autoSpaceDN w:val="0"/>
        <w:adjustRightInd w:val="0"/>
        <w:spacing w:after="0" w:line="271" w:lineRule="exact"/>
        <w:ind w:right="-20"/>
        <w:rPr>
          <w:rFonts w:ascii="Times New Roman" w:hAnsi="Times New Roman"/>
          <w:sz w:val="24"/>
          <w:szCs w:val="24"/>
          <w:lang w:val="sr-Latn-CS"/>
        </w:rPr>
      </w:pPr>
      <w:bookmarkStart w:id="4" w:name="_Hlk199334873"/>
      <w:r w:rsidRPr="00296CCA">
        <w:rPr>
          <w:rFonts w:ascii="Times New Roman" w:hAnsi="Times New Roman"/>
          <w:bCs/>
          <w:position w:val="-1"/>
          <w:sz w:val="24"/>
          <w:szCs w:val="24"/>
          <w:lang w:val="sr-Latn-CS"/>
        </w:rPr>
        <w:t>S</w:t>
      </w:r>
      <w:r w:rsidRPr="00296CCA"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 xml:space="preserve"> </w:t>
      </w:r>
      <w:r w:rsidRPr="00296CCA">
        <w:rPr>
          <w:rFonts w:ascii="Times New Roman" w:hAnsi="Times New Roman"/>
          <w:bCs/>
          <w:position w:val="-1"/>
          <w:sz w:val="24"/>
          <w:szCs w:val="24"/>
          <w:lang w:val="sr-Latn-CS"/>
        </w:rPr>
        <w:t>bro</w:t>
      </w:r>
      <w:r w:rsidRPr="00296CCA">
        <w:rPr>
          <w:rFonts w:ascii="Times New Roman" w:hAnsi="Times New Roman"/>
          <w:bCs/>
          <w:spacing w:val="-2"/>
          <w:position w:val="-1"/>
          <w:sz w:val="24"/>
          <w:szCs w:val="24"/>
          <w:lang w:val="sr-Latn-CS"/>
        </w:rPr>
        <w:t>j</w:t>
      </w:r>
      <w:r w:rsidRPr="00296CCA">
        <w:rPr>
          <w:rFonts w:ascii="Times New Roman" w:hAnsi="Times New Roman"/>
          <w:bCs/>
          <w:spacing w:val="2"/>
          <w:position w:val="-1"/>
          <w:sz w:val="24"/>
          <w:szCs w:val="24"/>
          <w:lang w:val="sr-Latn-CS"/>
        </w:rPr>
        <w:t>:</w:t>
      </w:r>
      <w:r w:rsidRPr="00296CCA"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 xml:space="preserve"> </w:t>
      </w:r>
      <w:r w:rsidR="00296CCA" w:rsidRPr="00296CCA"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>7</w:t>
      </w:r>
      <w:r w:rsidRPr="00296CCA"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>/2</w:t>
      </w:r>
      <w:r w:rsidR="00296CCA" w:rsidRPr="00296CCA"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>6</w:t>
      </w:r>
    </w:p>
    <w:p w14:paraId="443D8B7A" w14:textId="77777777" w:rsidR="00FA1249" w:rsidRPr="00296CCA" w:rsidRDefault="00FA1249" w:rsidP="00FA1249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sz w:val="24"/>
          <w:szCs w:val="24"/>
          <w:lang w:val="sr-Latn-CS"/>
        </w:rPr>
      </w:pPr>
    </w:p>
    <w:p w14:paraId="081CAB34" w14:textId="77777777" w:rsidR="00FA1249" w:rsidRPr="00296CCA" w:rsidRDefault="00FA1249" w:rsidP="00FA1249">
      <w:pPr>
        <w:widowControl w:val="0"/>
        <w:autoSpaceDE w:val="0"/>
        <w:autoSpaceDN w:val="0"/>
        <w:adjustRightInd w:val="0"/>
        <w:spacing w:before="29" w:after="0" w:line="240" w:lineRule="auto"/>
        <w:ind w:right="262"/>
        <w:rPr>
          <w:rFonts w:ascii="Times New Roman" w:hAnsi="Times New Roman"/>
          <w:spacing w:val="-2"/>
          <w:position w:val="-1"/>
          <w:sz w:val="24"/>
          <w:szCs w:val="24"/>
          <w:lang w:val="sr-Latn-CS"/>
        </w:rPr>
      </w:pPr>
      <w:r w:rsidRPr="00296CCA">
        <w:rPr>
          <w:rFonts w:ascii="Times New Roman" w:hAnsi="Times New Roman"/>
          <w:spacing w:val="-2"/>
          <w:sz w:val="24"/>
          <w:szCs w:val="24"/>
          <w:lang w:val="sr-Latn-CS"/>
        </w:rPr>
        <w:t xml:space="preserve">                                                                                                           P</w:t>
      </w:r>
      <w:r w:rsidRPr="00296CCA">
        <w:rPr>
          <w:rFonts w:ascii="Times New Roman" w:hAnsi="Times New Roman"/>
          <w:sz w:val="24"/>
          <w:szCs w:val="24"/>
          <w:lang w:val="sr-Latn-CS"/>
        </w:rPr>
        <w:t>R</w:t>
      </w:r>
      <w:r w:rsidRPr="00296CCA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296CCA">
        <w:rPr>
          <w:rFonts w:ascii="Times New Roman" w:hAnsi="Times New Roman"/>
          <w:sz w:val="24"/>
          <w:szCs w:val="24"/>
          <w:lang w:val="sr-Latn-CS"/>
        </w:rPr>
        <w:t>D</w:t>
      </w:r>
      <w:r w:rsidRPr="00296CCA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296CCA">
        <w:rPr>
          <w:rFonts w:ascii="Times New Roman" w:hAnsi="Times New Roman"/>
          <w:sz w:val="24"/>
          <w:szCs w:val="24"/>
          <w:lang w:val="sr-Latn-CS"/>
        </w:rPr>
        <w:t>J</w:t>
      </w:r>
      <w:r w:rsidRPr="00296CCA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296CCA">
        <w:rPr>
          <w:rFonts w:ascii="Times New Roman" w:hAnsi="Times New Roman"/>
          <w:sz w:val="24"/>
          <w:szCs w:val="24"/>
          <w:lang w:val="sr-Latn-CS"/>
        </w:rPr>
        <w:t xml:space="preserve">DNIK </w:t>
      </w:r>
      <w:r w:rsidRPr="00296CCA">
        <w:rPr>
          <w:rFonts w:ascii="Times New Roman" w:hAnsi="Times New Roman"/>
          <w:spacing w:val="-2"/>
          <w:sz w:val="24"/>
          <w:szCs w:val="24"/>
          <w:lang w:val="sr-Latn-CS"/>
        </w:rPr>
        <w:t>S</w:t>
      </w:r>
      <w:r w:rsidRPr="00296CCA">
        <w:rPr>
          <w:rFonts w:ascii="Times New Roman" w:hAnsi="Times New Roman"/>
          <w:spacing w:val="1"/>
          <w:sz w:val="24"/>
          <w:szCs w:val="24"/>
          <w:lang w:val="sr-Latn-CS"/>
        </w:rPr>
        <w:t>K</w:t>
      </w:r>
      <w:r w:rsidRPr="00296CCA">
        <w:rPr>
          <w:rFonts w:ascii="Times New Roman" w:hAnsi="Times New Roman"/>
          <w:sz w:val="24"/>
          <w:szCs w:val="24"/>
          <w:lang w:val="sr-Latn-CS"/>
        </w:rPr>
        <w:t>U</w:t>
      </w:r>
      <w:r w:rsidRPr="00296CCA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Pr="00296CCA">
        <w:rPr>
          <w:rFonts w:ascii="Times New Roman" w:hAnsi="Times New Roman"/>
          <w:spacing w:val="-2"/>
          <w:sz w:val="24"/>
          <w:szCs w:val="24"/>
          <w:lang w:val="sr-Latn-CS"/>
        </w:rPr>
        <w:t>Š</w:t>
      </w:r>
      <w:r w:rsidRPr="00296CCA">
        <w:rPr>
          <w:rFonts w:ascii="Times New Roman" w:hAnsi="Times New Roman"/>
          <w:spacing w:val="2"/>
          <w:sz w:val="24"/>
          <w:szCs w:val="24"/>
          <w:lang w:val="sr-Latn-CS"/>
        </w:rPr>
        <w:t>T</w:t>
      </w:r>
      <w:r w:rsidRPr="00296CCA">
        <w:rPr>
          <w:rFonts w:ascii="Times New Roman" w:hAnsi="Times New Roman"/>
          <w:sz w:val="24"/>
          <w:szCs w:val="24"/>
          <w:lang w:val="sr-Latn-CS"/>
        </w:rPr>
        <w:t>INE</w:t>
      </w:r>
      <w:r w:rsidRPr="00296CCA">
        <w:rPr>
          <w:rFonts w:ascii="Times New Roman" w:hAnsi="Times New Roman"/>
          <w:spacing w:val="-2"/>
          <w:position w:val="-1"/>
          <w:sz w:val="24"/>
          <w:szCs w:val="24"/>
          <w:lang w:val="sr-Latn-CS"/>
        </w:rPr>
        <w:t xml:space="preserve">                                                                         </w:t>
      </w:r>
    </w:p>
    <w:p w14:paraId="4EE0A23C" w14:textId="77777777" w:rsidR="00FA1249" w:rsidRPr="00296CCA" w:rsidRDefault="00FA1249" w:rsidP="00FA124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CS"/>
        </w:rPr>
      </w:pPr>
    </w:p>
    <w:p w14:paraId="5204B8C1" w14:textId="77777777" w:rsidR="00FA7583" w:rsidRDefault="00FA7583" w:rsidP="00FA1249">
      <w:pPr>
        <w:widowControl w:val="0"/>
        <w:autoSpaceDE w:val="0"/>
        <w:autoSpaceDN w:val="0"/>
        <w:adjustRightInd w:val="0"/>
        <w:spacing w:before="29" w:after="0" w:line="240" w:lineRule="auto"/>
        <w:ind w:left="120" w:right="-20"/>
        <w:rPr>
          <w:rFonts w:ascii="Times New Roman" w:hAnsi="Times New Roman"/>
          <w:sz w:val="24"/>
          <w:szCs w:val="24"/>
          <w:lang w:val="sr-Latn-CS"/>
        </w:rPr>
      </w:pPr>
    </w:p>
    <w:p w14:paraId="56DD8EA1" w14:textId="77777777" w:rsidR="00FA7583" w:rsidRDefault="00FA7583" w:rsidP="00FA1249">
      <w:pPr>
        <w:widowControl w:val="0"/>
        <w:autoSpaceDE w:val="0"/>
        <w:autoSpaceDN w:val="0"/>
        <w:adjustRightInd w:val="0"/>
        <w:spacing w:before="29" w:after="0" w:line="240" w:lineRule="auto"/>
        <w:ind w:left="120" w:right="-20"/>
        <w:rPr>
          <w:rFonts w:ascii="Times New Roman" w:hAnsi="Times New Roman"/>
          <w:sz w:val="24"/>
          <w:szCs w:val="24"/>
          <w:lang w:val="sr-Latn-CS"/>
        </w:rPr>
      </w:pPr>
    </w:p>
    <w:p w14:paraId="2C7FF76A" w14:textId="77777777" w:rsidR="00FA7583" w:rsidRDefault="00FA7583" w:rsidP="00FA1249">
      <w:pPr>
        <w:widowControl w:val="0"/>
        <w:autoSpaceDE w:val="0"/>
        <w:autoSpaceDN w:val="0"/>
        <w:adjustRightInd w:val="0"/>
        <w:spacing w:before="29" w:after="0" w:line="240" w:lineRule="auto"/>
        <w:ind w:left="120" w:right="-20"/>
        <w:rPr>
          <w:rFonts w:ascii="Times New Roman" w:hAnsi="Times New Roman"/>
          <w:sz w:val="24"/>
          <w:szCs w:val="24"/>
          <w:lang w:val="sr-Latn-CS"/>
        </w:rPr>
      </w:pPr>
    </w:p>
    <w:p w14:paraId="766B72AF" w14:textId="77777777" w:rsidR="00FA7583" w:rsidRDefault="00FA7583" w:rsidP="00FA1249">
      <w:pPr>
        <w:widowControl w:val="0"/>
        <w:autoSpaceDE w:val="0"/>
        <w:autoSpaceDN w:val="0"/>
        <w:adjustRightInd w:val="0"/>
        <w:spacing w:before="29" w:after="0" w:line="240" w:lineRule="auto"/>
        <w:ind w:left="120" w:right="-20"/>
        <w:rPr>
          <w:rFonts w:ascii="Times New Roman" w:hAnsi="Times New Roman"/>
          <w:sz w:val="24"/>
          <w:szCs w:val="24"/>
          <w:lang w:val="sr-Latn-CS"/>
        </w:rPr>
      </w:pPr>
    </w:p>
    <w:p w14:paraId="1ABCC86B" w14:textId="7E6150F3" w:rsidR="00FA1249" w:rsidRPr="00296CCA" w:rsidRDefault="00FA1249" w:rsidP="00FA1249">
      <w:pPr>
        <w:widowControl w:val="0"/>
        <w:autoSpaceDE w:val="0"/>
        <w:autoSpaceDN w:val="0"/>
        <w:adjustRightInd w:val="0"/>
        <w:spacing w:before="29" w:after="0" w:line="240" w:lineRule="auto"/>
        <w:ind w:left="120" w:right="-20"/>
        <w:rPr>
          <w:rFonts w:ascii="Times New Roman" w:hAnsi="Times New Roman"/>
          <w:sz w:val="24"/>
          <w:szCs w:val="24"/>
          <w:lang w:val="sr-Latn-CS"/>
        </w:rPr>
      </w:pPr>
      <w:r w:rsidRPr="00296CCA">
        <w:rPr>
          <w:rFonts w:ascii="Times New Roman" w:hAnsi="Times New Roman"/>
          <w:sz w:val="24"/>
          <w:szCs w:val="24"/>
          <w:lang w:val="sr-Latn-CS"/>
        </w:rPr>
        <w:lastRenderedPageBreak/>
        <w:t>D</w:t>
      </w:r>
      <w:r w:rsidRPr="00296CCA">
        <w:rPr>
          <w:rFonts w:ascii="Times New Roman" w:hAnsi="Times New Roman"/>
          <w:spacing w:val="1"/>
          <w:sz w:val="24"/>
          <w:szCs w:val="24"/>
          <w:lang w:val="sr-Latn-CS"/>
        </w:rPr>
        <w:t>o</w:t>
      </w:r>
      <w:r w:rsidRPr="00296CCA">
        <w:rPr>
          <w:rFonts w:ascii="Times New Roman" w:hAnsi="Times New Roman"/>
          <w:sz w:val="24"/>
          <w:szCs w:val="24"/>
          <w:lang w:val="sr-Latn-CS"/>
        </w:rPr>
        <w:t>st</w:t>
      </w:r>
      <w:r w:rsidRPr="00296CCA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296CCA">
        <w:rPr>
          <w:rFonts w:ascii="Times New Roman" w:hAnsi="Times New Roman"/>
          <w:spacing w:val="-2"/>
          <w:sz w:val="24"/>
          <w:szCs w:val="24"/>
          <w:lang w:val="sr-Latn-CS"/>
        </w:rPr>
        <w:t>v</w:t>
      </w:r>
      <w:r w:rsidRPr="00296CCA">
        <w:rPr>
          <w:rFonts w:ascii="Times New Roman" w:hAnsi="Times New Roman"/>
          <w:sz w:val="24"/>
          <w:szCs w:val="24"/>
          <w:lang w:val="sr-Latn-CS"/>
        </w:rPr>
        <w:t>iti:</w:t>
      </w:r>
    </w:p>
    <w:p w14:paraId="57616492" w14:textId="77777777" w:rsidR="00FA1249" w:rsidRPr="00296CCA" w:rsidRDefault="00FA1249" w:rsidP="008E722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/>
          <w:sz w:val="24"/>
          <w:szCs w:val="24"/>
          <w:lang w:val="sr-Latn-CS"/>
        </w:rPr>
      </w:pPr>
      <w:r w:rsidRPr="00296CCA">
        <w:rPr>
          <w:rFonts w:ascii="Times New Roman" w:hAnsi="Times New Roman"/>
          <w:sz w:val="24"/>
          <w:szCs w:val="24"/>
          <w:lang w:val="sr-Latn-CS"/>
        </w:rPr>
        <w:t>Komisiji za glasanje</w:t>
      </w:r>
    </w:p>
    <w:p w14:paraId="4E5C1B9E" w14:textId="77777777" w:rsidR="00FA1249" w:rsidRPr="00296CCA" w:rsidRDefault="00FA1249" w:rsidP="008E722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pacing w:val="-1"/>
          <w:sz w:val="24"/>
          <w:szCs w:val="24"/>
          <w:lang w:val="sr-Latn-CS"/>
        </w:rPr>
      </w:pPr>
      <w:r w:rsidRPr="00296CCA">
        <w:rPr>
          <w:rFonts w:ascii="Times New Roman" w:hAnsi="Times New Roman"/>
          <w:sz w:val="24"/>
          <w:szCs w:val="24"/>
          <w:lang w:val="sr-Latn-CS"/>
        </w:rPr>
        <w:t>Generalnom direktoru</w:t>
      </w:r>
    </w:p>
    <w:p w14:paraId="0CB9A9F3" w14:textId="77777777" w:rsidR="00FA1249" w:rsidRPr="00296CCA" w:rsidRDefault="00FA1249" w:rsidP="008E722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pacing w:val="-1"/>
          <w:sz w:val="24"/>
          <w:szCs w:val="24"/>
          <w:lang w:val="sr-Latn-CS"/>
        </w:rPr>
      </w:pPr>
      <w:r w:rsidRPr="00296CCA">
        <w:rPr>
          <w:rFonts w:ascii="Times New Roman" w:hAnsi="Times New Roman"/>
          <w:sz w:val="24"/>
          <w:szCs w:val="24"/>
          <w:lang w:val="sr-Latn-CS"/>
        </w:rPr>
        <w:t>Upravnom odboru</w:t>
      </w:r>
    </w:p>
    <w:p w14:paraId="49B99077" w14:textId="77777777" w:rsidR="00FA1249" w:rsidRPr="00296CCA" w:rsidRDefault="00FA1249" w:rsidP="008E7228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right="-20"/>
        <w:rPr>
          <w:rFonts w:ascii="Times New Roman" w:hAnsi="Times New Roman"/>
          <w:sz w:val="24"/>
          <w:szCs w:val="24"/>
          <w:lang w:val="sr-Latn-CS"/>
        </w:rPr>
      </w:pPr>
      <w:r w:rsidRPr="00296CCA">
        <w:rPr>
          <w:rFonts w:ascii="Times New Roman" w:hAnsi="Times New Roman"/>
          <w:sz w:val="24"/>
          <w:szCs w:val="24"/>
          <w:lang w:val="sr-Latn-CS"/>
        </w:rPr>
        <w:t>Knjiga Odluka Skupštine</w:t>
      </w:r>
    </w:p>
    <w:p w14:paraId="6EE8001E" w14:textId="77777777" w:rsidR="00FA1249" w:rsidRPr="00296CCA" w:rsidRDefault="00FA1249" w:rsidP="008E7228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right="-20"/>
        <w:rPr>
          <w:rFonts w:ascii="Times New Roman" w:hAnsi="Times New Roman"/>
          <w:sz w:val="24"/>
          <w:szCs w:val="24"/>
          <w:lang w:val="sr-Latn-CS"/>
        </w:rPr>
      </w:pPr>
      <w:r w:rsidRPr="00296CCA">
        <w:rPr>
          <w:rFonts w:ascii="Times New Roman" w:hAnsi="Times New Roman"/>
          <w:sz w:val="24"/>
          <w:szCs w:val="24"/>
          <w:lang w:val="sr-Latn-CS"/>
        </w:rPr>
        <w:t>a/a</w:t>
      </w:r>
    </w:p>
    <w:p w14:paraId="258C4B1A" w14:textId="45E700A7" w:rsidR="00296CCA" w:rsidRDefault="00296CCA">
      <w:pPr>
        <w:spacing w:after="0" w:line="240" w:lineRule="auto"/>
        <w:rPr>
          <w:rFonts w:ascii="Times New Roman" w:eastAsia="Calibri" w:hAnsi="Times New Roman"/>
          <w:sz w:val="24"/>
          <w:szCs w:val="24"/>
          <w:lang w:val="sr-Latn-BA"/>
        </w:rPr>
      </w:pPr>
      <w:r>
        <w:rPr>
          <w:rFonts w:ascii="Times New Roman" w:eastAsia="Calibri" w:hAnsi="Times New Roman"/>
          <w:sz w:val="24"/>
          <w:szCs w:val="24"/>
          <w:lang w:val="sr-Latn-BA"/>
        </w:rPr>
        <w:br w:type="page"/>
      </w:r>
    </w:p>
    <w:p w14:paraId="4A10E18E" w14:textId="77777777" w:rsidR="006C0CB0" w:rsidRDefault="006C0CB0" w:rsidP="00D33677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sr-Latn-BA"/>
        </w:rPr>
      </w:pPr>
    </w:p>
    <w:bookmarkEnd w:id="4"/>
    <w:p w14:paraId="0F576178" w14:textId="77777777" w:rsidR="006C0CB0" w:rsidRPr="00D33677" w:rsidRDefault="006C0CB0" w:rsidP="006C0CB0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spacing w:val="-5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KCIO</w:t>
      </w:r>
      <w:r w:rsidRPr="00D33677">
        <w:rPr>
          <w:rFonts w:ascii="Times New Roman" w:hAnsi="Times New Roman"/>
          <w:spacing w:val="4"/>
          <w:sz w:val="24"/>
          <w:szCs w:val="24"/>
          <w:lang w:val="sr-Latn-CS"/>
        </w:rPr>
        <w:t>N</w:t>
      </w:r>
      <w:r w:rsidRPr="00D33677">
        <w:rPr>
          <w:rFonts w:ascii="Times New Roman" w:hAnsi="Times New Roman"/>
          <w:spacing w:val="-5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z w:val="24"/>
          <w:szCs w:val="24"/>
          <w:lang w:val="sr-Latn-CS"/>
        </w:rPr>
        <w:t>KO</w:t>
      </w:r>
      <w:r w:rsidRPr="00D33677">
        <w:rPr>
          <w:rFonts w:ascii="Times New Roman" w:hAnsi="Times New Roman"/>
          <w:spacing w:val="-17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  <w:lang w:val="sr-Latn-CS"/>
        </w:rPr>
        <w:t>DRU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Š</w:t>
      </w:r>
      <w:r w:rsidRPr="00D33677">
        <w:rPr>
          <w:rFonts w:ascii="Times New Roman" w:hAnsi="Times New Roman"/>
          <w:sz w:val="24"/>
          <w:szCs w:val="24"/>
          <w:lang w:val="sr-Latn-CS"/>
        </w:rPr>
        <w:t>T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V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O                                                           </w:t>
      </w:r>
    </w:p>
    <w:p w14:paraId="2642EDDF" w14:textId="77777777" w:rsidR="006C0CB0" w:rsidRPr="00D33677" w:rsidRDefault="006C0CB0" w:rsidP="006C0CB0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spacing w:val="3"/>
          <w:sz w:val="24"/>
          <w:szCs w:val="24"/>
          <w:lang w:val="sr-Latn-CS"/>
        </w:rPr>
        <w:t>«</w:t>
      </w:r>
      <w:r w:rsidRPr="00D33677">
        <w:rPr>
          <w:rFonts w:ascii="Times New Roman" w:hAnsi="Times New Roman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-8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  <w:lang w:val="sr-Latn-CS"/>
        </w:rPr>
        <w:t>L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  <w:lang w:val="sr-Latn-CS"/>
        </w:rPr>
        <w:t>P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O»  </w:t>
      </w:r>
      <w:r w:rsidRPr="00D33677">
        <w:rPr>
          <w:rFonts w:ascii="Times New Roman" w:hAnsi="Times New Roman"/>
          <w:spacing w:val="63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V</w:t>
      </w:r>
      <w:r w:rsidRPr="00D33677">
        <w:rPr>
          <w:rFonts w:ascii="Times New Roman" w:hAnsi="Times New Roman"/>
          <w:sz w:val="24"/>
          <w:szCs w:val="24"/>
          <w:lang w:val="sr-Latn-CS"/>
        </w:rPr>
        <w:t>L</w:t>
      </w:r>
      <w:r w:rsidRPr="00D33677">
        <w:rPr>
          <w:rFonts w:ascii="Times New Roman" w:hAnsi="Times New Roman"/>
          <w:spacing w:val="-8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pacing w:val="3"/>
          <w:sz w:val="24"/>
          <w:szCs w:val="24"/>
          <w:lang w:val="sr-Latn-CS"/>
        </w:rPr>
        <w:t>E</w:t>
      </w:r>
      <w:r w:rsidRPr="00D33677">
        <w:rPr>
          <w:rFonts w:ascii="Times New Roman" w:hAnsi="Times New Roman"/>
          <w:sz w:val="24"/>
          <w:szCs w:val="24"/>
          <w:lang w:val="sr-Latn-CS"/>
        </w:rPr>
        <w:t>NICA</w:t>
      </w:r>
    </w:p>
    <w:p w14:paraId="70AC3D1B" w14:textId="77777777" w:rsidR="006C0CB0" w:rsidRPr="00D33677" w:rsidRDefault="006C0CB0" w:rsidP="006C0CB0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sz w:val="24"/>
          <w:szCs w:val="24"/>
          <w:lang w:val="sr-Latn-CS"/>
        </w:rPr>
        <w:t>- Skupština akcionara -</w:t>
      </w:r>
    </w:p>
    <w:p w14:paraId="1AB11E63" w14:textId="77777777" w:rsidR="006C0CB0" w:rsidRDefault="006C0CB0" w:rsidP="006C0CB0">
      <w:pPr>
        <w:widowControl w:val="0"/>
        <w:autoSpaceDE w:val="0"/>
        <w:autoSpaceDN w:val="0"/>
        <w:adjustRightInd w:val="0"/>
        <w:spacing w:before="29" w:after="0"/>
        <w:ind w:right="56"/>
        <w:jc w:val="both"/>
        <w:rPr>
          <w:rFonts w:ascii="Times New Roman" w:hAnsi="Times New Roman"/>
          <w:sz w:val="24"/>
          <w:szCs w:val="24"/>
          <w:lang w:val="sr-Latn-CS"/>
        </w:rPr>
      </w:pPr>
    </w:p>
    <w:p w14:paraId="2CC66951" w14:textId="3B728729" w:rsidR="006C0CB0" w:rsidRDefault="0042204C" w:rsidP="0042204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sr-Latn-BA"/>
        </w:rPr>
      </w:pPr>
      <w:r w:rsidRPr="0042204C">
        <w:rPr>
          <w:rFonts w:ascii="Times New Roman" w:hAnsi="Times New Roman"/>
          <w:sz w:val="24"/>
          <w:szCs w:val="24"/>
          <w:lang w:val="sr-Latn-CS"/>
        </w:rPr>
        <w:t xml:space="preserve">Na osnovu člana 281. stav tačka d ) i člana 301. stav 4, 5 i 6. Zakona o privrednim društvima („Službeni glasnik Republike Srpske broj: 127/08, 58/09, 100/11, 67/13, 100/17, 82/19, 17/23 i 45/2025, kao i člana 24. stav 5 i 9. Statuta Akcionarskog društva za preradu aluminijuma «ALPRO» Vlasenica-prečišćen tekst S broj: 16-2/16 od 28.06.2016. godine, </w:t>
      </w:r>
      <w:proofErr w:type="spellStart"/>
      <w:r w:rsidRPr="0042204C">
        <w:rPr>
          <w:rFonts w:ascii="Times New Roman" w:hAnsi="Times New Roman"/>
          <w:sz w:val="24"/>
          <w:szCs w:val="24"/>
          <w:lang w:val="sr-Latn-CS"/>
        </w:rPr>
        <w:t>notarska</w:t>
      </w:r>
      <w:proofErr w:type="spellEnd"/>
      <w:r w:rsidRPr="0042204C">
        <w:rPr>
          <w:rFonts w:ascii="Times New Roman" w:hAnsi="Times New Roman"/>
          <w:sz w:val="24"/>
          <w:szCs w:val="24"/>
          <w:lang w:val="sr-Latn-CS"/>
        </w:rPr>
        <w:t xml:space="preserve"> potvrda pod brojem: OPU 2171/16 od 05.07.2016. godine, te Odluke o izboru članova Upravnog odbora Akcionarskog društva za preradu </w:t>
      </w:r>
      <w:proofErr w:type="spellStart"/>
      <w:r w:rsidRPr="0042204C">
        <w:rPr>
          <w:rFonts w:ascii="Times New Roman" w:hAnsi="Times New Roman"/>
          <w:sz w:val="24"/>
          <w:szCs w:val="24"/>
          <w:lang w:val="sr-Latn-CS"/>
        </w:rPr>
        <w:t>aluminiuma</w:t>
      </w:r>
      <w:proofErr w:type="spellEnd"/>
      <w:r w:rsidRPr="0042204C">
        <w:rPr>
          <w:rFonts w:ascii="Times New Roman" w:hAnsi="Times New Roman"/>
          <w:sz w:val="24"/>
          <w:szCs w:val="24"/>
          <w:lang w:val="sr-Latn-CS"/>
        </w:rPr>
        <w:t xml:space="preserve"> „ALPRO“ Vlasenica, S broj: 6/22 od 29. juna 2022. godine,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z w:val="24"/>
          <w:szCs w:val="24"/>
          <w:lang w:val="sr-Latn-CS"/>
        </w:rPr>
        <w:t>k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up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š</w:t>
      </w:r>
      <w:r w:rsidRPr="00D33677">
        <w:rPr>
          <w:rFonts w:ascii="Times New Roman" w:hAnsi="Times New Roman"/>
          <w:sz w:val="24"/>
          <w:szCs w:val="24"/>
          <w:lang w:val="sr-Latn-CS"/>
        </w:rPr>
        <w:t>ti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D33677">
        <w:rPr>
          <w:rFonts w:ascii="Times New Roman" w:hAnsi="Times New Roman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kci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o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na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z w:val="24"/>
          <w:szCs w:val="24"/>
          <w:lang w:val="sr-Latn-CS"/>
        </w:rPr>
        <w:t>a AD“ALPRO“ Vlasenica</w:t>
      </w:r>
      <w:r w:rsidRPr="0042204C">
        <w:rPr>
          <w:rFonts w:ascii="Times New Roman" w:hAnsi="Times New Roman"/>
          <w:sz w:val="24"/>
          <w:szCs w:val="24"/>
          <w:lang w:val="sr-Latn-CS"/>
        </w:rPr>
        <w:t xml:space="preserve"> na XXXI redovnoj </w:t>
      </w:r>
      <w:proofErr w:type="spellStart"/>
      <w:r w:rsidRPr="0042204C">
        <w:rPr>
          <w:rFonts w:ascii="Times New Roman" w:hAnsi="Times New Roman"/>
          <w:sz w:val="24"/>
          <w:szCs w:val="24"/>
          <w:lang w:val="sr-Latn-CS"/>
        </w:rPr>
        <w:t>sjednici</w:t>
      </w:r>
      <w:proofErr w:type="spellEnd"/>
      <w:r w:rsidRPr="0042204C">
        <w:rPr>
          <w:rFonts w:ascii="Times New Roman" w:hAnsi="Times New Roman"/>
          <w:sz w:val="24"/>
          <w:szCs w:val="24"/>
          <w:lang w:val="sr-Latn-CS"/>
        </w:rPr>
        <w:t xml:space="preserve"> Skupštine akcionara, održanoj  dana 29. juna 2026. godine, </w:t>
      </w:r>
      <w:r>
        <w:rPr>
          <w:rFonts w:ascii="Times New Roman" w:hAnsi="Times New Roman"/>
          <w:sz w:val="24"/>
          <w:szCs w:val="24"/>
          <w:lang w:val="sr-Latn-CS"/>
        </w:rPr>
        <w:t>natpolovičnom</w:t>
      </w:r>
      <w:r w:rsidRPr="0042204C">
        <w:rPr>
          <w:rFonts w:ascii="Times New Roman" w:hAnsi="Times New Roman"/>
          <w:sz w:val="24"/>
          <w:szCs w:val="24"/>
          <w:lang w:val="sr-Latn-CS"/>
        </w:rPr>
        <w:t xml:space="preserve"> većinom glasova prisutnih i zastupanih akcionara, d o n o s i</w:t>
      </w:r>
    </w:p>
    <w:p w14:paraId="1B88D95F" w14:textId="77777777" w:rsidR="003A4450" w:rsidRPr="003A4450" w:rsidRDefault="003A4450" w:rsidP="003A44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BA"/>
        </w:rPr>
      </w:pPr>
      <w:r w:rsidRPr="003A4450">
        <w:rPr>
          <w:rFonts w:ascii="Times New Roman" w:hAnsi="Times New Roman"/>
          <w:b/>
          <w:sz w:val="24"/>
          <w:szCs w:val="24"/>
          <w:lang w:val="sr-Latn-BA"/>
        </w:rPr>
        <w:t>ODLUKU</w:t>
      </w:r>
    </w:p>
    <w:p w14:paraId="6A61E6AC" w14:textId="77777777" w:rsidR="00FA4403" w:rsidRPr="00FA4403" w:rsidRDefault="00FA4403" w:rsidP="00FA44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Latn-BA"/>
        </w:rPr>
      </w:pPr>
      <w:r>
        <w:rPr>
          <w:rFonts w:ascii="Times New Roman" w:hAnsi="Times New Roman"/>
          <w:b/>
          <w:sz w:val="24"/>
          <w:szCs w:val="24"/>
          <w:lang w:val="sr-Latn-BA"/>
        </w:rPr>
        <w:t xml:space="preserve">kojom se odobrava </w:t>
      </w:r>
      <w:r w:rsidRPr="00FA4403">
        <w:rPr>
          <w:rFonts w:ascii="Times New Roman" w:hAnsi="Times New Roman"/>
          <w:b/>
          <w:bCs/>
          <w:sz w:val="24"/>
          <w:szCs w:val="24"/>
          <w:lang w:val="sr-Latn-BA"/>
        </w:rPr>
        <w:t xml:space="preserve">nacrt Ugovora o međusobnim pravima i obavezama </w:t>
      </w:r>
    </w:p>
    <w:p w14:paraId="6C07D8D7" w14:textId="0A4B2228" w:rsidR="00FA4403" w:rsidRDefault="00FA4403" w:rsidP="00FA44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Latn-BA"/>
        </w:rPr>
      </w:pPr>
      <w:r w:rsidRPr="00FA4403">
        <w:rPr>
          <w:rFonts w:ascii="Times New Roman" w:hAnsi="Times New Roman"/>
          <w:b/>
          <w:bCs/>
          <w:sz w:val="24"/>
          <w:szCs w:val="24"/>
          <w:lang w:val="sr-Latn-BA"/>
        </w:rPr>
        <w:t>društva AD „ALPRO“ Vlasenica („Društvo“) i članova Upravnog odbora Društva</w:t>
      </w:r>
    </w:p>
    <w:p w14:paraId="638D1C28" w14:textId="77777777" w:rsidR="00FA4403" w:rsidRDefault="00FA440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Latn-BA"/>
        </w:rPr>
      </w:pPr>
    </w:p>
    <w:p w14:paraId="06E836E4" w14:textId="77777777" w:rsidR="00FA4403" w:rsidRDefault="00FA4403" w:rsidP="00FA44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Latn-BA"/>
        </w:rPr>
      </w:pPr>
      <w:r>
        <w:rPr>
          <w:rFonts w:ascii="Times New Roman" w:hAnsi="Times New Roman"/>
          <w:b/>
          <w:bCs/>
          <w:sz w:val="24"/>
          <w:szCs w:val="24"/>
          <w:lang w:val="sr-Latn-BA"/>
        </w:rPr>
        <w:t>I</w:t>
      </w:r>
    </w:p>
    <w:p w14:paraId="28E939B9" w14:textId="77777777" w:rsidR="00FA4403" w:rsidRDefault="00FA4403" w:rsidP="00FA44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Latn-BA"/>
        </w:rPr>
      </w:pPr>
    </w:p>
    <w:p w14:paraId="66BBC342" w14:textId="77777777" w:rsidR="00FA4403" w:rsidRPr="00FA4403" w:rsidRDefault="00FA4403" w:rsidP="00FA44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BA"/>
        </w:rPr>
      </w:pPr>
      <w:r>
        <w:rPr>
          <w:rFonts w:ascii="Times New Roman" w:hAnsi="Times New Roman"/>
          <w:sz w:val="24"/>
          <w:szCs w:val="24"/>
          <w:lang w:val="sr-Latn-BA"/>
        </w:rPr>
        <w:t xml:space="preserve">Skupština akcionara ovom Odlukom odobrava nacrt Ugovora o </w:t>
      </w:r>
      <w:r w:rsidRPr="00FA4403">
        <w:rPr>
          <w:rFonts w:ascii="Times New Roman" w:hAnsi="Times New Roman"/>
          <w:sz w:val="24"/>
          <w:szCs w:val="24"/>
          <w:lang w:val="sr-Latn-BA"/>
        </w:rPr>
        <w:t xml:space="preserve">međusobnim pravima i obavezama </w:t>
      </w:r>
    </w:p>
    <w:p w14:paraId="4384B643" w14:textId="1F8B3D0F" w:rsidR="00FA4403" w:rsidRDefault="00FA4403" w:rsidP="00FA440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r-Latn-BA"/>
        </w:rPr>
      </w:pPr>
      <w:r>
        <w:rPr>
          <w:rFonts w:ascii="Times New Roman" w:hAnsi="Times New Roman"/>
          <w:sz w:val="24"/>
          <w:szCs w:val="24"/>
          <w:lang w:val="sr-Latn-BA"/>
        </w:rPr>
        <w:t xml:space="preserve">Društva </w:t>
      </w:r>
      <w:r w:rsidRPr="00FA4403">
        <w:rPr>
          <w:rFonts w:ascii="Times New Roman" w:hAnsi="Times New Roman"/>
          <w:sz w:val="24"/>
          <w:szCs w:val="24"/>
          <w:lang w:val="sr-Latn-BA"/>
        </w:rPr>
        <w:t>i članova Upravnog odbora Društva</w:t>
      </w:r>
      <w:r>
        <w:rPr>
          <w:rFonts w:ascii="Times New Roman" w:hAnsi="Times New Roman"/>
          <w:sz w:val="24"/>
          <w:szCs w:val="24"/>
          <w:lang w:val="sr-Latn-BA"/>
        </w:rPr>
        <w:t xml:space="preserve"> („</w:t>
      </w:r>
      <w:r w:rsidRPr="00FA4403">
        <w:rPr>
          <w:rFonts w:ascii="Times New Roman" w:hAnsi="Times New Roman"/>
          <w:b/>
          <w:bCs/>
          <w:sz w:val="24"/>
          <w:szCs w:val="24"/>
          <w:lang w:val="sr-Latn-BA"/>
        </w:rPr>
        <w:t>Ugovor</w:t>
      </w:r>
      <w:r>
        <w:rPr>
          <w:rFonts w:ascii="Times New Roman" w:hAnsi="Times New Roman"/>
          <w:sz w:val="24"/>
          <w:szCs w:val="24"/>
          <w:lang w:val="sr-Latn-BA"/>
        </w:rPr>
        <w:t>“)</w:t>
      </w:r>
      <w:r>
        <w:rPr>
          <w:rFonts w:ascii="Times New Roman" w:hAnsi="Times New Roman"/>
          <w:b/>
          <w:bCs/>
          <w:sz w:val="24"/>
          <w:szCs w:val="24"/>
          <w:lang w:val="sr-Latn-BA"/>
        </w:rPr>
        <w:t>.</w:t>
      </w:r>
    </w:p>
    <w:p w14:paraId="2226355B" w14:textId="77777777" w:rsidR="00FA4403" w:rsidRDefault="00FA4403" w:rsidP="00FA440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r-Latn-BA"/>
        </w:rPr>
      </w:pPr>
    </w:p>
    <w:p w14:paraId="79AC1384" w14:textId="77777777" w:rsidR="00FA4403" w:rsidRDefault="00FA4403" w:rsidP="00FA44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Latn-BA"/>
        </w:rPr>
      </w:pPr>
      <w:r>
        <w:rPr>
          <w:rFonts w:ascii="Times New Roman" w:hAnsi="Times New Roman"/>
          <w:b/>
          <w:bCs/>
          <w:sz w:val="24"/>
          <w:szCs w:val="24"/>
          <w:lang w:val="sr-Latn-BA"/>
        </w:rPr>
        <w:t>II</w:t>
      </w:r>
    </w:p>
    <w:p w14:paraId="52105A35" w14:textId="77777777" w:rsidR="00FA4403" w:rsidRDefault="00FA4403" w:rsidP="00FA44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Latn-BA"/>
        </w:rPr>
      </w:pPr>
    </w:p>
    <w:p w14:paraId="15CF9609" w14:textId="3EFC745E" w:rsidR="00FA4403" w:rsidRDefault="00FA4403" w:rsidP="00FA44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BA"/>
        </w:rPr>
      </w:pPr>
      <w:r>
        <w:rPr>
          <w:rFonts w:ascii="Times New Roman" w:hAnsi="Times New Roman"/>
          <w:sz w:val="24"/>
          <w:szCs w:val="24"/>
          <w:lang w:val="sr-Latn-BA"/>
        </w:rPr>
        <w:t xml:space="preserve">Ovlašćuje se generalni direktor Društva da u ime Društva sa članovima Upravnog odbora </w:t>
      </w:r>
      <w:r w:rsidR="00FB6C08">
        <w:rPr>
          <w:rFonts w:ascii="Times New Roman" w:hAnsi="Times New Roman"/>
          <w:sz w:val="24"/>
          <w:szCs w:val="24"/>
          <w:lang w:val="sr-Latn-BA"/>
        </w:rPr>
        <w:t xml:space="preserve">Društva </w:t>
      </w:r>
      <w:r>
        <w:rPr>
          <w:rFonts w:ascii="Times New Roman" w:hAnsi="Times New Roman"/>
          <w:sz w:val="24"/>
          <w:szCs w:val="24"/>
          <w:lang w:val="sr-Latn-BA"/>
        </w:rPr>
        <w:t>zaključi Ugovor.</w:t>
      </w:r>
    </w:p>
    <w:p w14:paraId="52BD9C6D" w14:textId="77777777" w:rsidR="00FA4403" w:rsidRDefault="00FA4403" w:rsidP="00FA44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187D3606" w14:textId="77777777" w:rsidR="00FA4403" w:rsidRDefault="00FA4403" w:rsidP="00FA44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Latn-BA"/>
        </w:rPr>
      </w:pPr>
      <w:r w:rsidRPr="00FA4403">
        <w:rPr>
          <w:rFonts w:ascii="Times New Roman" w:hAnsi="Times New Roman"/>
          <w:b/>
          <w:bCs/>
          <w:sz w:val="24"/>
          <w:szCs w:val="24"/>
          <w:lang w:val="sr-Latn-BA"/>
        </w:rPr>
        <w:t>III</w:t>
      </w:r>
    </w:p>
    <w:p w14:paraId="2D932434" w14:textId="77777777" w:rsidR="00FA4403" w:rsidRPr="00FA4403" w:rsidRDefault="00FA4403" w:rsidP="00FA44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Latn-BA"/>
        </w:rPr>
      </w:pPr>
    </w:p>
    <w:p w14:paraId="47B65771" w14:textId="77777777" w:rsidR="00FA4403" w:rsidRDefault="00FA4403" w:rsidP="00FA44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BA"/>
        </w:rPr>
      </w:pPr>
      <w:r w:rsidRPr="00FA4403">
        <w:rPr>
          <w:rFonts w:ascii="Times New Roman" w:hAnsi="Times New Roman"/>
          <w:sz w:val="24"/>
          <w:szCs w:val="24"/>
          <w:lang w:val="sr-Latn-BA"/>
        </w:rPr>
        <w:t>Ugovor iz tačke I ove Odluke čini prilog ove Odluke i njen je sastavni dio.</w:t>
      </w:r>
    </w:p>
    <w:p w14:paraId="3483859B" w14:textId="77777777" w:rsidR="00FA4403" w:rsidRDefault="00FA4403" w:rsidP="00FA44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30989376" w14:textId="77777777" w:rsidR="00FA4403" w:rsidRDefault="00FA4403" w:rsidP="00FA44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Latn-BA"/>
        </w:rPr>
      </w:pPr>
      <w:r w:rsidRPr="00FA4403">
        <w:rPr>
          <w:rFonts w:ascii="Times New Roman" w:hAnsi="Times New Roman"/>
          <w:b/>
          <w:bCs/>
          <w:sz w:val="24"/>
          <w:szCs w:val="24"/>
          <w:lang w:val="sr-Latn-BA"/>
        </w:rPr>
        <w:t>IV</w:t>
      </w:r>
    </w:p>
    <w:p w14:paraId="47D6B2B6" w14:textId="77777777" w:rsidR="00FA4403" w:rsidRPr="00FA4403" w:rsidRDefault="00FA4403" w:rsidP="00FA44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Latn-BA"/>
        </w:rPr>
      </w:pPr>
    </w:p>
    <w:p w14:paraId="75D60F07" w14:textId="77777777" w:rsidR="00FA4403" w:rsidRPr="00FA4403" w:rsidRDefault="00FA4403" w:rsidP="00FA4403">
      <w:pPr>
        <w:spacing w:after="0" w:line="240" w:lineRule="auto"/>
        <w:jc w:val="both"/>
        <w:textAlignment w:val="baseline"/>
        <w:rPr>
          <w:rFonts w:ascii="Segoe UI" w:hAnsi="Segoe UI" w:cs="Segoe UI"/>
          <w:sz w:val="24"/>
          <w:szCs w:val="24"/>
        </w:rPr>
      </w:pPr>
      <w:r w:rsidRPr="00FA4403">
        <w:rPr>
          <w:rFonts w:ascii="Times New Roman" w:hAnsi="Times New Roman"/>
          <w:sz w:val="24"/>
          <w:szCs w:val="24"/>
          <w:lang w:val="sr-Latn-RS"/>
        </w:rPr>
        <w:t>Ova Odluka stupa na snagu danom donošenja.</w:t>
      </w:r>
    </w:p>
    <w:p w14:paraId="138C9E55" w14:textId="77777777" w:rsidR="00FA4403" w:rsidRDefault="00FA4403" w:rsidP="00FA440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Latn-BA"/>
        </w:rPr>
      </w:pPr>
    </w:p>
    <w:p w14:paraId="742DD4B7" w14:textId="77777777" w:rsidR="00FA4403" w:rsidRDefault="00FA4403" w:rsidP="00FA44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74393BFE" w14:textId="32C81676" w:rsidR="00FA4403" w:rsidRPr="00FA4403" w:rsidRDefault="00FA4403" w:rsidP="00FA44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BA"/>
        </w:rPr>
      </w:pPr>
      <w:r w:rsidRPr="00FA4403">
        <w:rPr>
          <w:rFonts w:ascii="Times New Roman" w:hAnsi="Times New Roman"/>
          <w:sz w:val="24"/>
          <w:szCs w:val="24"/>
          <w:lang w:val="sr-Latn-BA"/>
        </w:rPr>
        <w:t xml:space="preserve">S broj: </w:t>
      </w:r>
      <w:r>
        <w:rPr>
          <w:rFonts w:ascii="Times New Roman" w:hAnsi="Times New Roman"/>
          <w:sz w:val="24"/>
          <w:szCs w:val="24"/>
          <w:lang w:val="sr-Latn-BA"/>
        </w:rPr>
        <w:t>8</w:t>
      </w:r>
      <w:r w:rsidRPr="00FA4403">
        <w:rPr>
          <w:rFonts w:ascii="Times New Roman" w:hAnsi="Times New Roman"/>
          <w:sz w:val="24"/>
          <w:szCs w:val="24"/>
          <w:lang w:val="sr-Latn-BA"/>
        </w:rPr>
        <w:t>/26</w:t>
      </w:r>
    </w:p>
    <w:p w14:paraId="52BF67B9" w14:textId="77777777" w:rsidR="00FA4403" w:rsidRPr="00FA4403" w:rsidRDefault="00FA4403" w:rsidP="00FA44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13FB0624" w14:textId="77777777" w:rsidR="00FA4403" w:rsidRPr="00FA4403" w:rsidRDefault="00FA4403" w:rsidP="00FA44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BA"/>
        </w:rPr>
      </w:pPr>
      <w:r w:rsidRPr="00FA4403">
        <w:rPr>
          <w:rFonts w:ascii="Times New Roman" w:hAnsi="Times New Roman"/>
          <w:sz w:val="24"/>
          <w:szCs w:val="24"/>
          <w:lang w:val="sr-Latn-BA"/>
        </w:rPr>
        <w:t xml:space="preserve">                                                                                                           PREDSJEDNIK SKUPŠTINE                                                                         </w:t>
      </w:r>
    </w:p>
    <w:p w14:paraId="20275611" w14:textId="77777777" w:rsidR="00FA4403" w:rsidRPr="00FA4403" w:rsidRDefault="00FA4403" w:rsidP="00FA44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201D8C7D" w14:textId="77777777" w:rsidR="00FA4403" w:rsidRPr="00FA4403" w:rsidRDefault="00FA4403" w:rsidP="00FA44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BA"/>
        </w:rPr>
      </w:pPr>
      <w:r w:rsidRPr="00FA4403">
        <w:rPr>
          <w:rFonts w:ascii="Times New Roman" w:hAnsi="Times New Roman"/>
          <w:sz w:val="24"/>
          <w:szCs w:val="24"/>
          <w:lang w:val="sr-Latn-BA"/>
        </w:rPr>
        <w:t>Dostaviti:</w:t>
      </w:r>
    </w:p>
    <w:p w14:paraId="28A367BC" w14:textId="77777777" w:rsidR="00FA4403" w:rsidRPr="00FA4403" w:rsidRDefault="00FA4403" w:rsidP="00FA44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BA"/>
        </w:rPr>
      </w:pPr>
      <w:r w:rsidRPr="00FA4403">
        <w:rPr>
          <w:rFonts w:ascii="Times New Roman" w:hAnsi="Times New Roman"/>
          <w:sz w:val="24"/>
          <w:szCs w:val="24"/>
          <w:lang w:val="sr-Latn-BA"/>
        </w:rPr>
        <w:t>1.</w:t>
      </w:r>
      <w:r w:rsidRPr="00FA4403">
        <w:rPr>
          <w:rFonts w:ascii="Times New Roman" w:hAnsi="Times New Roman"/>
          <w:sz w:val="24"/>
          <w:szCs w:val="24"/>
          <w:lang w:val="sr-Latn-BA"/>
        </w:rPr>
        <w:tab/>
        <w:t>Komisiji za glasanje</w:t>
      </w:r>
    </w:p>
    <w:p w14:paraId="1FCF6659" w14:textId="77777777" w:rsidR="00FA4403" w:rsidRPr="00FA4403" w:rsidRDefault="00FA4403" w:rsidP="00FA44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BA"/>
        </w:rPr>
      </w:pPr>
      <w:r w:rsidRPr="00FA4403">
        <w:rPr>
          <w:rFonts w:ascii="Times New Roman" w:hAnsi="Times New Roman"/>
          <w:sz w:val="24"/>
          <w:szCs w:val="24"/>
          <w:lang w:val="sr-Latn-BA"/>
        </w:rPr>
        <w:t>2.</w:t>
      </w:r>
      <w:r w:rsidRPr="00FA4403">
        <w:rPr>
          <w:rFonts w:ascii="Times New Roman" w:hAnsi="Times New Roman"/>
          <w:sz w:val="24"/>
          <w:szCs w:val="24"/>
          <w:lang w:val="sr-Latn-BA"/>
        </w:rPr>
        <w:tab/>
        <w:t>Generalnom direktoru</w:t>
      </w:r>
    </w:p>
    <w:p w14:paraId="06BCA81A" w14:textId="77777777" w:rsidR="00FA4403" w:rsidRPr="00FA4403" w:rsidRDefault="00FA4403" w:rsidP="00FA44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BA"/>
        </w:rPr>
      </w:pPr>
      <w:r w:rsidRPr="00FA4403">
        <w:rPr>
          <w:rFonts w:ascii="Times New Roman" w:hAnsi="Times New Roman"/>
          <w:sz w:val="24"/>
          <w:szCs w:val="24"/>
          <w:lang w:val="sr-Latn-BA"/>
        </w:rPr>
        <w:t>4.</w:t>
      </w:r>
      <w:r w:rsidRPr="00FA4403">
        <w:rPr>
          <w:rFonts w:ascii="Times New Roman" w:hAnsi="Times New Roman"/>
          <w:sz w:val="24"/>
          <w:szCs w:val="24"/>
          <w:lang w:val="sr-Latn-BA"/>
        </w:rPr>
        <w:tab/>
        <w:t>Upravnom odboru</w:t>
      </w:r>
    </w:p>
    <w:p w14:paraId="0E89AC2A" w14:textId="77777777" w:rsidR="00FA4403" w:rsidRPr="00FA4403" w:rsidRDefault="00FA4403" w:rsidP="00FA44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BA"/>
        </w:rPr>
      </w:pPr>
      <w:r w:rsidRPr="00FA4403">
        <w:rPr>
          <w:rFonts w:ascii="Times New Roman" w:hAnsi="Times New Roman"/>
          <w:sz w:val="24"/>
          <w:szCs w:val="24"/>
          <w:lang w:val="sr-Latn-BA"/>
        </w:rPr>
        <w:t>5.</w:t>
      </w:r>
      <w:r w:rsidRPr="00FA4403">
        <w:rPr>
          <w:rFonts w:ascii="Times New Roman" w:hAnsi="Times New Roman"/>
          <w:sz w:val="24"/>
          <w:szCs w:val="24"/>
          <w:lang w:val="sr-Latn-BA"/>
        </w:rPr>
        <w:tab/>
        <w:t>Knjiga Odluka Skupštine</w:t>
      </w:r>
    </w:p>
    <w:p w14:paraId="529E7C02" w14:textId="77777777" w:rsidR="00FA4403" w:rsidRPr="00FA4403" w:rsidRDefault="00FA4403" w:rsidP="00FA44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BA"/>
        </w:rPr>
      </w:pPr>
      <w:r w:rsidRPr="00FA4403">
        <w:rPr>
          <w:rFonts w:ascii="Times New Roman" w:hAnsi="Times New Roman"/>
          <w:sz w:val="24"/>
          <w:szCs w:val="24"/>
          <w:lang w:val="sr-Latn-BA"/>
        </w:rPr>
        <w:t>6.</w:t>
      </w:r>
      <w:r w:rsidRPr="00FA4403">
        <w:rPr>
          <w:rFonts w:ascii="Times New Roman" w:hAnsi="Times New Roman"/>
          <w:sz w:val="24"/>
          <w:szCs w:val="24"/>
          <w:lang w:val="sr-Latn-BA"/>
        </w:rPr>
        <w:tab/>
        <w:t>a/a</w:t>
      </w:r>
    </w:p>
    <w:p w14:paraId="7F6A0C4E" w14:textId="25082DC6" w:rsidR="00FA4403" w:rsidRPr="00FA4403" w:rsidRDefault="00FA4403" w:rsidP="00FA44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BA"/>
        </w:rPr>
      </w:pPr>
      <w:r w:rsidRPr="00FA4403">
        <w:rPr>
          <w:rFonts w:ascii="Times New Roman" w:hAnsi="Times New Roman"/>
          <w:sz w:val="24"/>
          <w:szCs w:val="24"/>
          <w:lang w:val="sr-Latn-BA"/>
        </w:rPr>
        <w:t> </w:t>
      </w:r>
      <w:r w:rsidRPr="00FA4403">
        <w:rPr>
          <w:rFonts w:ascii="Times New Roman" w:hAnsi="Times New Roman"/>
          <w:sz w:val="24"/>
          <w:szCs w:val="24"/>
          <w:lang w:val="sr-Latn-BA"/>
        </w:rPr>
        <w:br w:type="page"/>
      </w:r>
    </w:p>
    <w:p w14:paraId="3EDB9E0D" w14:textId="77777777" w:rsidR="003A4450" w:rsidRPr="003A4450" w:rsidRDefault="003A4450" w:rsidP="00FA44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BA"/>
        </w:rPr>
      </w:pPr>
    </w:p>
    <w:p w14:paraId="0416AD51" w14:textId="77777777" w:rsidR="003A4450" w:rsidRPr="003A4450" w:rsidRDefault="003A4450" w:rsidP="003A4450">
      <w:pPr>
        <w:spacing w:after="0" w:line="240" w:lineRule="auto"/>
        <w:rPr>
          <w:rFonts w:ascii="Times New Roman" w:hAnsi="Times New Roman"/>
          <w:b/>
          <w:sz w:val="24"/>
          <w:szCs w:val="24"/>
          <w:lang w:val="sr-Latn-BA"/>
        </w:rPr>
      </w:pPr>
    </w:p>
    <w:p w14:paraId="13BF9835" w14:textId="77777777" w:rsidR="0042204C" w:rsidRPr="0042204C" w:rsidRDefault="0042204C" w:rsidP="0042204C">
      <w:pPr>
        <w:jc w:val="center"/>
        <w:rPr>
          <w:rFonts w:ascii="Times New Roman" w:eastAsia="Aptos" w:hAnsi="Times New Roman"/>
          <w:b/>
          <w:bCs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b/>
          <w:bCs/>
          <w:kern w:val="2"/>
          <w:lang w:val="bs-Latn-BA"/>
          <w14:ligatures w14:val="standardContextual"/>
        </w:rPr>
        <w:t>Prilog 1:</w:t>
      </w:r>
    </w:p>
    <w:p w14:paraId="383EF6CE" w14:textId="77777777" w:rsidR="0042204C" w:rsidRPr="0042204C" w:rsidRDefault="0042204C" w:rsidP="0042204C">
      <w:pPr>
        <w:spacing w:after="0" w:line="240" w:lineRule="auto"/>
        <w:jc w:val="center"/>
        <w:rPr>
          <w:rFonts w:ascii="Times New Roman" w:eastAsia="Aptos" w:hAnsi="Times New Roman"/>
          <w:b/>
          <w:bCs/>
          <w:kern w:val="2"/>
          <w:lang w:val="bs-Latn-BA"/>
          <w14:ligatures w14:val="standardContextual"/>
        </w:rPr>
      </w:pPr>
    </w:p>
    <w:p w14:paraId="628F1699" w14:textId="77777777" w:rsidR="0042204C" w:rsidRPr="0042204C" w:rsidRDefault="0042204C" w:rsidP="0042204C">
      <w:pPr>
        <w:spacing w:after="0" w:line="240" w:lineRule="auto"/>
        <w:jc w:val="center"/>
        <w:rPr>
          <w:rFonts w:ascii="Times New Roman" w:eastAsia="Aptos" w:hAnsi="Times New Roman"/>
          <w:b/>
          <w:bCs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b/>
          <w:bCs/>
          <w:kern w:val="2"/>
          <w:lang w:val="bs-Latn-BA"/>
          <w14:ligatures w14:val="standardContextual"/>
        </w:rPr>
        <w:t>UGOVOR O MEĐUSOBNIM PRAVIMA I OBAVEZAMA DRUŠTVA AD „ALPRO VLASENICA I ČLANOVA UPRAVNOG ODBORA DRUŠTVA</w:t>
      </w:r>
    </w:p>
    <w:p w14:paraId="2662DCA7" w14:textId="77777777" w:rsidR="0042204C" w:rsidRPr="0042204C" w:rsidRDefault="0042204C" w:rsidP="0042204C">
      <w:pPr>
        <w:spacing w:after="0" w:line="240" w:lineRule="auto"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</w:p>
    <w:p w14:paraId="39B7A9D1" w14:textId="77777777" w:rsidR="0042204C" w:rsidRPr="0042204C" w:rsidRDefault="0042204C" w:rsidP="0042204C">
      <w:pPr>
        <w:spacing w:after="0" w:line="240" w:lineRule="auto"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</w:p>
    <w:p w14:paraId="55FA84C6" w14:textId="77777777" w:rsidR="0042204C" w:rsidRPr="0042204C" w:rsidRDefault="0042204C" w:rsidP="008E7228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b/>
          <w:bCs/>
          <w:kern w:val="2"/>
          <w:lang w:val="bs-Latn-BA"/>
          <w14:ligatures w14:val="standardContextual"/>
        </w:rPr>
        <w:t>Akcionarsko društvo za preradu aluminijuma „ALPRO“ Vlasenica</w:t>
      </w:r>
      <w:r w:rsidRPr="0042204C">
        <w:rPr>
          <w:rFonts w:ascii="Times New Roman" w:eastAsia="Aptos" w:hAnsi="Times New Roman"/>
          <w:kern w:val="2"/>
          <w:lang w:val="bs-Latn-BA"/>
          <w14:ligatures w14:val="standardContextual"/>
        </w:rPr>
        <w:t>, sa sjedištem na adresi: Njegoševa bb, Vlasenica, JIB: 4400270330005 (u daljem tesktu označeno kao „</w:t>
      </w:r>
      <w:r w:rsidRPr="0042204C">
        <w:rPr>
          <w:rFonts w:ascii="Times New Roman" w:eastAsia="Aptos" w:hAnsi="Times New Roman"/>
          <w:b/>
          <w:bCs/>
          <w:kern w:val="2"/>
          <w:lang w:val="bs-Latn-BA"/>
          <w14:ligatures w14:val="standardContextual"/>
        </w:rPr>
        <w:t>Društvo</w:t>
      </w:r>
      <w:r w:rsidRPr="0042204C">
        <w:rPr>
          <w:rFonts w:ascii="Times New Roman" w:eastAsia="Aptos" w:hAnsi="Times New Roman"/>
          <w:kern w:val="2"/>
          <w:lang w:val="bs-Latn-BA"/>
          <w14:ligatures w14:val="standardContextual"/>
        </w:rPr>
        <w:t>“), i</w:t>
      </w:r>
    </w:p>
    <w:p w14:paraId="06C49592" w14:textId="77777777" w:rsidR="0042204C" w:rsidRPr="0042204C" w:rsidRDefault="0042204C" w:rsidP="0042204C">
      <w:pPr>
        <w:spacing w:after="0" w:line="240" w:lineRule="auto"/>
        <w:ind w:left="720"/>
        <w:contextualSpacing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</w:p>
    <w:p w14:paraId="3EAABC42" w14:textId="77777777" w:rsidR="0042204C" w:rsidRPr="0042204C" w:rsidRDefault="0042204C" w:rsidP="008E7228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b/>
          <w:bCs/>
          <w:kern w:val="2"/>
          <w:lang w:val="bs-Latn-BA"/>
          <w14:ligatures w14:val="standardContextual"/>
        </w:rPr>
        <w:t>Članovi Upravnog odbora Društva</w:t>
      </w:r>
      <w:r w:rsidRPr="0042204C">
        <w:rPr>
          <w:rFonts w:ascii="Times New Roman" w:eastAsia="Aptos" w:hAnsi="Times New Roman"/>
          <w:kern w:val="2"/>
          <w:lang w:val="bs-Latn-BA"/>
          <w14:ligatures w14:val="standardContextual"/>
        </w:rPr>
        <w:t>:</w:t>
      </w:r>
    </w:p>
    <w:p w14:paraId="37050EFD" w14:textId="77777777" w:rsidR="0042204C" w:rsidRPr="0042204C" w:rsidRDefault="0042204C" w:rsidP="008E7228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kern w:val="2"/>
          <w:lang w:val="bs-Latn-BA"/>
          <w14:ligatures w14:val="standardContextual"/>
        </w:rPr>
        <w:t>Georgios Mylonas (neizvršni član);</w:t>
      </w:r>
    </w:p>
    <w:p w14:paraId="581CBFAC" w14:textId="77777777" w:rsidR="0042204C" w:rsidRPr="0042204C" w:rsidRDefault="0042204C" w:rsidP="008E7228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kern w:val="2"/>
          <w:lang w:val="bs-Latn-BA"/>
          <w14:ligatures w14:val="standardContextual"/>
        </w:rPr>
        <w:t>Evangelia Mylona (neizvršni član);</w:t>
      </w:r>
    </w:p>
    <w:p w14:paraId="61F2196D" w14:textId="77777777" w:rsidR="0042204C" w:rsidRPr="0042204C" w:rsidRDefault="0042204C" w:rsidP="008E7228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kern w:val="2"/>
          <w:lang w:val="bs-Latn-BA"/>
          <w14:ligatures w14:val="standardContextual"/>
        </w:rPr>
        <w:t>Vasileios Koloniaris (nezavisni član);</w:t>
      </w:r>
    </w:p>
    <w:p w14:paraId="1FC652AD" w14:textId="77777777" w:rsidR="0042204C" w:rsidRPr="0042204C" w:rsidRDefault="0042204C" w:rsidP="008E7228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kern w:val="2"/>
          <w:lang w:val="bs-Latn-BA"/>
          <w14:ligatures w14:val="standardContextual"/>
        </w:rPr>
        <w:t>Spyridon Mavrikakis (neizvršni član); i</w:t>
      </w:r>
    </w:p>
    <w:p w14:paraId="165E75CA" w14:textId="77777777" w:rsidR="0042204C" w:rsidRPr="0042204C" w:rsidRDefault="0042204C" w:rsidP="008E7228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kern w:val="2"/>
          <w:lang w:val="bs-Latn-BA"/>
          <w14:ligatures w14:val="standardContextual"/>
        </w:rPr>
        <w:t>Bojan Bundalo (nezavisni član),</w:t>
      </w:r>
    </w:p>
    <w:p w14:paraId="40D9900A" w14:textId="77777777" w:rsidR="0042204C" w:rsidRPr="0042204C" w:rsidRDefault="0042204C" w:rsidP="0042204C">
      <w:pPr>
        <w:spacing w:after="0" w:line="240" w:lineRule="auto"/>
        <w:ind w:left="1080"/>
        <w:contextualSpacing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</w:p>
    <w:p w14:paraId="7577984F" w14:textId="77777777" w:rsidR="0042204C" w:rsidRPr="0042204C" w:rsidRDefault="0042204C" w:rsidP="0042204C">
      <w:pPr>
        <w:spacing w:after="0" w:line="240" w:lineRule="auto"/>
        <w:ind w:left="708"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kern w:val="2"/>
          <w:lang w:val="bs-Latn-BA"/>
          <w14:ligatures w14:val="standardContextual"/>
        </w:rPr>
        <w:t>u daljem tekstu zajednički označeni kao „</w:t>
      </w:r>
      <w:r w:rsidRPr="0042204C">
        <w:rPr>
          <w:rFonts w:ascii="Times New Roman" w:eastAsia="Aptos" w:hAnsi="Times New Roman"/>
          <w:b/>
          <w:bCs/>
          <w:kern w:val="2"/>
          <w:lang w:val="bs-Latn-BA"/>
          <w14:ligatures w14:val="standardContextual"/>
        </w:rPr>
        <w:t xml:space="preserve">Član Upravnog odbora“ </w:t>
      </w:r>
      <w:r w:rsidRPr="0042204C">
        <w:rPr>
          <w:rFonts w:ascii="Times New Roman" w:eastAsia="Aptos" w:hAnsi="Times New Roman"/>
          <w:kern w:val="2"/>
          <w:lang w:val="bs-Latn-BA"/>
          <w14:ligatures w14:val="standardContextual"/>
        </w:rPr>
        <w:t>ili kao</w:t>
      </w:r>
      <w:r w:rsidRPr="0042204C">
        <w:rPr>
          <w:rFonts w:ascii="Times New Roman" w:eastAsia="Aptos" w:hAnsi="Times New Roman"/>
          <w:b/>
          <w:bCs/>
          <w:kern w:val="2"/>
          <w:lang w:val="bs-Latn-BA"/>
          <w14:ligatures w14:val="standardContextual"/>
        </w:rPr>
        <w:t xml:space="preserve"> „Članovi Upravnog odbora Društva</w:t>
      </w:r>
      <w:r w:rsidRPr="0042204C">
        <w:rPr>
          <w:rFonts w:ascii="Times New Roman" w:eastAsia="Aptos" w:hAnsi="Times New Roman"/>
          <w:kern w:val="2"/>
          <w:lang w:val="bs-Latn-BA"/>
          <w14:ligatures w14:val="standardContextual"/>
        </w:rPr>
        <w:t>“),</w:t>
      </w:r>
    </w:p>
    <w:p w14:paraId="081B1640" w14:textId="77777777" w:rsidR="0042204C" w:rsidRPr="0042204C" w:rsidRDefault="0042204C" w:rsidP="0042204C">
      <w:pPr>
        <w:spacing w:after="0" w:line="240" w:lineRule="auto"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</w:p>
    <w:p w14:paraId="123138FE" w14:textId="77777777" w:rsidR="0042204C" w:rsidRPr="0042204C" w:rsidRDefault="0042204C" w:rsidP="0042204C">
      <w:pPr>
        <w:spacing w:after="0" w:line="240" w:lineRule="auto"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kern w:val="2"/>
          <w:lang w:val="bs-Latn-BA"/>
          <w14:ligatures w14:val="standardContextual"/>
        </w:rPr>
        <w:t>Društvo i Članovi Upravnog odbora u daljem tekstu zajednički su označeni kao: „</w:t>
      </w:r>
      <w:r w:rsidRPr="0042204C">
        <w:rPr>
          <w:rFonts w:ascii="Times New Roman" w:eastAsia="Aptos" w:hAnsi="Times New Roman"/>
          <w:b/>
          <w:bCs/>
          <w:kern w:val="2"/>
          <w:lang w:val="bs-Latn-BA"/>
          <w14:ligatures w14:val="standardContextual"/>
        </w:rPr>
        <w:t>Ugovorne strane</w:t>
      </w:r>
      <w:r w:rsidRPr="0042204C">
        <w:rPr>
          <w:rFonts w:ascii="Times New Roman" w:eastAsia="Aptos" w:hAnsi="Times New Roman"/>
          <w:kern w:val="2"/>
          <w:lang w:val="bs-Latn-BA"/>
          <w14:ligatures w14:val="standardContextual"/>
        </w:rPr>
        <w:t>“.</w:t>
      </w:r>
    </w:p>
    <w:p w14:paraId="05643468" w14:textId="77777777" w:rsidR="0042204C" w:rsidRPr="0042204C" w:rsidRDefault="0042204C" w:rsidP="0042204C">
      <w:pPr>
        <w:spacing w:after="0" w:line="240" w:lineRule="auto"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</w:p>
    <w:p w14:paraId="703B1BDF" w14:textId="77777777" w:rsidR="0042204C" w:rsidRPr="0042204C" w:rsidRDefault="0042204C" w:rsidP="0042204C">
      <w:pPr>
        <w:spacing w:after="0" w:line="240" w:lineRule="auto"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</w:p>
    <w:p w14:paraId="26A92CA7" w14:textId="77777777" w:rsidR="0042204C" w:rsidRPr="0042204C" w:rsidRDefault="0042204C" w:rsidP="0042204C">
      <w:pPr>
        <w:spacing w:after="0" w:line="240" w:lineRule="auto"/>
        <w:jc w:val="center"/>
        <w:rPr>
          <w:rFonts w:ascii="Times New Roman" w:eastAsia="Aptos" w:hAnsi="Times New Roman"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b/>
          <w:bCs/>
          <w:kern w:val="2"/>
          <w:lang w:val="bs-Latn-BA"/>
          <w14:ligatures w14:val="standardContextual"/>
        </w:rPr>
        <w:t>Član 1</w:t>
      </w:r>
      <w:r w:rsidRPr="0042204C">
        <w:rPr>
          <w:rFonts w:ascii="Times New Roman" w:eastAsia="Aptos" w:hAnsi="Times New Roman"/>
          <w:kern w:val="2"/>
          <w:lang w:val="bs-Latn-BA"/>
          <w14:ligatures w14:val="standardContextual"/>
        </w:rPr>
        <w:t>.</w:t>
      </w:r>
    </w:p>
    <w:p w14:paraId="4322D936" w14:textId="77777777" w:rsidR="0042204C" w:rsidRPr="0042204C" w:rsidRDefault="0042204C" w:rsidP="0042204C">
      <w:pPr>
        <w:spacing w:after="0" w:line="240" w:lineRule="auto"/>
        <w:jc w:val="center"/>
        <w:rPr>
          <w:rFonts w:ascii="Times New Roman" w:eastAsia="Aptos" w:hAnsi="Times New Roman"/>
          <w:kern w:val="2"/>
          <w:lang w:val="bs-Latn-BA"/>
          <w14:ligatures w14:val="standardContextual"/>
        </w:rPr>
      </w:pPr>
    </w:p>
    <w:p w14:paraId="2AF3BE97" w14:textId="77777777" w:rsidR="0042204C" w:rsidRPr="0042204C" w:rsidRDefault="0042204C" w:rsidP="0042204C">
      <w:pPr>
        <w:spacing w:after="0" w:line="240" w:lineRule="auto"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</w:p>
    <w:p w14:paraId="63E375C1" w14:textId="77777777" w:rsidR="0042204C" w:rsidRPr="0042204C" w:rsidRDefault="0042204C" w:rsidP="0042204C">
      <w:pPr>
        <w:spacing w:after="0" w:line="240" w:lineRule="auto"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kern w:val="2"/>
          <w:lang w:val="bs-Latn-BA"/>
          <w14:ligatures w14:val="standardContextual"/>
        </w:rPr>
        <w:t>Predmet ovog ugovora je utvrđivanje međusobnih prava i obaveza Članova Upravnog odbora u odnosu na Društvo, kao i obaveza Društva u odnosu na Članove upravnog odbora.</w:t>
      </w:r>
    </w:p>
    <w:p w14:paraId="28295138" w14:textId="77777777" w:rsidR="0042204C" w:rsidRPr="0042204C" w:rsidRDefault="0042204C" w:rsidP="0042204C">
      <w:pPr>
        <w:spacing w:after="0" w:line="240" w:lineRule="auto"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</w:p>
    <w:p w14:paraId="541D9E98" w14:textId="77777777" w:rsidR="0042204C" w:rsidRPr="0042204C" w:rsidRDefault="0042204C" w:rsidP="0042204C">
      <w:pPr>
        <w:spacing w:after="0" w:line="240" w:lineRule="auto"/>
        <w:jc w:val="center"/>
        <w:rPr>
          <w:rFonts w:ascii="Times New Roman" w:eastAsia="Aptos" w:hAnsi="Times New Roman"/>
          <w:b/>
          <w:bCs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b/>
          <w:bCs/>
          <w:kern w:val="2"/>
          <w:lang w:val="bs-Latn-BA"/>
          <w14:ligatures w14:val="standardContextual"/>
        </w:rPr>
        <w:t>Član 2</w:t>
      </w:r>
    </w:p>
    <w:p w14:paraId="0F5A117A" w14:textId="77777777" w:rsidR="0042204C" w:rsidRPr="0042204C" w:rsidRDefault="0042204C" w:rsidP="0042204C">
      <w:pPr>
        <w:spacing w:after="0" w:line="240" w:lineRule="auto"/>
        <w:jc w:val="center"/>
        <w:rPr>
          <w:rFonts w:ascii="Times New Roman" w:eastAsia="Aptos" w:hAnsi="Times New Roman"/>
          <w:kern w:val="2"/>
          <w:lang w:val="bs-Latn-BA"/>
          <w14:ligatures w14:val="standardContextual"/>
        </w:rPr>
      </w:pPr>
    </w:p>
    <w:p w14:paraId="0D5D2A26" w14:textId="77777777" w:rsidR="0042204C" w:rsidRPr="0042204C" w:rsidRDefault="0042204C" w:rsidP="0042204C">
      <w:pPr>
        <w:spacing w:after="0" w:line="240" w:lineRule="auto"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kern w:val="2"/>
          <w:lang w:val="bs-Latn-BA"/>
          <w14:ligatures w14:val="standardContextual"/>
        </w:rPr>
        <w:t>Ugovorne strane ovim potrvrđuju da su Članovi Upravnog odbora imenovani odlukom skupštine Društva, S broj: 6/22 od dana 29. juna 2022. godine na mandatni period od 5 (pet) godina.</w:t>
      </w:r>
    </w:p>
    <w:p w14:paraId="4A26A974" w14:textId="77777777" w:rsidR="0042204C" w:rsidRPr="0042204C" w:rsidRDefault="0042204C" w:rsidP="0042204C">
      <w:pPr>
        <w:spacing w:after="0" w:line="240" w:lineRule="auto"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</w:p>
    <w:p w14:paraId="483FA314" w14:textId="77777777" w:rsidR="0042204C" w:rsidRPr="0042204C" w:rsidRDefault="0042204C" w:rsidP="0042204C">
      <w:pPr>
        <w:spacing w:after="0" w:line="240" w:lineRule="auto"/>
        <w:jc w:val="center"/>
        <w:rPr>
          <w:rFonts w:ascii="Times New Roman" w:eastAsia="Aptos" w:hAnsi="Times New Roman"/>
          <w:b/>
          <w:bCs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b/>
          <w:bCs/>
          <w:kern w:val="2"/>
          <w:lang w:val="bs-Latn-BA"/>
          <w14:ligatures w14:val="standardContextual"/>
        </w:rPr>
        <w:t>Član 3.</w:t>
      </w:r>
    </w:p>
    <w:p w14:paraId="4C600B3C" w14:textId="77777777" w:rsidR="0042204C" w:rsidRPr="0042204C" w:rsidRDefault="0042204C" w:rsidP="0042204C">
      <w:pPr>
        <w:spacing w:after="0" w:line="240" w:lineRule="auto"/>
        <w:jc w:val="center"/>
        <w:rPr>
          <w:rFonts w:ascii="Times New Roman" w:eastAsia="Aptos" w:hAnsi="Times New Roman"/>
          <w:b/>
          <w:bCs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b/>
          <w:bCs/>
          <w:kern w:val="2"/>
          <w:lang w:val="bs-Latn-BA"/>
          <w14:ligatures w14:val="standardContextual"/>
        </w:rPr>
        <w:t>Obaveze Društva prema Članovima Upravnog odbora Društva</w:t>
      </w:r>
    </w:p>
    <w:p w14:paraId="1B9BD5E4" w14:textId="77777777" w:rsidR="0042204C" w:rsidRPr="0042204C" w:rsidRDefault="0042204C" w:rsidP="0042204C">
      <w:pPr>
        <w:spacing w:after="0" w:line="240" w:lineRule="auto"/>
        <w:rPr>
          <w:rFonts w:ascii="Times New Roman" w:eastAsia="Aptos" w:hAnsi="Times New Roman"/>
          <w:kern w:val="2"/>
          <w:lang w:val="bs-Latn-BA"/>
          <w14:ligatures w14:val="standardContextual"/>
        </w:rPr>
      </w:pPr>
    </w:p>
    <w:p w14:paraId="44693E2E" w14:textId="77777777" w:rsidR="0042204C" w:rsidRPr="0042204C" w:rsidRDefault="0042204C" w:rsidP="0042204C">
      <w:pPr>
        <w:spacing w:after="0" w:line="240" w:lineRule="auto"/>
        <w:rPr>
          <w:rFonts w:ascii="Times New Roman" w:eastAsia="Aptos" w:hAnsi="Times New Roman"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kern w:val="2"/>
          <w:lang w:val="bs-Latn-BA"/>
          <w14:ligatures w14:val="standardContextual"/>
        </w:rPr>
        <w:t>Društvo se obavezuje da će:</w:t>
      </w:r>
    </w:p>
    <w:p w14:paraId="148346F3" w14:textId="77777777" w:rsidR="0042204C" w:rsidRPr="0042204C" w:rsidRDefault="0042204C" w:rsidP="0042204C">
      <w:pPr>
        <w:spacing w:after="0" w:line="240" w:lineRule="auto"/>
        <w:rPr>
          <w:rFonts w:ascii="Times New Roman" w:eastAsia="Aptos" w:hAnsi="Times New Roman"/>
          <w:kern w:val="2"/>
          <w:lang w:val="bs-Latn-BA"/>
          <w14:ligatures w14:val="standardContextual"/>
        </w:rPr>
      </w:pPr>
    </w:p>
    <w:p w14:paraId="0B45A2C2" w14:textId="77777777" w:rsidR="0042204C" w:rsidRPr="0042204C" w:rsidRDefault="0042204C" w:rsidP="008E7228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Aptos" w:hAnsi="Times New Roman"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kern w:val="2"/>
          <w:lang w:val="bs-Latn-BA"/>
          <w14:ligatures w14:val="standardContextual"/>
        </w:rPr>
        <w:t>u skladu sa Zakonom o privrednim društvima, Statutom i Standardima korporativnog upravljanja Društva usvojenim na sjednici održanoj 22. decembra 2011. godine („</w:t>
      </w:r>
      <w:r w:rsidRPr="0042204C">
        <w:rPr>
          <w:rFonts w:ascii="Times New Roman" w:eastAsia="Aptos" w:hAnsi="Times New Roman"/>
          <w:b/>
          <w:bCs/>
          <w:kern w:val="2"/>
          <w:lang w:val="bs-Latn-BA"/>
          <w14:ligatures w14:val="standardContextual"/>
        </w:rPr>
        <w:t>Standardi korporativnog upravljanja</w:t>
      </w:r>
      <w:r w:rsidRPr="0042204C">
        <w:rPr>
          <w:rFonts w:ascii="Times New Roman" w:eastAsia="Aptos" w:hAnsi="Times New Roman"/>
          <w:kern w:val="2"/>
          <w:lang w:val="bs-Latn-BA"/>
          <w14:ligatures w14:val="standardContextual"/>
        </w:rPr>
        <w:t>“) omogućiti nesmetan rad Članovima Upravnog odbora Društva;</w:t>
      </w:r>
    </w:p>
    <w:p w14:paraId="0981B516" w14:textId="77777777" w:rsidR="0042204C" w:rsidRPr="0042204C" w:rsidRDefault="0042204C" w:rsidP="008E7228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Aptos" w:hAnsi="Times New Roman"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kern w:val="2"/>
          <w:lang w:val="bs-Latn-BA"/>
          <w14:ligatures w14:val="standardContextual"/>
        </w:rPr>
        <w:t>za obavljanje poslova Članovima Upravnog odbora Društva omogućiti uvid i blagovremeno dostavljanje potrebne poslovne dokumentacije Društva;</w:t>
      </w:r>
    </w:p>
    <w:p w14:paraId="500CC0D8" w14:textId="77777777" w:rsidR="0042204C" w:rsidRPr="0042204C" w:rsidRDefault="0042204C" w:rsidP="008E7228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Aptos" w:hAnsi="Times New Roman"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kern w:val="2"/>
          <w:lang w:val="bs-Latn-BA"/>
          <w14:ligatures w14:val="standardContextual"/>
        </w:rPr>
        <w:t>Članove Upravnog odbora Društva blagovremeno obavještavati o odlukama Skupštine Društva.</w:t>
      </w:r>
    </w:p>
    <w:p w14:paraId="144EEC9F" w14:textId="77777777" w:rsidR="0042204C" w:rsidRPr="0042204C" w:rsidRDefault="0042204C" w:rsidP="0042204C">
      <w:pPr>
        <w:spacing w:after="0" w:line="240" w:lineRule="auto"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</w:p>
    <w:p w14:paraId="32D8548C" w14:textId="77777777" w:rsidR="0042204C" w:rsidRPr="0042204C" w:rsidRDefault="0042204C" w:rsidP="0042204C">
      <w:pPr>
        <w:spacing w:after="0" w:line="240" w:lineRule="auto"/>
        <w:jc w:val="center"/>
        <w:rPr>
          <w:rFonts w:ascii="Times New Roman" w:eastAsia="Aptos" w:hAnsi="Times New Roman"/>
          <w:b/>
          <w:bCs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b/>
          <w:bCs/>
          <w:kern w:val="2"/>
          <w:lang w:val="bs-Latn-BA"/>
          <w14:ligatures w14:val="standardContextual"/>
        </w:rPr>
        <w:t>Član 4.</w:t>
      </w:r>
    </w:p>
    <w:p w14:paraId="30304EF6" w14:textId="77777777" w:rsidR="0042204C" w:rsidRPr="0042204C" w:rsidRDefault="0042204C" w:rsidP="0042204C">
      <w:pPr>
        <w:spacing w:after="0" w:line="240" w:lineRule="auto"/>
        <w:jc w:val="center"/>
        <w:rPr>
          <w:rFonts w:ascii="Times New Roman" w:eastAsia="Aptos" w:hAnsi="Times New Roman"/>
          <w:b/>
          <w:bCs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b/>
          <w:bCs/>
          <w:kern w:val="2"/>
          <w:lang w:val="bs-Latn-BA"/>
          <w14:ligatures w14:val="standardContextual"/>
        </w:rPr>
        <w:t>Obaveze Članova Upravnog odbora Društva prema Društvu</w:t>
      </w:r>
    </w:p>
    <w:p w14:paraId="4851ED83" w14:textId="77777777" w:rsidR="0042204C" w:rsidRPr="0042204C" w:rsidRDefault="0042204C" w:rsidP="0042204C">
      <w:pPr>
        <w:spacing w:after="0" w:line="240" w:lineRule="auto"/>
        <w:jc w:val="center"/>
        <w:rPr>
          <w:rFonts w:ascii="Times New Roman" w:eastAsia="Aptos" w:hAnsi="Times New Roman"/>
          <w:kern w:val="2"/>
          <w:lang w:val="bs-Latn-BA"/>
          <w14:ligatures w14:val="standardContextual"/>
        </w:rPr>
      </w:pPr>
    </w:p>
    <w:p w14:paraId="0A1192A2" w14:textId="77777777" w:rsidR="0042204C" w:rsidRPr="0042204C" w:rsidRDefault="0042204C" w:rsidP="0042204C">
      <w:pPr>
        <w:spacing w:after="0" w:line="240" w:lineRule="auto"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kern w:val="2"/>
          <w:lang w:val="bs-Latn-BA"/>
          <w14:ligatures w14:val="standardContextual"/>
        </w:rPr>
        <w:t>Članovi Upravnog odbora Društva obavezuju se:</w:t>
      </w:r>
    </w:p>
    <w:p w14:paraId="5F3314BC" w14:textId="77777777" w:rsidR="0042204C" w:rsidRPr="0042204C" w:rsidRDefault="0042204C" w:rsidP="0042204C">
      <w:pPr>
        <w:spacing w:after="0" w:line="240" w:lineRule="auto"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</w:p>
    <w:p w14:paraId="45AF5FDD" w14:textId="77777777" w:rsidR="0042204C" w:rsidRPr="0042204C" w:rsidRDefault="0042204C" w:rsidP="008E7228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kern w:val="2"/>
          <w:lang w:val="bs-Latn-BA"/>
          <w14:ligatures w14:val="standardContextual"/>
        </w:rPr>
        <w:t>da će povjerene poslove u Upravnom odbora Društva obavljati na osnovu načela savjesnosti i poštenja u skladu sa Zakonom o privrednim društvima, Statutom i Standardima korporativnog upravljanja;</w:t>
      </w:r>
    </w:p>
    <w:p w14:paraId="73FD8CE1" w14:textId="77777777" w:rsidR="0042204C" w:rsidRPr="0042204C" w:rsidRDefault="0042204C" w:rsidP="008E7228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kern w:val="2"/>
          <w:lang w:val="bs-Latn-BA"/>
          <w14:ligatures w14:val="standardContextual"/>
        </w:rPr>
        <w:t>redovno prisustvovati sjednicama i aktivno učestvovati u radu Upravnog odbora Društva. Neopravdano odsustvo sa više sjednica može predstavljati osnov za pokretanje postupka razrješenja;</w:t>
      </w:r>
    </w:p>
    <w:p w14:paraId="61128DA5" w14:textId="77777777" w:rsidR="0042204C" w:rsidRPr="0042204C" w:rsidRDefault="0042204C" w:rsidP="008E7228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kern w:val="2"/>
          <w:lang w:val="bs-Latn-BA"/>
          <w14:ligatures w14:val="standardContextual"/>
        </w:rPr>
        <w:t>da će</w:t>
      </w:r>
      <w:r w:rsidRPr="0042204C">
        <w:rPr>
          <w:rFonts w:ascii="Times New Roman" w:hAnsi="Times New Roman"/>
          <w:sz w:val="24"/>
          <w:szCs w:val="24"/>
        </w:rPr>
        <w:t xml:space="preserve"> </w:t>
      </w:r>
      <w:r w:rsidRPr="0042204C">
        <w:rPr>
          <w:rFonts w:ascii="Times New Roman" w:eastAsia="Aptos" w:hAnsi="Times New Roman"/>
          <w:kern w:val="2"/>
          <w:lang w:val="bs-Latn-BA"/>
          <w14:ligatures w14:val="standardContextual"/>
        </w:rPr>
        <w:t>svoje dužnosti obavljati savjesno, lojalno i u najboljem interesu Društva, uz primjenu pažnje dobrog privrednika, te da neće koristiti imovinu Društva za lične interese;</w:t>
      </w:r>
    </w:p>
    <w:p w14:paraId="1FD0E12A" w14:textId="77777777" w:rsidR="0042204C" w:rsidRPr="0042204C" w:rsidRDefault="0042204C" w:rsidP="008E7228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kern w:val="2"/>
          <w:lang w:val="bs-Latn-BA"/>
          <w14:ligatures w14:val="standardContextual"/>
        </w:rPr>
        <w:lastRenderedPageBreak/>
        <w:t>da neće koristiti povlaštene informacije u Društvu za lično bogaćenje niti da će na bilo koji način zloupotrebljavati poziciju Člana Upravnog odbora Društva, niti da će koristiti poslovne mogućnosti Društva za svoje lične potrebe;</w:t>
      </w:r>
    </w:p>
    <w:p w14:paraId="2B5AC327" w14:textId="77777777" w:rsidR="0042204C" w:rsidRPr="0042204C" w:rsidRDefault="0042204C" w:rsidP="008E7228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kern w:val="2"/>
          <w:lang w:val="bs-Latn-BA"/>
          <w14:ligatures w14:val="standardContextual"/>
        </w:rPr>
        <w:t>da će poštovati princip nečinjenja konkurencije Društvu i da će poslove obavljati u interesu Društva;</w:t>
      </w:r>
    </w:p>
    <w:p w14:paraId="53FD802A" w14:textId="77777777" w:rsidR="0042204C" w:rsidRPr="0042204C" w:rsidRDefault="0042204C" w:rsidP="008E7228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kern w:val="2"/>
          <w:lang w:val="bs-Latn-BA"/>
          <w14:ligatures w14:val="standardContextual"/>
        </w:rPr>
        <w:t>da će biti nepristrasni kod glasanja na sjednicama Upravnog odbora Društva;</w:t>
      </w:r>
    </w:p>
    <w:p w14:paraId="3F2AB2A9" w14:textId="77777777" w:rsidR="0042204C" w:rsidRPr="0042204C" w:rsidRDefault="0042204C" w:rsidP="008E7228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kern w:val="2"/>
          <w:lang w:val="bs-Latn-BA"/>
          <w14:ligatures w14:val="standardContextual"/>
        </w:rPr>
        <w:t>da neće bez prethodne pisane saglasnosti Društva biti angažovan u pravnom licu koje obavlja konkurentsku djelatnost;</w:t>
      </w:r>
    </w:p>
    <w:p w14:paraId="6414CA58" w14:textId="77777777" w:rsidR="0042204C" w:rsidRPr="0042204C" w:rsidRDefault="0042204C" w:rsidP="008E7228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kern w:val="2"/>
          <w:lang w:val="bs-Latn-BA"/>
          <w14:ligatures w14:val="standardContextual"/>
        </w:rPr>
        <w:t>da neće neovlašćeno otkrivati poslovne, finansijske, tehničke niti druge povjerljive informacije Društva trećim licima, tokom trajanja mandata i nakon njegovog prestanka.</w:t>
      </w:r>
    </w:p>
    <w:p w14:paraId="0CA380B7" w14:textId="77777777" w:rsidR="0042204C" w:rsidRPr="0042204C" w:rsidRDefault="0042204C" w:rsidP="0042204C">
      <w:pPr>
        <w:spacing w:after="0" w:line="240" w:lineRule="auto"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</w:p>
    <w:p w14:paraId="778DB1C9" w14:textId="77777777" w:rsidR="0042204C" w:rsidRPr="0042204C" w:rsidRDefault="0042204C" w:rsidP="0042204C">
      <w:pPr>
        <w:spacing w:after="0" w:line="240" w:lineRule="auto"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</w:p>
    <w:p w14:paraId="11EA6CE6" w14:textId="77777777" w:rsidR="0042204C" w:rsidRPr="0042204C" w:rsidRDefault="0042204C" w:rsidP="0042204C">
      <w:pPr>
        <w:spacing w:after="0" w:line="240" w:lineRule="auto"/>
        <w:jc w:val="center"/>
        <w:rPr>
          <w:rFonts w:ascii="Times New Roman" w:eastAsia="Aptos" w:hAnsi="Times New Roman"/>
          <w:b/>
          <w:bCs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b/>
          <w:bCs/>
          <w:kern w:val="2"/>
          <w:lang w:val="bs-Latn-BA"/>
          <w14:ligatures w14:val="standardContextual"/>
        </w:rPr>
        <w:t>Član 5.</w:t>
      </w:r>
    </w:p>
    <w:p w14:paraId="69607736" w14:textId="77777777" w:rsidR="0042204C" w:rsidRPr="0042204C" w:rsidRDefault="0042204C" w:rsidP="0042204C">
      <w:pPr>
        <w:spacing w:after="0" w:line="240" w:lineRule="auto"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kern w:val="2"/>
          <w:lang w:val="bs-Latn-BA"/>
          <w14:ligatures w14:val="standardContextual"/>
        </w:rPr>
        <w:t>Član Upravnog odbora dužan je bez odlaganja obavijestiti Društvo o svakom stvarnom ili potencijalnom sukobu interesa.</w:t>
      </w:r>
    </w:p>
    <w:p w14:paraId="34CA53A5" w14:textId="77777777" w:rsidR="0042204C" w:rsidRPr="0042204C" w:rsidRDefault="0042204C" w:rsidP="0042204C">
      <w:pPr>
        <w:spacing w:after="0" w:line="240" w:lineRule="auto"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</w:p>
    <w:p w14:paraId="50F7B28A" w14:textId="77777777" w:rsidR="0042204C" w:rsidRPr="0042204C" w:rsidRDefault="0042204C" w:rsidP="0042204C">
      <w:pPr>
        <w:spacing w:after="0" w:line="240" w:lineRule="auto"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kern w:val="2"/>
          <w:lang w:val="bs-Latn-BA"/>
          <w14:ligatures w14:val="standardContextual"/>
        </w:rPr>
        <w:t>U slučaju postojanja sukoba interesa, Član Upravnog odbora uzdržaće se od glasanja i odlučivanja po tom pitanju</w:t>
      </w:r>
    </w:p>
    <w:p w14:paraId="49892A8E" w14:textId="77777777" w:rsidR="0042204C" w:rsidRPr="0042204C" w:rsidRDefault="0042204C" w:rsidP="0042204C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lang w:val="bs-Latn-BA"/>
          <w14:ligatures w14:val="standardContextual"/>
        </w:rPr>
      </w:pPr>
    </w:p>
    <w:p w14:paraId="2E325BEF" w14:textId="77777777" w:rsidR="0042204C" w:rsidRPr="0042204C" w:rsidRDefault="0042204C" w:rsidP="0042204C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lang w:val="bs-Latn-BA"/>
          <w14:ligatures w14:val="standardContextual"/>
        </w:rPr>
      </w:pPr>
    </w:p>
    <w:p w14:paraId="5CFDAB33" w14:textId="77777777" w:rsidR="0042204C" w:rsidRPr="0042204C" w:rsidRDefault="0042204C" w:rsidP="0042204C">
      <w:pPr>
        <w:spacing w:after="0" w:line="240" w:lineRule="auto"/>
        <w:jc w:val="center"/>
        <w:rPr>
          <w:rFonts w:ascii="Times New Roman" w:eastAsia="Aptos" w:hAnsi="Times New Roman"/>
          <w:b/>
          <w:bCs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b/>
          <w:bCs/>
          <w:kern w:val="2"/>
          <w:lang w:val="bs-Latn-BA"/>
          <w14:ligatures w14:val="standardContextual"/>
        </w:rPr>
        <w:t>Član 6.</w:t>
      </w:r>
    </w:p>
    <w:p w14:paraId="0A9DB965" w14:textId="77777777" w:rsidR="0042204C" w:rsidRPr="0042204C" w:rsidRDefault="0042204C" w:rsidP="0042204C">
      <w:pPr>
        <w:spacing w:after="0" w:line="240" w:lineRule="auto"/>
        <w:jc w:val="center"/>
        <w:rPr>
          <w:rFonts w:ascii="Times New Roman" w:eastAsia="Aptos" w:hAnsi="Times New Roman"/>
          <w:b/>
          <w:bCs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b/>
          <w:bCs/>
          <w:kern w:val="2"/>
          <w:lang w:val="bs-Latn-BA"/>
          <w14:ligatures w14:val="standardContextual"/>
        </w:rPr>
        <w:t>Naknade za Članove upravnog odbora Društva</w:t>
      </w:r>
    </w:p>
    <w:p w14:paraId="5FDE0073" w14:textId="77777777" w:rsidR="0042204C" w:rsidRPr="0042204C" w:rsidRDefault="0042204C" w:rsidP="0042204C">
      <w:pPr>
        <w:spacing w:after="0" w:line="240" w:lineRule="auto"/>
        <w:jc w:val="center"/>
        <w:rPr>
          <w:rFonts w:ascii="Times New Roman" w:eastAsia="Aptos" w:hAnsi="Times New Roman"/>
          <w:b/>
          <w:bCs/>
          <w:kern w:val="2"/>
          <w:lang w:val="bs-Latn-BA"/>
          <w14:ligatures w14:val="standardContextual"/>
        </w:rPr>
      </w:pPr>
    </w:p>
    <w:p w14:paraId="62C434C9" w14:textId="77777777" w:rsidR="0042204C" w:rsidRPr="0042204C" w:rsidRDefault="0042204C" w:rsidP="0042204C">
      <w:pPr>
        <w:spacing w:after="0" w:line="240" w:lineRule="auto"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kern w:val="2"/>
          <w:lang w:val="bs-Latn-BA"/>
          <w14:ligatures w14:val="standardContextual"/>
        </w:rPr>
        <w:t>Članovi Upravnog odbora imaju pravo na naknadu za za prisustvo i učestvovanje u radu sjednice Upravnog odbora Društva.</w:t>
      </w:r>
    </w:p>
    <w:p w14:paraId="1C29EA46" w14:textId="77777777" w:rsidR="0042204C" w:rsidRPr="0042204C" w:rsidRDefault="0042204C" w:rsidP="0042204C">
      <w:pPr>
        <w:spacing w:after="0" w:line="240" w:lineRule="auto"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</w:p>
    <w:p w14:paraId="0F0D3E73" w14:textId="5EDD9976" w:rsidR="0042204C" w:rsidRPr="0042204C" w:rsidRDefault="0042204C" w:rsidP="0042204C">
      <w:pPr>
        <w:spacing w:after="0" w:line="240" w:lineRule="auto"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kern w:val="2"/>
          <w:lang w:val="bs-Latn-BA"/>
          <w14:ligatures w14:val="standardContextual"/>
        </w:rPr>
        <w:t>Naknada za svakog Člana Upravnog odbora Društva iznosi</w:t>
      </w:r>
      <w:r w:rsidR="00516FF3" w:rsidRPr="00516FF3">
        <w:rPr>
          <w:rFonts w:ascii="Times New Roman" w:eastAsia="Aptos" w:hAnsi="Times New Roman"/>
          <w:kern w:val="2"/>
          <w:lang w:val="bs-Latn-BA"/>
          <w14:ligatures w14:val="standardContextual"/>
        </w:rPr>
        <w:t xml:space="preserve"> 60 KM (šezdeset konvertibilnih maraka)</w:t>
      </w:r>
      <w:r w:rsidRPr="0042204C">
        <w:rPr>
          <w:rFonts w:ascii="Times New Roman" w:eastAsia="Aptos" w:hAnsi="Times New Roman"/>
          <w:kern w:val="2"/>
          <w:lang w:val="bs-Latn-BA"/>
          <w14:ligatures w14:val="standardContextual"/>
        </w:rPr>
        <w:t xml:space="preserve"> za jednu održanu sjednicu Upravnog odbora Društva.</w:t>
      </w:r>
    </w:p>
    <w:p w14:paraId="0A216C0A" w14:textId="77777777" w:rsidR="0042204C" w:rsidRPr="0042204C" w:rsidRDefault="0042204C" w:rsidP="0042204C">
      <w:pPr>
        <w:spacing w:after="0" w:line="240" w:lineRule="auto"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</w:p>
    <w:p w14:paraId="3F3A8031" w14:textId="77777777" w:rsidR="0042204C" w:rsidRPr="0042204C" w:rsidRDefault="0042204C" w:rsidP="0042204C">
      <w:pPr>
        <w:spacing w:after="0" w:line="240" w:lineRule="auto"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kern w:val="2"/>
          <w:lang w:val="bs-Latn-BA"/>
          <w14:ligatures w14:val="standardContextual"/>
        </w:rPr>
        <w:t>Naknada Članovima Upravnog odbora Društva isplaćuje se u roku od 15 (petnaest) dana od dana održavanja sjednice Upravnog odbora Društva.</w:t>
      </w:r>
    </w:p>
    <w:p w14:paraId="4254B95C" w14:textId="77777777" w:rsidR="0042204C" w:rsidRPr="0042204C" w:rsidRDefault="0042204C" w:rsidP="0042204C">
      <w:pPr>
        <w:spacing w:after="0" w:line="240" w:lineRule="auto"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</w:p>
    <w:p w14:paraId="4757C4EE" w14:textId="77777777" w:rsidR="0042204C" w:rsidRPr="0042204C" w:rsidRDefault="0042204C" w:rsidP="0042204C">
      <w:pPr>
        <w:spacing w:after="0" w:line="240" w:lineRule="auto"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kern w:val="2"/>
          <w:lang w:val="bs-Latn-BA"/>
          <w14:ligatures w14:val="standardContextual"/>
        </w:rPr>
        <w:t>Članovi Upravnog odbora Društva obavezni da Društvu dostave podatke o broju bankovnog računa na koji će se vršiti isplata naknade iz stava 2. ovog Člana.</w:t>
      </w:r>
    </w:p>
    <w:p w14:paraId="0D2AB562" w14:textId="77777777" w:rsidR="0042204C" w:rsidRPr="0042204C" w:rsidRDefault="0042204C" w:rsidP="0042204C">
      <w:pPr>
        <w:spacing w:after="0" w:line="240" w:lineRule="auto"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</w:p>
    <w:p w14:paraId="3A7D18B0" w14:textId="77777777" w:rsidR="0042204C" w:rsidRPr="0042204C" w:rsidRDefault="0042204C" w:rsidP="0042204C">
      <w:pPr>
        <w:spacing w:after="0" w:line="240" w:lineRule="auto"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kern w:val="2"/>
          <w:lang w:val="bs-Latn-BA"/>
          <w14:ligatures w14:val="standardContextual"/>
        </w:rPr>
        <w:t>Članovi Upravnog odbora Društva ovim Ugovorom potvrđuju da do dana zaključenja ovog Ugovora Društvo nema neizmirenih potraživanja prema njima, a koja se odnose na naknade za prisustvo sjednicama Upravnog odbora Društva ili naknade koje proizlaze iz drugih osnova.</w:t>
      </w:r>
    </w:p>
    <w:p w14:paraId="6C28F898" w14:textId="77777777" w:rsidR="0042204C" w:rsidRPr="0042204C" w:rsidRDefault="0042204C" w:rsidP="0042204C">
      <w:pPr>
        <w:spacing w:after="0" w:line="240" w:lineRule="auto"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</w:p>
    <w:p w14:paraId="7AD5C531" w14:textId="77777777" w:rsidR="0042204C" w:rsidRPr="0042204C" w:rsidRDefault="0042204C" w:rsidP="0042204C">
      <w:pPr>
        <w:spacing w:after="0" w:line="240" w:lineRule="auto"/>
        <w:jc w:val="center"/>
        <w:rPr>
          <w:rFonts w:ascii="Times New Roman" w:eastAsia="Aptos" w:hAnsi="Times New Roman"/>
          <w:b/>
          <w:bCs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b/>
          <w:bCs/>
          <w:kern w:val="2"/>
          <w:lang w:val="bs-Latn-BA"/>
          <w14:ligatures w14:val="standardContextual"/>
        </w:rPr>
        <w:t>Član 7.</w:t>
      </w:r>
    </w:p>
    <w:p w14:paraId="75FAF13E" w14:textId="77777777" w:rsidR="0042204C" w:rsidRPr="0042204C" w:rsidRDefault="0042204C" w:rsidP="0042204C">
      <w:pPr>
        <w:spacing w:after="0" w:line="240" w:lineRule="auto"/>
        <w:jc w:val="center"/>
        <w:rPr>
          <w:rFonts w:ascii="Times New Roman" w:eastAsia="Aptos" w:hAnsi="Times New Roman"/>
          <w:b/>
          <w:bCs/>
          <w:kern w:val="2"/>
          <w:lang w:val="bs-Latn-BA"/>
          <w14:ligatures w14:val="standardContextual"/>
        </w:rPr>
      </w:pPr>
    </w:p>
    <w:p w14:paraId="3705CEE3" w14:textId="77777777" w:rsidR="0042204C" w:rsidRPr="0042204C" w:rsidRDefault="0042204C" w:rsidP="0042204C">
      <w:pPr>
        <w:spacing w:after="0" w:line="240" w:lineRule="auto"/>
        <w:jc w:val="center"/>
        <w:rPr>
          <w:rFonts w:ascii="Times New Roman" w:eastAsia="Aptos" w:hAnsi="Times New Roman"/>
          <w:b/>
          <w:bCs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b/>
          <w:bCs/>
          <w:kern w:val="2"/>
          <w:lang w:val="bs-Latn-BA"/>
          <w14:ligatures w14:val="standardContextual"/>
        </w:rPr>
        <w:t>Odgovornost Ugovornih strana</w:t>
      </w:r>
    </w:p>
    <w:p w14:paraId="74DE9B93" w14:textId="77777777" w:rsidR="0042204C" w:rsidRPr="0042204C" w:rsidRDefault="0042204C" w:rsidP="0042204C">
      <w:pPr>
        <w:spacing w:after="0" w:line="240" w:lineRule="auto"/>
        <w:jc w:val="center"/>
        <w:rPr>
          <w:rFonts w:ascii="Times New Roman" w:eastAsia="Aptos" w:hAnsi="Times New Roman"/>
          <w:b/>
          <w:bCs/>
          <w:kern w:val="2"/>
          <w:lang w:val="bs-Latn-BA"/>
          <w14:ligatures w14:val="standardContextual"/>
        </w:rPr>
      </w:pPr>
    </w:p>
    <w:p w14:paraId="1B0350B0" w14:textId="77777777" w:rsidR="0042204C" w:rsidRPr="0042204C" w:rsidRDefault="0042204C" w:rsidP="0042204C">
      <w:pPr>
        <w:spacing w:after="0" w:line="240" w:lineRule="auto"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kern w:val="2"/>
          <w:lang w:val="bs-Latn-BA"/>
          <w14:ligatures w14:val="standardContextual"/>
        </w:rPr>
        <w:t>Svaka od Ugovornih strana odgovorna je ukoliko u izvršavanju svojih obaveza nije postupala sa odgovarajaćom profesionalnom pažnjom.</w:t>
      </w:r>
    </w:p>
    <w:p w14:paraId="693B3432" w14:textId="77777777" w:rsidR="0042204C" w:rsidRPr="0042204C" w:rsidRDefault="0042204C" w:rsidP="0042204C">
      <w:pPr>
        <w:spacing w:after="0" w:line="240" w:lineRule="auto"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</w:p>
    <w:p w14:paraId="1F4E4E37" w14:textId="77777777" w:rsidR="0042204C" w:rsidRPr="0042204C" w:rsidRDefault="0042204C" w:rsidP="0042204C">
      <w:pPr>
        <w:spacing w:after="0" w:line="240" w:lineRule="auto"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kern w:val="2"/>
          <w:lang w:val="bs-Latn-BA"/>
          <w14:ligatures w14:val="standardContextual"/>
        </w:rPr>
        <w:t>Svaka od Ugovornih strana odgovorna je za štetu nastalu njenom krivicom, a koja se sastoji u neispunjavanju ili neurednom ispunjavanju obaveza predviđenih ovim Ugovorom.</w:t>
      </w:r>
    </w:p>
    <w:p w14:paraId="1A1B449D" w14:textId="77777777" w:rsidR="0042204C" w:rsidRPr="0042204C" w:rsidRDefault="0042204C" w:rsidP="0042204C">
      <w:pPr>
        <w:spacing w:after="0" w:line="240" w:lineRule="auto"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</w:p>
    <w:p w14:paraId="2323EA18" w14:textId="77777777" w:rsidR="0042204C" w:rsidRPr="0042204C" w:rsidRDefault="0042204C" w:rsidP="0042204C">
      <w:pPr>
        <w:spacing w:after="0" w:line="240" w:lineRule="auto"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kern w:val="2"/>
          <w:lang w:val="bs-Latn-BA"/>
          <w14:ligatures w14:val="standardContextual"/>
        </w:rPr>
        <w:t>Ugovorne strane mogu biti oslobođene odgovornosti u slučajevima koji su nastupilo nezavisno od volje Ugovornih strana i čije nastupanje i dejstvo Ugovorne strane nisu mogle spriječiti.</w:t>
      </w:r>
    </w:p>
    <w:p w14:paraId="33D850E5" w14:textId="77777777" w:rsidR="0042204C" w:rsidRPr="0042204C" w:rsidRDefault="0042204C" w:rsidP="0042204C">
      <w:pPr>
        <w:spacing w:after="0" w:line="240" w:lineRule="auto"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</w:p>
    <w:p w14:paraId="0CA4212F" w14:textId="77777777" w:rsidR="0042204C" w:rsidRPr="0042204C" w:rsidRDefault="0042204C" w:rsidP="0042204C">
      <w:pPr>
        <w:spacing w:after="0" w:line="240" w:lineRule="auto"/>
        <w:jc w:val="center"/>
        <w:rPr>
          <w:rFonts w:ascii="Times New Roman" w:eastAsia="Aptos" w:hAnsi="Times New Roman"/>
          <w:b/>
          <w:bCs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b/>
          <w:bCs/>
          <w:kern w:val="2"/>
          <w:lang w:val="bs-Latn-BA"/>
          <w14:ligatures w14:val="standardContextual"/>
        </w:rPr>
        <w:t>Član 8.</w:t>
      </w:r>
    </w:p>
    <w:p w14:paraId="0F99C033" w14:textId="77777777" w:rsidR="0042204C" w:rsidRPr="0042204C" w:rsidRDefault="0042204C" w:rsidP="0042204C">
      <w:pPr>
        <w:spacing w:after="0" w:line="240" w:lineRule="auto"/>
        <w:jc w:val="center"/>
        <w:rPr>
          <w:rFonts w:ascii="Times New Roman" w:eastAsia="Aptos" w:hAnsi="Times New Roman"/>
          <w:b/>
          <w:bCs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b/>
          <w:bCs/>
          <w:kern w:val="2"/>
          <w:lang w:val="bs-Latn-BA"/>
          <w14:ligatures w14:val="standardContextual"/>
        </w:rPr>
        <w:t>Rješavanje sporova</w:t>
      </w:r>
    </w:p>
    <w:p w14:paraId="186F19E1" w14:textId="77777777" w:rsidR="0042204C" w:rsidRPr="0042204C" w:rsidRDefault="0042204C" w:rsidP="0042204C">
      <w:pPr>
        <w:spacing w:after="0" w:line="240" w:lineRule="auto"/>
        <w:jc w:val="center"/>
        <w:rPr>
          <w:rFonts w:ascii="Times New Roman" w:eastAsia="Aptos" w:hAnsi="Times New Roman"/>
          <w:b/>
          <w:bCs/>
          <w:kern w:val="2"/>
          <w:lang w:val="bs-Latn-BA"/>
          <w14:ligatures w14:val="standardContextual"/>
        </w:rPr>
      </w:pPr>
    </w:p>
    <w:p w14:paraId="79408CCC" w14:textId="77777777" w:rsidR="0042204C" w:rsidRPr="0042204C" w:rsidRDefault="0042204C" w:rsidP="0042204C">
      <w:pPr>
        <w:spacing w:after="0" w:line="240" w:lineRule="auto"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kern w:val="2"/>
          <w:lang w:val="bs-Latn-BA"/>
          <w14:ligatures w14:val="standardContextual"/>
        </w:rPr>
        <w:t xml:space="preserve">Sve sporove prositakle iz primjene ovog Ugovora Ugovorne strane nastojaće riješiti sporazumno. </w:t>
      </w:r>
    </w:p>
    <w:p w14:paraId="3C6679ED" w14:textId="77777777" w:rsidR="0042204C" w:rsidRPr="0042204C" w:rsidRDefault="0042204C" w:rsidP="0042204C">
      <w:pPr>
        <w:spacing w:after="0" w:line="240" w:lineRule="auto"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</w:p>
    <w:p w14:paraId="426050D7" w14:textId="77777777" w:rsidR="0042204C" w:rsidRPr="0042204C" w:rsidRDefault="0042204C" w:rsidP="0042204C">
      <w:pPr>
        <w:spacing w:after="0" w:line="240" w:lineRule="auto"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kern w:val="2"/>
          <w:lang w:val="bs-Latn-BA"/>
          <w14:ligatures w14:val="standardContextual"/>
        </w:rPr>
        <w:t>Ukoliko Ugovorne strane ne postignu sporazumno rješenje, za sporove koji proizađu iz ovog Ugovora ugovara se nadležnost suda prema sjedištu Društva.</w:t>
      </w:r>
    </w:p>
    <w:p w14:paraId="040A167C" w14:textId="77777777" w:rsidR="0042204C" w:rsidRPr="0042204C" w:rsidRDefault="0042204C" w:rsidP="0042204C">
      <w:pPr>
        <w:spacing w:after="0" w:line="240" w:lineRule="auto"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</w:p>
    <w:p w14:paraId="120D4660" w14:textId="77777777" w:rsidR="0042204C" w:rsidRPr="0042204C" w:rsidRDefault="0042204C" w:rsidP="0042204C">
      <w:pPr>
        <w:spacing w:after="0" w:line="240" w:lineRule="auto"/>
        <w:jc w:val="center"/>
        <w:rPr>
          <w:rFonts w:ascii="Times New Roman" w:eastAsia="Aptos" w:hAnsi="Times New Roman"/>
          <w:b/>
          <w:bCs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b/>
          <w:bCs/>
          <w:kern w:val="2"/>
          <w:lang w:val="bs-Latn-BA"/>
          <w14:ligatures w14:val="standardContextual"/>
        </w:rPr>
        <w:t>Član 9.</w:t>
      </w:r>
    </w:p>
    <w:p w14:paraId="2251949D" w14:textId="77777777" w:rsidR="0042204C" w:rsidRPr="0042204C" w:rsidRDefault="0042204C" w:rsidP="0042204C">
      <w:pPr>
        <w:spacing w:after="0" w:line="240" w:lineRule="auto"/>
        <w:jc w:val="center"/>
        <w:rPr>
          <w:rFonts w:ascii="Times New Roman" w:eastAsia="Aptos" w:hAnsi="Times New Roman"/>
          <w:b/>
          <w:bCs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b/>
          <w:bCs/>
          <w:kern w:val="2"/>
          <w:lang w:val="bs-Latn-BA"/>
          <w14:ligatures w14:val="standardContextual"/>
        </w:rPr>
        <w:t>Prestanak Ugovora</w:t>
      </w:r>
    </w:p>
    <w:p w14:paraId="2EBF064E" w14:textId="77777777" w:rsidR="0042204C" w:rsidRPr="0042204C" w:rsidRDefault="0042204C" w:rsidP="0042204C">
      <w:pPr>
        <w:spacing w:after="0" w:line="240" w:lineRule="auto"/>
        <w:jc w:val="center"/>
        <w:rPr>
          <w:rFonts w:ascii="Times New Roman" w:eastAsia="Aptos" w:hAnsi="Times New Roman"/>
          <w:kern w:val="2"/>
          <w:lang w:val="bs-Latn-BA"/>
          <w14:ligatures w14:val="standardContextual"/>
        </w:rPr>
      </w:pPr>
    </w:p>
    <w:p w14:paraId="7161ABCF" w14:textId="77777777" w:rsidR="0042204C" w:rsidRPr="0042204C" w:rsidRDefault="0042204C" w:rsidP="0042204C">
      <w:pPr>
        <w:spacing w:after="0" w:line="240" w:lineRule="auto"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kern w:val="2"/>
          <w:lang w:val="bs-Latn-BA"/>
          <w14:ligatures w14:val="standardContextual"/>
        </w:rPr>
        <w:t>Ovaj Ugovor prestaje:</w:t>
      </w:r>
    </w:p>
    <w:p w14:paraId="4B091D5C" w14:textId="77777777" w:rsidR="0042204C" w:rsidRPr="0042204C" w:rsidRDefault="0042204C" w:rsidP="0042204C">
      <w:pPr>
        <w:spacing w:after="0" w:line="240" w:lineRule="auto"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</w:p>
    <w:p w14:paraId="37B82152" w14:textId="77777777" w:rsidR="0042204C" w:rsidRPr="0042204C" w:rsidRDefault="0042204C" w:rsidP="008E7228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kern w:val="2"/>
          <w:lang w:val="bs-Latn-BA"/>
          <w14:ligatures w14:val="standardContextual"/>
        </w:rPr>
        <w:lastRenderedPageBreak/>
        <w:t>istekom mandata Članovima Upravnog odbora Društva;</w:t>
      </w:r>
    </w:p>
    <w:p w14:paraId="2DE32AE5" w14:textId="77777777" w:rsidR="0042204C" w:rsidRPr="0042204C" w:rsidRDefault="0042204C" w:rsidP="008E7228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kern w:val="2"/>
          <w:lang w:val="bs-Latn-BA"/>
          <w14:ligatures w14:val="standardContextual"/>
        </w:rPr>
        <w:t>opozivom Člana Upravnog odbora Društva;</w:t>
      </w:r>
    </w:p>
    <w:p w14:paraId="7EF16070" w14:textId="77777777" w:rsidR="0042204C" w:rsidRPr="0042204C" w:rsidRDefault="0042204C" w:rsidP="008E7228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kern w:val="2"/>
          <w:lang w:val="bs-Latn-BA"/>
          <w14:ligatures w14:val="standardContextual"/>
        </w:rPr>
        <w:t>podnošenjem ostavke Člana Upravnog odbora Društva;</w:t>
      </w:r>
    </w:p>
    <w:p w14:paraId="0D0DB34F" w14:textId="77777777" w:rsidR="0042204C" w:rsidRPr="0042204C" w:rsidRDefault="0042204C" w:rsidP="008E7228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kern w:val="2"/>
          <w:lang w:val="bs-Latn-BA"/>
          <w14:ligatures w14:val="standardContextual"/>
        </w:rPr>
        <w:t>prestankom ispunjavanja zakonskih uslova za obavljanje funkcije u Upavnom odboru Drušva;</w:t>
      </w:r>
    </w:p>
    <w:p w14:paraId="61A492AC" w14:textId="77777777" w:rsidR="0042204C" w:rsidRPr="0042204C" w:rsidRDefault="0042204C" w:rsidP="008E7228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kern w:val="2"/>
          <w:lang w:val="bs-Latn-BA"/>
          <w14:ligatures w14:val="standardContextual"/>
        </w:rPr>
        <w:t>u drugim slučajevima predviđenim zakonom.</w:t>
      </w:r>
    </w:p>
    <w:p w14:paraId="019BBA70" w14:textId="77777777" w:rsidR="0042204C" w:rsidRPr="0042204C" w:rsidRDefault="0042204C" w:rsidP="008E7228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</w:p>
    <w:p w14:paraId="4E4C0805" w14:textId="77777777" w:rsidR="0042204C" w:rsidRPr="0042204C" w:rsidRDefault="0042204C" w:rsidP="0042204C">
      <w:pPr>
        <w:spacing w:after="0" w:line="240" w:lineRule="auto"/>
        <w:jc w:val="center"/>
        <w:rPr>
          <w:rFonts w:ascii="Times New Roman" w:eastAsia="Aptos" w:hAnsi="Times New Roman"/>
          <w:b/>
          <w:bCs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b/>
          <w:bCs/>
          <w:kern w:val="2"/>
          <w:lang w:val="bs-Latn-BA"/>
          <w14:ligatures w14:val="standardContextual"/>
        </w:rPr>
        <w:t>Član 10.</w:t>
      </w:r>
    </w:p>
    <w:p w14:paraId="55DC7D89" w14:textId="77777777" w:rsidR="0042204C" w:rsidRPr="0042204C" w:rsidRDefault="0042204C" w:rsidP="0042204C">
      <w:pPr>
        <w:spacing w:after="0" w:line="240" w:lineRule="auto"/>
        <w:jc w:val="center"/>
        <w:rPr>
          <w:rFonts w:ascii="Times New Roman" w:eastAsia="Aptos" w:hAnsi="Times New Roman"/>
          <w:b/>
          <w:bCs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b/>
          <w:bCs/>
          <w:kern w:val="2"/>
          <w:lang w:val="bs-Latn-BA"/>
          <w14:ligatures w14:val="standardContextual"/>
        </w:rPr>
        <w:t>Odgovornost za štetu</w:t>
      </w:r>
    </w:p>
    <w:p w14:paraId="06C8CE49" w14:textId="77777777" w:rsidR="0042204C" w:rsidRPr="0042204C" w:rsidRDefault="0042204C" w:rsidP="0042204C">
      <w:pPr>
        <w:spacing w:after="0" w:line="240" w:lineRule="auto"/>
        <w:jc w:val="center"/>
        <w:rPr>
          <w:rFonts w:ascii="Times New Roman" w:eastAsia="Aptos" w:hAnsi="Times New Roman"/>
          <w:b/>
          <w:bCs/>
          <w:kern w:val="2"/>
          <w:lang w:val="bs-Latn-BA"/>
          <w14:ligatures w14:val="standardContextual"/>
        </w:rPr>
      </w:pPr>
    </w:p>
    <w:p w14:paraId="609E6E01" w14:textId="77777777" w:rsidR="0042204C" w:rsidRPr="0042204C" w:rsidRDefault="0042204C" w:rsidP="0042204C">
      <w:pPr>
        <w:spacing w:after="0" w:line="240" w:lineRule="auto"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kern w:val="2"/>
          <w:lang w:val="bs-Latn-BA"/>
          <w14:ligatures w14:val="standardContextual"/>
        </w:rPr>
        <w:t>Član Upravnog odbora Društva odgovara Društvu za štetu koju prouzrokuje povredom svojih obaveza, namjerno ili krajnjom nepažnjom.</w:t>
      </w:r>
    </w:p>
    <w:p w14:paraId="38EF1200" w14:textId="77777777" w:rsidR="0042204C" w:rsidRPr="0042204C" w:rsidRDefault="0042204C" w:rsidP="0042204C">
      <w:pPr>
        <w:spacing w:after="0" w:line="240" w:lineRule="auto"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</w:p>
    <w:p w14:paraId="46926A95" w14:textId="77777777" w:rsidR="0042204C" w:rsidRPr="0042204C" w:rsidRDefault="0042204C" w:rsidP="0042204C">
      <w:pPr>
        <w:spacing w:after="0" w:line="240" w:lineRule="auto"/>
        <w:jc w:val="center"/>
        <w:rPr>
          <w:rFonts w:ascii="Times New Roman" w:eastAsia="Aptos" w:hAnsi="Times New Roman"/>
          <w:b/>
          <w:bCs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b/>
          <w:bCs/>
          <w:kern w:val="2"/>
          <w:lang w:val="bs-Latn-BA"/>
          <w14:ligatures w14:val="standardContextual"/>
        </w:rPr>
        <w:t>Član 11.</w:t>
      </w:r>
    </w:p>
    <w:p w14:paraId="7A0FB522" w14:textId="77777777" w:rsidR="0042204C" w:rsidRPr="0042204C" w:rsidRDefault="0042204C" w:rsidP="0042204C">
      <w:pPr>
        <w:spacing w:after="0" w:line="240" w:lineRule="auto"/>
        <w:jc w:val="center"/>
        <w:rPr>
          <w:rFonts w:ascii="Times New Roman" w:eastAsia="Aptos" w:hAnsi="Times New Roman"/>
          <w:b/>
          <w:bCs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b/>
          <w:bCs/>
          <w:kern w:val="2"/>
          <w:lang w:val="bs-Latn-BA"/>
          <w14:ligatures w14:val="standardContextual"/>
        </w:rPr>
        <w:t>Završne odredbe</w:t>
      </w:r>
    </w:p>
    <w:p w14:paraId="47A4E5D8" w14:textId="77777777" w:rsidR="0042204C" w:rsidRPr="0042204C" w:rsidRDefault="0042204C" w:rsidP="0042204C">
      <w:pPr>
        <w:spacing w:after="0" w:line="240" w:lineRule="auto"/>
        <w:jc w:val="center"/>
        <w:rPr>
          <w:rFonts w:ascii="Times New Roman" w:eastAsia="Aptos" w:hAnsi="Times New Roman"/>
          <w:b/>
          <w:bCs/>
          <w:kern w:val="2"/>
          <w:lang w:val="bs-Latn-BA"/>
          <w14:ligatures w14:val="standardContextual"/>
        </w:rPr>
      </w:pPr>
    </w:p>
    <w:p w14:paraId="1C125920" w14:textId="77777777" w:rsidR="0042204C" w:rsidRPr="0042204C" w:rsidRDefault="0042204C" w:rsidP="0042204C">
      <w:pPr>
        <w:spacing w:after="0" w:line="240" w:lineRule="auto"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kern w:val="2"/>
          <w:lang w:val="bs-Latn-BA"/>
          <w14:ligatures w14:val="standardContextual"/>
        </w:rPr>
        <w:t>Za sva pitanja kojima se reguliše odnos Društva i Članova Upravnog odbora Društva, a koja nisu regulisana ovim Ugovorom, shodno se primjenjuju odredbe Zakona o privrednim društvima i Statuta Društva.</w:t>
      </w:r>
    </w:p>
    <w:p w14:paraId="06F1E94F" w14:textId="77777777" w:rsidR="0042204C" w:rsidRPr="0042204C" w:rsidRDefault="0042204C" w:rsidP="0042204C">
      <w:pPr>
        <w:spacing w:after="0" w:line="240" w:lineRule="auto"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</w:p>
    <w:p w14:paraId="09903686" w14:textId="77777777" w:rsidR="0042204C" w:rsidRPr="0042204C" w:rsidRDefault="0042204C" w:rsidP="0042204C">
      <w:pPr>
        <w:spacing w:after="0" w:line="240" w:lineRule="auto"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kern w:val="2"/>
          <w:lang w:val="bs-Latn-BA"/>
          <w14:ligatures w14:val="standardContextual"/>
        </w:rPr>
        <w:t>Ovaj Ugovor stupa na snagu kada ga potpišu Ugovorne strane.</w:t>
      </w:r>
    </w:p>
    <w:p w14:paraId="7C885658" w14:textId="77777777" w:rsidR="0042204C" w:rsidRPr="0042204C" w:rsidRDefault="0042204C" w:rsidP="0042204C">
      <w:pPr>
        <w:spacing w:after="0" w:line="240" w:lineRule="auto"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</w:p>
    <w:p w14:paraId="1565597E" w14:textId="77777777" w:rsidR="0042204C" w:rsidRPr="0042204C" w:rsidRDefault="0042204C" w:rsidP="0042204C">
      <w:pPr>
        <w:spacing w:after="0" w:line="240" w:lineRule="auto"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kern w:val="2"/>
          <w:lang w:val="bs-Latn-BA"/>
          <w14:ligatures w14:val="standardContextual"/>
        </w:rPr>
        <w:t>Ovaj Ugovor sačinjen je u 7 (sedam) istovjetnih primjeraka, od kojih Društvo zadržava 2 (dva) primjerka, a svaki Član Upravnog odbora Društva zadržava po 1 (jedan) primjerak.</w:t>
      </w:r>
    </w:p>
    <w:p w14:paraId="6C27036C" w14:textId="77777777" w:rsidR="0042204C" w:rsidRPr="0042204C" w:rsidRDefault="0042204C" w:rsidP="0042204C">
      <w:pPr>
        <w:spacing w:after="0" w:line="240" w:lineRule="auto"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</w:p>
    <w:p w14:paraId="2FBB3F78" w14:textId="77777777" w:rsidR="0042204C" w:rsidRPr="0042204C" w:rsidRDefault="0042204C" w:rsidP="0042204C">
      <w:pPr>
        <w:spacing w:after="0" w:line="240" w:lineRule="auto"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</w:p>
    <w:p w14:paraId="3D7EB489" w14:textId="21BD0981" w:rsidR="0042204C" w:rsidRPr="0042204C" w:rsidRDefault="0042204C" w:rsidP="0042204C">
      <w:pPr>
        <w:spacing w:after="0" w:line="240" w:lineRule="auto"/>
        <w:jc w:val="both"/>
        <w:rPr>
          <w:rFonts w:ascii="Times New Roman" w:eastAsia="Aptos" w:hAnsi="Times New Roman"/>
          <w:kern w:val="2"/>
          <w:lang w:val="bs-Latn-BA"/>
          <w14:ligatures w14:val="standardContextual"/>
        </w:rPr>
      </w:pPr>
      <w:r w:rsidRPr="0042204C">
        <w:rPr>
          <w:rFonts w:ascii="Times New Roman" w:eastAsia="Aptos" w:hAnsi="Times New Roman"/>
          <w:kern w:val="2"/>
          <w:lang w:val="bs-Latn-BA"/>
          <w14:ligatures w14:val="standardContextual"/>
        </w:rPr>
        <w:t xml:space="preserve">U Vlasenici, dana </w:t>
      </w:r>
      <w:r w:rsidR="00516FF3">
        <w:rPr>
          <w:rFonts w:ascii="Times New Roman" w:eastAsia="Aptos" w:hAnsi="Times New Roman"/>
          <w:kern w:val="2"/>
          <w:lang w:val="bs-Latn-BA"/>
          <w14:ligatures w14:val="standardContextual"/>
        </w:rPr>
        <w:t xml:space="preserve">_________ </w:t>
      </w:r>
      <w:r w:rsidRPr="0042204C">
        <w:rPr>
          <w:rFonts w:ascii="Times New Roman" w:eastAsia="Aptos" w:hAnsi="Times New Roman"/>
          <w:kern w:val="2"/>
          <w:lang w:val="bs-Latn-BA"/>
          <w14:ligatures w14:val="standardContextual"/>
        </w:rPr>
        <w:t>2026. godine</w:t>
      </w:r>
    </w:p>
    <w:p w14:paraId="40E0D2B9" w14:textId="77777777" w:rsidR="0042204C" w:rsidRPr="0042204C" w:rsidRDefault="0042204C" w:rsidP="0042204C">
      <w:pPr>
        <w:spacing w:after="0" w:line="240" w:lineRule="auto"/>
        <w:jc w:val="center"/>
        <w:rPr>
          <w:rFonts w:ascii="Times New Roman" w:eastAsia="Aptos" w:hAnsi="Times New Roman"/>
          <w:kern w:val="2"/>
          <w:lang w:val="bs-Latn-BA"/>
          <w14:ligatures w14:val="standardContextual"/>
        </w:rPr>
      </w:pPr>
    </w:p>
    <w:tbl>
      <w:tblPr>
        <w:tblStyle w:val="TableGrid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2204C" w:rsidRPr="0042204C" w14:paraId="388C9215" w14:textId="77777777" w:rsidTr="00AB017F">
        <w:tc>
          <w:tcPr>
            <w:tcW w:w="4814" w:type="dxa"/>
          </w:tcPr>
          <w:p w14:paraId="0C00CCB7" w14:textId="77777777" w:rsidR="0042204C" w:rsidRPr="0042204C" w:rsidRDefault="0042204C" w:rsidP="00AB017F">
            <w:pPr>
              <w:spacing w:after="0" w:line="240" w:lineRule="auto"/>
              <w:jc w:val="both"/>
              <w:rPr>
                <w:rFonts w:ascii="Times New Roman" w:eastAsia="Aptos" w:hAnsi="Times New Roman"/>
              </w:rPr>
            </w:pPr>
            <w:r w:rsidRPr="0042204C">
              <w:rPr>
                <w:rFonts w:ascii="Times New Roman" w:eastAsia="Aptos" w:hAnsi="Times New Roman"/>
              </w:rPr>
              <w:t>Društvo, po:</w:t>
            </w:r>
          </w:p>
          <w:p w14:paraId="15BA433A" w14:textId="77777777" w:rsidR="0042204C" w:rsidRPr="0042204C" w:rsidRDefault="0042204C" w:rsidP="00AB017F">
            <w:pPr>
              <w:spacing w:after="0" w:line="240" w:lineRule="auto"/>
              <w:jc w:val="both"/>
              <w:rPr>
                <w:rFonts w:ascii="Times New Roman" w:eastAsia="Aptos" w:hAnsi="Times New Roman"/>
              </w:rPr>
            </w:pPr>
          </w:p>
          <w:p w14:paraId="25B1CB22" w14:textId="77777777" w:rsidR="0042204C" w:rsidRPr="0042204C" w:rsidRDefault="0042204C" w:rsidP="00AB017F">
            <w:pPr>
              <w:spacing w:after="0" w:line="240" w:lineRule="auto"/>
              <w:jc w:val="both"/>
              <w:rPr>
                <w:rFonts w:ascii="Times New Roman" w:eastAsia="Aptos" w:hAnsi="Times New Roman"/>
              </w:rPr>
            </w:pPr>
            <w:r w:rsidRPr="0042204C">
              <w:rPr>
                <w:rFonts w:ascii="Times New Roman" w:eastAsia="Aptos" w:hAnsi="Times New Roman"/>
              </w:rPr>
              <w:t>__________________________</w:t>
            </w:r>
          </w:p>
          <w:p w14:paraId="30CAA0A2" w14:textId="77777777" w:rsidR="0042204C" w:rsidRPr="0042204C" w:rsidRDefault="0042204C" w:rsidP="00AB017F">
            <w:pPr>
              <w:spacing w:after="0" w:line="240" w:lineRule="auto"/>
              <w:jc w:val="both"/>
              <w:rPr>
                <w:rFonts w:ascii="Times New Roman" w:eastAsia="Aptos" w:hAnsi="Times New Roman"/>
              </w:rPr>
            </w:pPr>
            <w:r w:rsidRPr="0042204C">
              <w:rPr>
                <w:rFonts w:ascii="Times New Roman" w:eastAsia="Aptos" w:hAnsi="Times New Roman"/>
              </w:rPr>
              <w:t>Stylianos Tsoktouridis, generalni direktor Društva</w:t>
            </w:r>
          </w:p>
        </w:tc>
        <w:tc>
          <w:tcPr>
            <w:tcW w:w="4814" w:type="dxa"/>
          </w:tcPr>
          <w:p w14:paraId="6881330D" w14:textId="77777777" w:rsidR="0042204C" w:rsidRPr="0042204C" w:rsidRDefault="0042204C" w:rsidP="00AB017F">
            <w:pPr>
              <w:spacing w:after="0" w:line="240" w:lineRule="auto"/>
              <w:jc w:val="both"/>
              <w:rPr>
                <w:rFonts w:ascii="Times New Roman" w:eastAsia="Aptos" w:hAnsi="Times New Roman"/>
              </w:rPr>
            </w:pPr>
            <w:r w:rsidRPr="0042204C">
              <w:rPr>
                <w:rFonts w:ascii="Times New Roman" w:eastAsia="Aptos" w:hAnsi="Times New Roman"/>
              </w:rPr>
              <w:t>Članovi Upravnog odbora Društva:</w:t>
            </w:r>
          </w:p>
          <w:p w14:paraId="3F906F83" w14:textId="77777777" w:rsidR="0042204C" w:rsidRPr="0042204C" w:rsidRDefault="0042204C" w:rsidP="008E7228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Aptos" w:hAnsi="Times New Roman"/>
              </w:rPr>
            </w:pPr>
            <w:r w:rsidRPr="0042204C">
              <w:rPr>
                <w:rFonts w:ascii="Times New Roman" w:eastAsia="Aptos" w:hAnsi="Times New Roman"/>
              </w:rPr>
              <w:t>Georgios Mylonas:</w:t>
            </w:r>
          </w:p>
          <w:p w14:paraId="2312BCBF" w14:textId="77777777" w:rsidR="0042204C" w:rsidRPr="0042204C" w:rsidRDefault="0042204C" w:rsidP="00AB017F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Aptos" w:hAnsi="Times New Roman"/>
              </w:rPr>
            </w:pPr>
          </w:p>
          <w:p w14:paraId="20DFC228" w14:textId="77777777" w:rsidR="0042204C" w:rsidRPr="0042204C" w:rsidRDefault="0042204C" w:rsidP="00AB017F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Aptos" w:hAnsi="Times New Roman"/>
              </w:rPr>
            </w:pPr>
            <w:r w:rsidRPr="0042204C">
              <w:rPr>
                <w:rFonts w:ascii="Times New Roman" w:eastAsia="Aptos" w:hAnsi="Times New Roman"/>
              </w:rPr>
              <w:t>___________________</w:t>
            </w:r>
          </w:p>
          <w:p w14:paraId="4328390B" w14:textId="77777777" w:rsidR="0042204C" w:rsidRPr="0042204C" w:rsidRDefault="0042204C" w:rsidP="00AB017F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Aptos" w:hAnsi="Times New Roman"/>
              </w:rPr>
            </w:pPr>
          </w:p>
          <w:p w14:paraId="792143E4" w14:textId="77777777" w:rsidR="0042204C" w:rsidRPr="0042204C" w:rsidRDefault="0042204C" w:rsidP="008E7228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Aptos" w:hAnsi="Times New Roman"/>
              </w:rPr>
            </w:pPr>
            <w:r w:rsidRPr="0042204C">
              <w:rPr>
                <w:rFonts w:ascii="Times New Roman" w:eastAsia="Aptos" w:hAnsi="Times New Roman"/>
              </w:rPr>
              <w:t>Evangelia Mylona:</w:t>
            </w:r>
          </w:p>
          <w:p w14:paraId="0C368D6C" w14:textId="77777777" w:rsidR="0042204C" w:rsidRPr="0042204C" w:rsidRDefault="0042204C" w:rsidP="00AB017F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Aptos" w:hAnsi="Times New Roman"/>
              </w:rPr>
            </w:pPr>
          </w:p>
          <w:p w14:paraId="23DC2AFF" w14:textId="77777777" w:rsidR="0042204C" w:rsidRPr="0042204C" w:rsidRDefault="0042204C" w:rsidP="00AB017F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Aptos" w:hAnsi="Times New Roman"/>
              </w:rPr>
            </w:pPr>
            <w:r w:rsidRPr="0042204C">
              <w:rPr>
                <w:rFonts w:ascii="Times New Roman" w:eastAsia="Aptos" w:hAnsi="Times New Roman"/>
              </w:rPr>
              <w:t>___________________</w:t>
            </w:r>
          </w:p>
          <w:p w14:paraId="506A4C68" w14:textId="77777777" w:rsidR="0042204C" w:rsidRPr="0042204C" w:rsidRDefault="0042204C" w:rsidP="00AB017F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Aptos" w:hAnsi="Times New Roman"/>
              </w:rPr>
            </w:pPr>
          </w:p>
          <w:p w14:paraId="19020E78" w14:textId="77777777" w:rsidR="0042204C" w:rsidRPr="0042204C" w:rsidRDefault="0042204C" w:rsidP="008E7228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Aptos" w:hAnsi="Times New Roman"/>
              </w:rPr>
            </w:pPr>
            <w:r w:rsidRPr="0042204C">
              <w:rPr>
                <w:rFonts w:ascii="Times New Roman" w:eastAsia="Aptos" w:hAnsi="Times New Roman"/>
              </w:rPr>
              <w:t>Vasileios Koloniaris:</w:t>
            </w:r>
          </w:p>
          <w:p w14:paraId="7EF1DF84" w14:textId="77777777" w:rsidR="0042204C" w:rsidRPr="0042204C" w:rsidRDefault="0042204C" w:rsidP="00AB017F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Aptos" w:hAnsi="Times New Roman"/>
              </w:rPr>
            </w:pPr>
          </w:p>
          <w:p w14:paraId="2018C790" w14:textId="77777777" w:rsidR="0042204C" w:rsidRPr="0042204C" w:rsidRDefault="0042204C" w:rsidP="00AB017F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Aptos" w:hAnsi="Times New Roman"/>
              </w:rPr>
            </w:pPr>
            <w:r w:rsidRPr="0042204C">
              <w:rPr>
                <w:rFonts w:ascii="Times New Roman" w:eastAsia="Aptos" w:hAnsi="Times New Roman"/>
              </w:rPr>
              <w:t>___________________</w:t>
            </w:r>
          </w:p>
          <w:p w14:paraId="71AC957C" w14:textId="77777777" w:rsidR="0042204C" w:rsidRPr="0042204C" w:rsidRDefault="0042204C" w:rsidP="00AB017F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Aptos" w:hAnsi="Times New Roman"/>
              </w:rPr>
            </w:pPr>
          </w:p>
          <w:p w14:paraId="04EF9C67" w14:textId="77777777" w:rsidR="0042204C" w:rsidRPr="0042204C" w:rsidRDefault="0042204C" w:rsidP="008E7228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Aptos" w:hAnsi="Times New Roman"/>
              </w:rPr>
            </w:pPr>
            <w:r w:rsidRPr="0042204C">
              <w:rPr>
                <w:rFonts w:ascii="Times New Roman" w:eastAsia="Aptos" w:hAnsi="Times New Roman"/>
              </w:rPr>
              <w:t>Spyridon Mavrikakis:</w:t>
            </w:r>
          </w:p>
          <w:p w14:paraId="774FD3B0" w14:textId="77777777" w:rsidR="0042204C" w:rsidRPr="0042204C" w:rsidRDefault="0042204C" w:rsidP="00AB017F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Aptos" w:hAnsi="Times New Roman"/>
              </w:rPr>
            </w:pPr>
          </w:p>
          <w:p w14:paraId="4C78F096" w14:textId="77777777" w:rsidR="0042204C" w:rsidRPr="0042204C" w:rsidRDefault="0042204C" w:rsidP="00AB017F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Aptos" w:hAnsi="Times New Roman"/>
              </w:rPr>
            </w:pPr>
            <w:r w:rsidRPr="0042204C">
              <w:rPr>
                <w:rFonts w:ascii="Times New Roman" w:eastAsia="Aptos" w:hAnsi="Times New Roman"/>
              </w:rPr>
              <w:t>___________________</w:t>
            </w:r>
          </w:p>
          <w:p w14:paraId="56B288D3" w14:textId="77777777" w:rsidR="0042204C" w:rsidRPr="0042204C" w:rsidRDefault="0042204C" w:rsidP="00AB017F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Aptos" w:hAnsi="Times New Roman"/>
              </w:rPr>
            </w:pPr>
          </w:p>
          <w:p w14:paraId="1A37FACB" w14:textId="77777777" w:rsidR="0042204C" w:rsidRPr="0042204C" w:rsidRDefault="0042204C" w:rsidP="008E7228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Aptos" w:hAnsi="Times New Roman"/>
              </w:rPr>
            </w:pPr>
            <w:r w:rsidRPr="0042204C">
              <w:rPr>
                <w:rFonts w:ascii="Times New Roman" w:eastAsia="Aptos" w:hAnsi="Times New Roman"/>
              </w:rPr>
              <w:t>Bojan Bundalo:</w:t>
            </w:r>
          </w:p>
          <w:p w14:paraId="709D060D" w14:textId="77777777" w:rsidR="0042204C" w:rsidRPr="0042204C" w:rsidRDefault="0042204C" w:rsidP="00AB017F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Aptos" w:hAnsi="Times New Roman"/>
              </w:rPr>
            </w:pPr>
          </w:p>
          <w:p w14:paraId="52FE056D" w14:textId="77777777" w:rsidR="0042204C" w:rsidRPr="0042204C" w:rsidRDefault="0042204C" w:rsidP="00AB017F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Aptos" w:hAnsi="Times New Roman"/>
              </w:rPr>
            </w:pPr>
            <w:r w:rsidRPr="0042204C">
              <w:rPr>
                <w:rFonts w:ascii="Times New Roman" w:eastAsia="Aptos" w:hAnsi="Times New Roman"/>
              </w:rPr>
              <w:t>___________________</w:t>
            </w:r>
          </w:p>
          <w:p w14:paraId="7623053B" w14:textId="77777777" w:rsidR="0042204C" w:rsidRPr="0042204C" w:rsidRDefault="0042204C" w:rsidP="00AB017F">
            <w:pPr>
              <w:spacing w:after="0" w:line="240" w:lineRule="auto"/>
              <w:jc w:val="both"/>
              <w:rPr>
                <w:rFonts w:ascii="Times New Roman" w:eastAsia="Aptos" w:hAnsi="Times New Roman"/>
              </w:rPr>
            </w:pPr>
          </w:p>
        </w:tc>
      </w:tr>
    </w:tbl>
    <w:p w14:paraId="374038A0" w14:textId="72D76588" w:rsidR="0042204C" w:rsidRDefault="0042204C" w:rsidP="003A44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BA"/>
        </w:rPr>
      </w:pPr>
    </w:p>
    <w:p w14:paraId="4C5EF72F" w14:textId="77777777" w:rsidR="0042204C" w:rsidRDefault="0042204C">
      <w:pPr>
        <w:spacing w:after="0" w:line="240" w:lineRule="auto"/>
        <w:rPr>
          <w:rFonts w:ascii="Times New Roman" w:hAnsi="Times New Roman"/>
          <w:b/>
          <w:sz w:val="24"/>
          <w:szCs w:val="24"/>
          <w:lang w:val="sr-Latn-BA"/>
        </w:rPr>
      </w:pPr>
      <w:r>
        <w:rPr>
          <w:rFonts w:ascii="Times New Roman" w:hAnsi="Times New Roman"/>
          <w:b/>
          <w:sz w:val="24"/>
          <w:szCs w:val="24"/>
          <w:lang w:val="sr-Latn-BA"/>
        </w:rPr>
        <w:br w:type="page"/>
      </w:r>
    </w:p>
    <w:p w14:paraId="6C9D8A81" w14:textId="77777777" w:rsidR="003A4450" w:rsidRPr="003A4450" w:rsidRDefault="003A4450" w:rsidP="003A44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BA"/>
        </w:rPr>
      </w:pPr>
    </w:p>
    <w:p w14:paraId="06356771" w14:textId="77777777" w:rsidR="0042204C" w:rsidRPr="00D33677" w:rsidRDefault="0042204C" w:rsidP="0042204C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spacing w:val="-5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KCIO</w:t>
      </w:r>
      <w:r w:rsidRPr="00D33677">
        <w:rPr>
          <w:rFonts w:ascii="Times New Roman" w:hAnsi="Times New Roman"/>
          <w:spacing w:val="4"/>
          <w:sz w:val="24"/>
          <w:szCs w:val="24"/>
          <w:lang w:val="sr-Latn-CS"/>
        </w:rPr>
        <w:t>N</w:t>
      </w:r>
      <w:r w:rsidRPr="00D33677">
        <w:rPr>
          <w:rFonts w:ascii="Times New Roman" w:hAnsi="Times New Roman"/>
          <w:spacing w:val="-5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z w:val="24"/>
          <w:szCs w:val="24"/>
          <w:lang w:val="sr-Latn-CS"/>
        </w:rPr>
        <w:t>KO</w:t>
      </w:r>
      <w:r w:rsidRPr="00D33677">
        <w:rPr>
          <w:rFonts w:ascii="Times New Roman" w:hAnsi="Times New Roman"/>
          <w:spacing w:val="-17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  <w:lang w:val="sr-Latn-CS"/>
        </w:rPr>
        <w:t>DRU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Š</w:t>
      </w:r>
      <w:r w:rsidRPr="00D33677">
        <w:rPr>
          <w:rFonts w:ascii="Times New Roman" w:hAnsi="Times New Roman"/>
          <w:sz w:val="24"/>
          <w:szCs w:val="24"/>
          <w:lang w:val="sr-Latn-CS"/>
        </w:rPr>
        <w:t>T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V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O                                                           </w:t>
      </w:r>
    </w:p>
    <w:p w14:paraId="49CE0A9B" w14:textId="77777777" w:rsidR="0042204C" w:rsidRPr="00D33677" w:rsidRDefault="0042204C" w:rsidP="0042204C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spacing w:val="3"/>
          <w:sz w:val="24"/>
          <w:szCs w:val="24"/>
          <w:lang w:val="sr-Latn-CS"/>
        </w:rPr>
        <w:t>«</w:t>
      </w:r>
      <w:r w:rsidRPr="00D33677">
        <w:rPr>
          <w:rFonts w:ascii="Times New Roman" w:hAnsi="Times New Roman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-8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  <w:lang w:val="sr-Latn-CS"/>
        </w:rPr>
        <w:t>L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  <w:lang w:val="sr-Latn-CS"/>
        </w:rPr>
        <w:t>P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O»  </w:t>
      </w:r>
      <w:r w:rsidRPr="00D33677">
        <w:rPr>
          <w:rFonts w:ascii="Times New Roman" w:hAnsi="Times New Roman"/>
          <w:spacing w:val="63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V</w:t>
      </w:r>
      <w:r w:rsidRPr="00D33677">
        <w:rPr>
          <w:rFonts w:ascii="Times New Roman" w:hAnsi="Times New Roman"/>
          <w:sz w:val="24"/>
          <w:szCs w:val="24"/>
          <w:lang w:val="sr-Latn-CS"/>
        </w:rPr>
        <w:t>L</w:t>
      </w:r>
      <w:r w:rsidRPr="00D33677">
        <w:rPr>
          <w:rFonts w:ascii="Times New Roman" w:hAnsi="Times New Roman"/>
          <w:spacing w:val="-8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pacing w:val="3"/>
          <w:sz w:val="24"/>
          <w:szCs w:val="24"/>
          <w:lang w:val="sr-Latn-CS"/>
        </w:rPr>
        <w:t>E</w:t>
      </w:r>
      <w:r w:rsidRPr="00D33677">
        <w:rPr>
          <w:rFonts w:ascii="Times New Roman" w:hAnsi="Times New Roman"/>
          <w:sz w:val="24"/>
          <w:szCs w:val="24"/>
          <w:lang w:val="sr-Latn-CS"/>
        </w:rPr>
        <w:t>NICA</w:t>
      </w:r>
    </w:p>
    <w:p w14:paraId="0079AAC3" w14:textId="77777777" w:rsidR="0042204C" w:rsidRPr="00D33677" w:rsidRDefault="0042204C" w:rsidP="0042204C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sz w:val="24"/>
          <w:szCs w:val="24"/>
          <w:lang w:val="sr-Latn-CS"/>
        </w:rPr>
        <w:t>- Skupština akcionara -</w:t>
      </w:r>
    </w:p>
    <w:p w14:paraId="5698B522" w14:textId="77777777" w:rsidR="0042204C" w:rsidRDefault="0042204C" w:rsidP="0042204C">
      <w:pPr>
        <w:widowControl w:val="0"/>
        <w:autoSpaceDE w:val="0"/>
        <w:autoSpaceDN w:val="0"/>
        <w:adjustRightInd w:val="0"/>
        <w:spacing w:before="29" w:after="0"/>
        <w:ind w:right="56"/>
        <w:jc w:val="both"/>
        <w:rPr>
          <w:rFonts w:ascii="Times New Roman" w:hAnsi="Times New Roman"/>
          <w:sz w:val="24"/>
          <w:szCs w:val="24"/>
          <w:lang w:val="sr-Latn-CS"/>
        </w:rPr>
      </w:pPr>
    </w:p>
    <w:p w14:paraId="3B69BF55" w14:textId="3D3CDFA5" w:rsidR="0042204C" w:rsidRPr="00D33677" w:rsidRDefault="0042204C" w:rsidP="0042204C">
      <w:pPr>
        <w:widowControl w:val="0"/>
        <w:autoSpaceDE w:val="0"/>
        <w:autoSpaceDN w:val="0"/>
        <w:adjustRightInd w:val="0"/>
        <w:spacing w:before="29" w:after="0"/>
        <w:ind w:right="56"/>
        <w:jc w:val="both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sz w:val="24"/>
          <w:szCs w:val="24"/>
          <w:lang w:val="sr-Latn-CS"/>
        </w:rPr>
        <w:t>Na osnovu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  <w:lang w:val="sr-Latn-CS"/>
        </w:rPr>
        <w:t>čl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an</w:t>
      </w:r>
      <w:r w:rsidRPr="00D33677">
        <w:rPr>
          <w:rFonts w:ascii="Times New Roman" w:hAnsi="Times New Roman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4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24.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z w:val="24"/>
          <w:szCs w:val="24"/>
          <w:lang w:val="sr-Latn-CS"/>
        </w:rPr>
        <w:t>t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t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u</w:t>
      </w:r>
      <w:r w:rsidRPr="00D33677">
        <w:rPr>
          <w:rFonts w:ascii="Times New Roman" w:hAnsi="Times New Roman"/>
          <w:sz w:val="24"/>
          <w:szCs w:val="24"/>
          <w:lang w:val="sr-Latn-CS"/>
        </w:rPr>
        <w:t>ta</w:t>
      </w:r>
      <w:r w:rsidRPr="00D33677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kc</w:t>
      </w:r>
      <w:r w:rsidRPr="00D33677">
        <w:rPr>
          <w:rFonts w:ascii="Times New Roman" w:hAnsi="Times New Roman"/>
          <w:spacing w:val="-3"/>
          <w:sz w:val="24"/>
          <w:szCs w:val="24"/>
          <w:lang w:val="sr-Latn-CS"/>
        </w:rPr>
        <w:t>i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ona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z w:val="24"/>
          <w:szCs w:val="24"/>
          <w:lang w:val="sr-Latn-CS"/>
        </w:rPr>
        <w:t>sk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o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g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d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u</w:t>
      </w:r>
      <w:r w:rsidRPr="00D33677">
        <w:rPr>
          <w:rFonts w:ascii="Times New Roman" w:hAnsi="Times New Roman"/>
          <w:sz w:val="24"/>
          <w:szCs w:val="24"/>
          <w:lang w:val="sr-Latn-CS"/>
        </w:rPr>
        <w:t>št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v</w:t>
      </w:r>
      <w:r w:rsidRPr="00D33677">
        <w:rPr>
          <w:rFonts w:ascii="Times New Roman" w:hAnsi="Times New Roman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z</w:t>
      </w:r>
      <w:r w:rsidRPr="00D33677">
        <w:rPr>
          <w:rFonts w:ascii="Times New Roman" w:hAnsi="Times New Roman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ad</w:t>
      </w:r>
      <w:r w:rsidRPr="00D33677">
        <w:rPr>
          <w:rFonts w:ascii="Times New Roman" w:hAnsi="Times New Roman"/>
          <w:sz w:val="24"/>
          <w:szCs w:val="24"/>
          <w:lang w:val="sr-Latn-CS"/>
        </w:rPr>
        <w:t>u</w:t>
      </w:r>
      <w:r w:rsidRPr="00D33677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-3"/>
          <w:sz w:val="24"/>
          <w:szCs w:val="24"/>
          <w:lang w:val="sr-Latn-CS"/>
        </w:rPr>
        <w:t>l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u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>m</w:t>
      </w:r>
      <w:r w:rsidRPr="00D33677">
        <w:rPr>
          <w:rFonts w:ascii="Times New Roman" w:hAnsi="Times New Roman"/>
          <w:sz w:val="24"/>
          <w:szCs w:val="24"/>
          <w:lang w:val="sr-Latn-CS"/>
        </w:rPr>
        <w:t>i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D33677">
        <w:rPr>
          <w:rFonts w:ascii="Times New Roman" w:hAnsi="Times New Roman"/>
          <w:sz w:val="24"/>
          <w:szCs w:val="24"/>
          <w:lang w:val="sr-Latn-CS"/>
        </w:rPr>
        <w:t>ij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u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>m</w:t>
      </w:r>
      <w:r w:rsidRPr="00D33677">
        <w:rPr>
          <w:rFonts w:ascii="Times New Roman" w:hAnsi="Times New Roman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3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«A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L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Pr="00D33677">
        <w:rPr>
          <w:rFonts w:ascii="Times New Roman" w:hAnsi="Times New Roman"/>
          <w:sz w:val="24"/>
          <w:szCs w:val="24"/>
          <w:lang w:val="sr-Latn-CS"/>
        </w:rPr>
        <w:t>RO»</w:t>
      </w:r>
      <w:r w:rsidRPr="00D33677">
        <w:rPr>
          <w:rFonts w:ascii="Times New Roman" w:hAnsi="Times New Roman"/>
          <w:spacing w:val="3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V</w:t>
      </w:r>
      <w:r w:rsidRPr="00D33677">
        <w:rPr>
          <w:rFonts w:ascii="Times New Roman" w:hAnsi="Times New Roman"/>
          <w:sz w:val="24"/>
          <w:szCs w:val="24"/>
          <w:lang w:val="sr-Latn-CS"/>
        </w:rPr>
        <w:t>l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en</w:t>
      </w:r>
      <w:r w:rsidRPr="00D33677">
        <w:rPr>
          <w:rFonts w:ascii="Times New Roman" w:hAnsi="Times New Roman"/>
          <w:sz w:val="24"/>
          <w:szCs w:val="24"/>
          <w:lang w:val="sr-Latn-CS"/>
        </w:rPr>
        <w:t>ic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-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D33677">
        <w:rPr>
          <w:rFonts w:ascii="Times New Roman" w:hAnsi="Times New Roman"/>
          <w:sz w:val="24"/>
          <w:szCs w:val="24"/>
          <w:lang w:val="sr-Latn-CS"/>
        </w:rPr>
        <w:t>čiš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ć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D33677">
        <w:rPr>
          <w:rFonts w:ascii="Times New Roman" w:hAnsi="Times New Roman"/>
          <w:sz w:val="24"/>
          <w:szCs w:val="24"/>
          <w:lang w:val="sr-Latn-CS"/>
        </w:rPr>
        <w:t>n t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D33677">
        <w:rPr>
          <w:rFonts w:ascii="Times New Roman" w:hAnsi="Times New Roman"/>
          <w:sz w:val="24"/>
          <w:szCs w:val="24"/>
          <w:lang w:val="sr-Latn-CS"/>
        </w:rPr>
        <w:t>kst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</w:rPr>
        <w:t>S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33677">
        <w:rPr>
          <w:rFonts w:ascii="Times New Roman" w:hAnsi="Times New Roman"/>
          <w:sz w:val="24"/>
          <w:szCs w:val="24"/>
        </w:rPr>
        <w:t>broj</w:t>
      </w:r>
      <w:proofErr w:type="spellEnd"/>
      <w:r w:rsidRPr="00D33677">
        <w:rPr>
          <w:rFonts w:ascii="Times New Roman" w:hAnsi="Times New Roman"/>
          <w:sz w:val="24"/>
          <w:szCs w:val="24"/>
          <w:lang w:val="sr-Latn-CS"/>
        </w:rPr>
        <w:t xml:space="preserve">: 16-2/16 </w:t>
      </w:r>
      <w:r w:rsidRPr="00D33677">
        <w:rPr>
          <w:rFonts w:ascii="Times New Roman" w:hAnsi="Times New Roman"/>
          <w:sz w:val="24"/>
          <w:szCs w:val="24"/>
        </w:rPr>
        <w:t>od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28.06.2016. </w:t>
      </w:r>
      <w:proofErr w:type="spellStart"/>
      <w:r w:rsidRPr="00D33677">
        <w:rPr>
          <w:rFonts w:ascii="Times New Roman" w:hAnsi="Times New Roman"/>
          <w:sz w:val="24"/>
          <w:szCs w:val="24"/>
        </w:rPr>
        <w:t>godine</w:t>
      </w:r>
      <w:proofErr w:type="spellEnd"/>
      <w:r w:rsidRPr="00D33677">
        <w:rPr>
          <w:rFonts w:ascii="Times New Roman" w:hAnsi="Times New Roman"/>
          <w:sz w:val="24"/>
          <w:szCs w:val="24"/>
          <w:lang w:val="sr-Latn-CS"/>
        </w:rPr>
        <w:t xml:space="preserve">, </w:t>
      </w:r>
      <w:proofErr w:type="spellStart"/>
      <w:r w:rsidRPr="00D33677">
        <w:rPr>
          <w:rFonts w:ascii="Times New Roman" w:hAnsi="Times New Roman"/>
          <w:sz w:val="24"/>
          <w:szCs w:val="24"/>
        </w:rPr>
        <w:t>notarska</w:t>
      </w:r>
      <w:proofErr w:type="spellEnd"/>
      <w:r w:rsidRPr="00D3367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33677">
        <w:rPr>
          <w:rFonts w:ascii="Times New Roman" w:hAnsi="Times New Roman"/>
          <w:sz w:val="24"/>
          <w:szCs w:val="24"/>
        </w:rPr>
        <w:t>potvrda</w:t>
      </w:r>
      <w:proofErr w:type="spellEnd"/>
      <w:r w:rsidRPr="00D3367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</w:rPr>
        <w:t>pod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33677">
        <w:rPr>
          <w:rFonts w:ascii="Times New Roman" w:hAnsi="Times New Roman"/>
          <w:sz w:val="24"/>
          <w:szCs w:val="24"/>
        </w:rPr>
        <w:t>brojem</w:t>
      </w:r>
      <w:proofErr w:type="spellEnd"/>
      <w:r w:rsidRPr="00D33677">
        <w:rPr>
          <w:rFonts w:ascii="Times New Roman" w:hAnsi="Times New Roman"/>
          <w:sz w:val="24"/>
          <w:szCs w:val="24"/>
          <w:lang w:val="sr-Latn-CS"/>
        </w:rPr>
        <w:t xml:space="preserve">: </w:t>
      </w:r>
      <w:r w:rsidRPr="00D33677">
        <w:rPr>
          <w:rFonts w:ascii="Times New Roman" w:hAnsi="Times New Roman"/>
          <w:sz w:val="24"/>
          <w:szCs w:val="24"/>
        </w:rPr>
        <w:t>OPU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2171/16 </w:t>
      </w:r>
      <w:r w:rsidRPr="00D33677">
        <w:rPr>
          <w:rFonts w:ascii="Times New Roman" w:hAnsi="Times New Roman"/>
          <w:sz w:val="24"/>
          <w:szCs w:val="24"/>
        </w:rPr>
        <w:t>od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05.07.2016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 xml:space="preserve">. godine,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z w:val="24"/>
          <w:szCs w:val="24"/>
          <w:lang w:val="sr-Latn-CS"/>
        </w:rPr>
        <w:t>k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up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š</w:t>
      </w:r>
      <w:r w:rsidRPr="00D33677">
        <w:rPr>
          <w:rFonts w:ascii="Times New Roman" w:hAnsi="Times New Roman"/>
          <w:sz w:val="24"/>
          <w:szCs w:val="24"/>
          <w:lang w:val="sr-Latn-CS"/>
        </w:rPr>
        <w:t>ti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D33677">
        <w:rPr>
          <w:rFonts w:ascii="Times New Roman" w:hAnsi="Times New Roman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kci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o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na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a AD“ALPRO“ Vlasenica 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D33677">
        <w:rPr>
          <w:rFonts w:ascii="Times New Roman" w:hAnsi="Times New Roman"/>
          <w:sz w:val="24"/>
          <w:szCs w:val="24"/>
          <w:lang w:val="sr-Latn-CS"/>
        </w:rPr>
        <w:t>a XXX</w:t>
      </w:r>
      <w:r>
        <w:rPr>
          <w:rFonts w:ascii="Times New Roman" w:hAnsi="Times New Roman"/>
          <w:sz w:val="24"/>
          <w:szCs w:val="24"/>
          <w:lang w:val="sr-Latn-CS"/>
        </w:rPr>
        <w:t>I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redovnoj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 xml:space="preserve"> </w:t>
      </w:r>
      <w:proofErr w:type="spellStart"/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sjednici</w:t>
      </w:r>
      <w:proofErr w:type="spellEnd"/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z w:val="24"/>
          <w:szCs w:val="24"/>
          <w:lang w:val="sr-Latn-CS"/>
        </w:rPr>
        <w:t>k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up</w:t>
      </w:r>
      <w:r w:rsidRPr="00D33677">
        <w:rPr>
          <w:rFonts w:ascii="Times New Roman" w:hAnsi="Times New Roman"/>
          <w:sz w:val="24"/>
          <w:szCs w:val="24"/>
          <w:lang w:val="sr-Latn-CS"/>
        </w:rPr>
        <w:t>šti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n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e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kci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o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na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ra</w:t>
      </w:r>
      <w:r w:rsidRPr="00D33677">
        <w:rPr>
          <w:rFonts w:ascii="Times New Roman" w:hAnsi="Times New Roman"/>
          <w:sz w:val="24"/>
          <w:szCs w:val="24"/>
          <w:lang w:val="sr-Latn-CS"/>
        </w:rPr>
        <w:t>, održanoj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 xml:space="preserve">  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dana </w:t>
      </w:r>
      <w:r>
        <w:rPr>
          <w:rFonts w:ascii="Times New Roman" w:hAnsi="Times New Roman"/>
          <w:spacing w:val="1"/>
          <w:sz w:val="24"/>
          <w:szCs w:val="24"/>
        </w:rPr>
        <w:t>29</w:t>
      </w:r>
      <w:r w:rsidRPr="00D33677">
        <w:rPr>
          <w:rFonts w:ascii="Times New Roman" w:hAnsi="Times New Roman"/>
          <w:spacing w:val="1"/>
          <w:sz w:val="24"/>
          <w:szCs w:val="24"/>
        </w:rPr>
        <w:t xml:space="preserve">. </w:t>
      </w:r>
      <w:proofErr w:type="spellStart"/>
      <w:r w:rsidRPr="00D33677">
        <w:rPr>
          <w:rFonts w:ascii="Times New Roman" w:hAnsi="Times New Roman"/>
          <w:spacing w:val="1"/>
          <w:sz w:val="24"/>
          <w:szCs w:val="24"/>
        </w:rPr>
        <w:t>juna</w:t>
      </w:r>
      <w:proofErr w:type="spellEnd"/>
      <w:r w:rsidRPr="00D3367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202</w:t>
      </w:r>
      <w:r>
        <w:rPr>
          <w:rFonts w:ascii="Times New Roman" w:hAnsi="Times New Roman"/>
          <w:spacing w:val="1"/>
          <w:sz w:val="24"/>
          <w:szCs w:val="24"/>
          <w:lang w:val="sr-Latn-CS"/>
        </w:rPr>
        <w:t>6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. godine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, </w:t>
      </w:r>
      <w:r w:rsidR="0065013D" w:rsidRPr="00FD340C">
        <w:rPr>
          <w:rFonts w:ascii="Times New Roman" w:hAnsi="Times New Roman"/>
          <w:b/>
          <w:sz w:val="24"/>
          <w:szCs w:val="24"/>
          <w:lang w:val="sr-Latn-CS"/>
        </w:rPr>
        <w:t>natpolovičnom</w:t>
      </w:r>
      <w:r w:rsidRPr="00D33677">
        <w:rPr>
          <w:rFonts w:ascii="Times New Roman" w:hAnsi="Times New Roman"/>
          <w:b/>
          <w:sz w:val="24"/>
          <w:szCs w:val="24"/>
          <w:lang w:val="sr-Latn-CS"/>
        </w:rPr>
        <w:t xml:space="preserve"> većinom  glasova prisutnih i zastupanih akcionara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, </w:t>
      </w:r>
      <w:r w:rsidRPr="00D33677">
        <w:rPr>
          <w:rFonts w:ascii="Times New Roman" w:hAnsi="Times New Roman"/>
          <w:spacing w:val="40"/>
          <w:sz w:val="24"/>
          <w:szCs w:val="24"/>
          <w:lang w:val="sr-Latn-CS"/>
        </w:rPr>
        <w:t>d o n o s i</w:t>
      </w:r>
      <w:r w:rsidRPr="00D33677">
        <w:rPr>
          <w:rFonts w:ascii="Times New Roman" w:hAnsi="Times New Roman"/>
          <w:spacing w:val="18"/>
          <w:sz w:val="24"/>
          <w:szCs w:val="24"/>
          <w:lang w:val="sr-Latn-CS"/>
        </w:rPr>
        <w:t xml:space="preserve"> </w:t>
      </w:r>
    </w:p>
    <w:p w14:paraId="696E1F6A" w14:textId="77777777" w:rsidR="004F3A09" w:rsidRDefault="004F3A09" w:rsidP="004F3A09">
      <w:pPr>
        <w:spacing w:after="0" w:line="240" w:lineRule="auto"/>
        <w:jc w:val="center"/>
        <w:rPr>
          <w:rFonts w:ascii="Times New Roman" w:hAnsi="Times New Roman"/>
          <w:b/>
          <w:lang w:val="sr-Latn-BA"/>
        </w:rPr>
      </w:pPr>
    </w:p>
    <w:p w14:paraId="324B2AFB" w14:textId="38A33D29" w:rsidR="004F3A09" w:rsidRPr="004F3A09" w:rsidRDefault="004F3A09" w:rsidP="004F3A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BA"/>
        </w:rPr>
      </w:pPr>
      <w:r w:rsidRPr="004F3A09">
        <w:rPr>
          <w:rFonts w:ascii="Times New Roman" w:hAnsi="Times New Roman"/>
          <w:b/>
          <w:sz w:val="24"/>
          <w:szCs w:val="24"/>
          <w:lang w:val="sr-Latn-BA"/>
        </w:rPr>
        <w:t>ODLUKU</w:t>
      </w:r>
    </w:p>
    <w:p w14:paraId="08BCABD7" w14:textId="77777777" w:rsidR="004F3A09" w:rsidRPr="004F3A09" w:rsidRDefault="004F3A09" w:rsidP="004F3A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BA"/>
        </w:rPr>
      </w:pPr>
      <w:r w:rsidRPr="004F3A09">
        <w:rPr>
          <w:rFonts w:ascii="Times New Roman" w:hAnsi="Times New Roman"/>
          <w:b/>
          <w:sz w:val="24"/>
          <w:szCs w:val="24"/>
          <w:lang w:val="sr-Latn-BA"/>
        </w:rPr>
        <w:t xml:space="preserve">o usvajanju </w:t>
      </w:r>
      <w:r w:rsidRPr="004F3A09">
        <w:rPr>
          <w:rFonts w:ascii="Times New Roman" w:hAnsi="Times New Roman"/>
          <w:b/>
          <w:bCs/>
          <w:sz w:val="24"/>
          <w:szCs w:val="24"/>
          <w:lang w:val="sr-Latn-BA"/>
        </w:rPr>
        <w:t>Izvještaja o poslovanju za D.O.O. "BH ALUMINIUM" Vlasenica za 2025. godinu</w:t>
      </w:r>
    </w:p>
    <w:p w14:paraId="63FC32B8" w14:textId="77777777" w:rsidR="0042204C" w:rsidRDefault="0042204C" w:rsidP="004F3A09">
      <w:pPr>
        <w:rPr>
          <w:rStyle w:val="Emphasis"/>
          <w:rFonts w:ascii="Times New Roman" w:hAnsi="Times New Roman"/>
          <w:b/>
          <w:i w:val="0"/>
          <w:sz w:val="24"/>
          <w:szCs w:val="24"/>
        </w:rPr>
      </w:pPr>
    </w:p>
    <w:p w14:paraId="0E4D3C8F" w14:textId="380647C5" w:rsidR="00D574A0" w:rsidRPr="00FD340C" w:rsidRDefault="00D574A0" w:rsidP="00D574A0">
      <w:pPr>
        <w:jc w:val="center"/>
        <w:rPr>
          <w:rStyle w:val="Emphasis"/>
          <w:rFonts w:ascii="Times New Roman" w:hAnsi="Times New Roman"/>
          <w:b/>
          <w:i w:val="0"/>
          <w:sz w:val="24"/>
          <w:szCs w:val="24"/>
          <w:lang w:val="sr-Latn-CS"/>
        </w:rPr>
      </w:pPr>
      <w:r w:rsidRPr="00FD340C">
        <w:rPr>
          <w:rStyle w:val="Emphasis"/>
          <w:rFonts w:ascii="Times New Roman" w:hAnsi="Times New Roman"/>
          <w:b/>
          <w:i w:val="0"/>
          <w:sz w:val="24"/>
          <w:szCs w:val="24"/>
        </w:rPr>
        <w:t>I</w:t>
      </w:r>
    </w:p>
    <w:p w14:paraId="4418EFF9" w14:textId="2F72C1A6" w:rsidR="00D574A0" w:rsidRDefault="00D574A0" w:rsidP="00D574A0">
      <w:pPr>
        <w:jc w:val="both"/>
        <w:rPr>
          <w:rFonts w:ascii="Times New Roman" w:hAnsi="Times New Roman"/>
          <w:sz w:val="24"/>
          <w:szCs w:val="24"/>
          <w:lang w:val="sr-Latn-RS"/>
        </w:rPr>
      </w:pPr>
      <w:r w:rsidRPr="00FD340C">
        <w:rPr>
          <w:rFonts w:ascii="Times New Roman" w:hAnsi="Times New Roman"/>
          <w:sz w:val="24"/>
          <w:szCs w:val="24"/>
          <w:lang w:val="pl-PL"/>
        </w:rPr>
        <w:t xml:space="preserve">Usvaja se </w:t>
      </w:r>
      <w:r w:rsidRPr="00A724C8">
        <w:rPr>
          <w:rFonts w:ascii="Times New Roman" w:hAnsi="Times New Roman"/>
          <w:iCs/>
          <w:sz w:val="24"/>
          <w:szCs w:val="24"/>
          <w:lang w:val="sr-Latn-BA"/>
        </w:rPr>
        <w:t xml:space="preserve">Izvještaj o </w:t>
      </w:r>
      <w:r>
        <w:rPr>
          <w:rFonts w:ascii="Times New Roman" w:hAnsi="Times New Roman"/>
          <w:iCs/>
          <w:sz w:val="24"/>
          <w:szCs w:val="24"/>
          <w:lang w:val="sr-Latn-BA"/>
        </w:rPr>
        <w:t xml:space="preserve">poslovanju </w:t>
      </w:r>
      <w:r w:rsidRPr="00A724C8">
        <w:rPr>
          <w:rFonts w:ascii="Times New Roman" w:hAnsi="Times New Roman"/>
          <w:iCs/>
          <w:sz w:val="24"/>
          <w:szCs w:val="24"/>
          <w:lang w:val="sr-Latn-BA"/>
        </w:rPr>
        <w:t xml:space="preserve">za </w:t>
      </w:r>
      <w:r w:rsidRPr="00CD7CA1">
        <w:rPr>
          <w:rFonts w:ascii="Times New Roman" w:hAnsi="Times New Roman"/>
          <w:iCs/>
          <w:sz w:val="24"/>
          <w:szCs w:val="24"/>
          <w:lang w:val="sr-Latn-BA"/>
        </w:rPr>
        <w:t>D.O.O. "BH ALUMINIUM" Vlasenica</w:t>
      </w:r>
      <w:r>
        <w:rPr>
          <w:rFonts w:ascii="Times New Roman" w:hAnsi="Times New Roman"/>
          <w:iCs/>
          <w:sz w:val="24"/>
          <w:szCs w:val="24"/>
          <w:lang w:val="sr-Latn-BA"/>
        </w:rPr>
        <w:t xml:space="preserve"> </w:t>
      </w:r>
      <w:r w:rsidRPr="00A724C8">
        <w:rPr>
          <w:rFonts w:ascii="Times New Roman" w:hAnsi="Times New Roman"/>
          <w:iCs/>
          <w:sz w:val="24"/>
          <w:szCs w:val="24"/>
          <w:lang w:val="sr-Latn-BA"/>
        </w:rPr>
        <w:t>za 202</w:t>
      </w:r>
      <w:r w:rsidR="004F3A09">
        <w:rPr>
          <w:rFonts w:ascii="Times New Roman" w:hAnsi="Times New Roman"/>
          <w:iCs/>
          <w:sz w:val="24"/>
          <w:szCs w:val="24"/>
          <w:lang w:val="sr-Latn-BA"/>
        </w:rPr>
        <w:t>5</w:t>
      </w:r>
      <w:r w:rsidRPr="00A724C8">
        <w:rPr>
          <w:rFonts w:ascii="Times New Roman" w:hAnsi="Times New Roman"/>
          <w:iCs/>
          <w:sz w:val="24"/>
          <w:szCs w:val="24"/>
          <w:lang w:val="sr-Latn-BA"/>
        </w:rPr>
        <w:t>. godinu</w:t>
      </w:r>
      <w:r w:rsidRPr="00FD340C">
        <w:rPr>
          <w:rFonts w:ascii="Times New Roman" w:hAnsi="Times New Roman"/>
          <w:sz w:val="24"/>
          <w:szCs w:val="24"/>
          <w:lang w:val="sr-Latn-RS"/>
        </w:rPr>
        <w:t>.</w:t>
      </w:r>
    </w:p>
    <w:p w14:paraId="218D4D25" w14:textId="3D9063FA" w:rsidR="00D574A0" w:rsidRPr="004F3A09" w:rsidRDefault="00D574A0" w:rsidP="004F3A09">
      <w:pPr>
        <w:jc w:val="center"/>
        <w:rPr>
          <w:rFonts w:ascii="Times New Roman" w:hAnsi="Times New Roman"/>
          <w:b/>
          <w:iCs/>
          <w:sz w:val="24"/>
          <w:szCs w:val="24"/>
          <w:lang w:val="sr-Latn-CS"/>
        </w:rPr>
      </w:pPr>
      <w:r w:rsidRPr="0034430E">
        <w:rPr>
          <w:rStyle w:val="Emphasis"/>
          <w:rFonts w:ascii="Times New Roman" w:hAnsi="Times New Roman"/>
          <w:b/>
          <w:i w:val="0"/>
          <w:sz w:val="24"/>
          <w:szCs w:val="24"/>
          <w:lang w:val="sr-Latn-RS"/>
        </w:rPr>
        <w:t>II</w:t>
      </w:r>
    </w:p>
    <w:p w14:paraId="44D541BC" w14:textId="32973704" w:rsidR="00D574A0" w:rsidRPr="00FD340C" w:rsidRDefault="00D574A0" w:rsidP="00D574A0">
      <w:pPr>
        <w:jc w:val="both"/>
        <w:rPr>
          <w:rFonts w:ascii="Times New Roman" w:hAnsi="Times New Roman"/>
          <w:iCs/>
          <w:sz w:val="24"/>
          <w:szCs w:val="24"/>
          <w:lang w:val="sr-Latn-CS"/>
        </w:rPr>
      </w:pPr>
      <w:r w:rsidRPr="00FD340C">
        <w:rPr>
          <w:rFonts w:ascii="Times New Roman" w:hAnsi="Times New Roman"/>
          <w:sz w:val="24"/>
          <w:szCs w:val="24"/>
          <w:lang w:val="pl-PL"/>
        </w:rPr>
        <w:t xml:space="preserve">Tekst </w:t>
      </w:r>
      <w:r w:rsidRPr="00FD340C">
        <w:rPr>
          <w:rFonts w:ascii="Times New Roman" w:hAnsi="Times New Roman"/>
          <w:iCs/>
          <w:sz w:val="24"/>
          <w:szCs w:val="24"/>
          <w:lang w:val="sr-Latn-BA"/>
        </w:rPr>
        <w:t xml:space="preserve">Izvještaja o poslovnim aktivnostima za </w:t>
      </w:r>
      <w:r w:rsidRPr="00CD7CA1">
        <w:rPr>
          <w:rFonts w:ascii="Times New Roman" w:hAnsi="Times New Roman"/>
          <w:iCs/>
          <w:sz w:val="24"/>
          <w:szCs w:val="24"/>
          <w:lang w:val="sr-Latn-BA"/>
        </w:rPr>
        <w:t>D.O.O. "BH ALUMINIUM" Vlasenica</w:t>
      </w:r>
      <w:r>
        <w:rPr>
          <w:rFonts w:ascii="Times New Roman" w:hAnsi="Times New Roman"/>
          <w:iCs/>
          <w:sz w:val="24"/>
          <w:szCs w:val="24"/>
          <w:lang w:val="sr-Latn-BA"/>
        </w:rPr>
        <w:t xml:space="preserve"> </w:t>
      </w:r>
      <w:r w:rsidRPr="00FD340C">
        <w:rPr>
          <w:rFonts w:ascii="Times New Roman" w:hAnsi="Times New Roman"/>
          <w:iCs/>
          <w:sz w:val="24"/>
          <w:szCs w:val="24"/>
          <w:lang w:val="sr-Latn-BA"/>
        </w:rPr>
        <w:t>za 202</w:t>
      </w:r>
      <w:r w:rsidR="004F3A09">
        <w:rPr>
          <w:rFonts w:ascii="Times New Roman" w:hAnsi="Times New Roman"/>
          <w:iCs/>
          <w:sz w:val="24"/>
          <w:szCs w:val="24"/>
          <w:lang w:val="sr-Latn-BA"/>
        </w:rPr>
        <w:t>5</w:t>
      </w:r>
      <w:r w:rsidRPr="00FD340C">
        <w:rPr>
          <w:rFonts w:ascii="Times New Roman" w:hAnsi="Times New Roman"/>
          <w:iCs/>
          <w:sz w:val="24"/>
          <w:szCs w:val="24"/>
          <w:lang w:val="sr-Latn-BA"/>
        </w:rPr>
        <w:t xml:space="preserve">. godinu </w:t>
      </w:r>
      <w:r w:rsidR="004F3A09">
        <w:rPr>
          <w:rFonts w:ascii="Times New Roman" w:hAnsi="Times New Roman"/>
          <w:iCs/>
          <w:sz w:val="24"/>
          <w:szCs w:val="24"/>
          <w:lang w:val="sr-Latn-BA"/>
        </w:rPr>
        <w:t xml:space="preserve">iz prethodne tačke </w:t>
      </w:r>
      <w:r w:rsidRPr="00FD340C">
        <w:rPr>
          <w:rFonts w:ascii="Times New Roman" w:hAnsi="Times New Roman"/>
          <w:iCs/>
          <w:sz w:val="24"/>
          <w:szCs w:val="24"/>
          <w:lang w:val="sr-Latn-BA"/>
        </w:rPr>
        <w:t>čin</w:t>
      </w:r>
      <w:r w:rsidR="009F39D1">
        <w:rPr>
          <w:rFonts w:ascii="Times New Roman" w:hAnsi="Times New Roman"/>
          <w:iCs/>
          <w:sz w:val="24"/>
          <w:szCs w:val="24"/>
          <w:lang w:val="sr-Latn-BA"/>
        </w:rPr>
        <w:t>i</w:t>
      </w:r>
      <w:r w:rsidRPr="00FD340C">
        <w:rPr>
          <w:rFonts w:ascii="Times New Roman" w:hAnsi="Times New Roman"/>
          <w:iCs/>
          <w:sz w:val="24"/>
          <w:szCs w:val="24"/>
          <w:lang w:val="sr-Latn-BA"/>
        </w:rPr>
        <w:t xml:space="preserve"> sastavni dio ove </w:t>
      </w:r>
      <w:r w:rsidR="009F39D1">
        <w:rPr>
          <w:rFonts w:ascii="Times New Roman" w:hAnsi="Times New Roman"/>
          <w:iCs/>
          <w:sz w:val="24"/>
          <w:szCs w:val="24"/>
          <w:lang w:val="sr-Latn-BA"/>
        </w:rPr>
        <w:t>O</w:t>
      </w:r>
      <w:r w:rsidRPr="00FD340C">
        <w:rPr>
          <w:rFonts w:ascii="Times New Roman" w:hAnsi="Times New Roman"/>
          <w:iCs/>
          <w:sz w:val="24"/>
          <w:szCs w:val="24"/>
          <w:lang w:val="sr-Latn-BA"/>
        </w:rPr>
        <w:t>dluke</w:t>
      </w:r>
      <w:r w:rsidRPr="00FD340C">
        <w:rPr>
          <w:rFonts w:ascii="Times New Roman" w:hAnsi="Times New Roman"/>
          <w:sz w:val="24"/>
          <w:szCs w:val="24"/>
          <w:lang w:val="pl-PL"/>
        </w:rPr>
        <w:t>.</w:t>
      </w:r>
    </w:p>
    <w:p w14:paraId="4447931A" w14:textId="2ED63E9B" w:rsidR="00D574A0" w:rsidRPr="00FD340C" w:rsidRDefault="009F39D1" w:rsidP="00D574A0">
      <w:pPr>
        <w:pStyle w:val="Heading1"/>
        <w:jc w:val="center"/>
        <w:rPr>
          <w:rFonts w:ascii="Times New Roman" w:hAnsi="Times New Roman"/>
          <w:b/>
          <w:szCs w:val="24"/>
          <w:lang w:val="pl-PL"/>
        </w:rPr>
      </w:pPr>
      <w:r>
        <w:rPr>
          <w:rFonts w:ascii="Times New Roman" w:hAnsi="Times New Roman"/>
          <w:b/>
          <w:szCs w:val="24"/>
          <w:lang w:val="pl-PL"/>
        </w:rPr>
        <w:t>III</w:t>
      </w:r>
    </w:p>
    <w:p w14:paraId="08E32311" w14:textId="77777777" w:rsidR="00D574A0" w:rsidRPr="00FD340C" w:rsidRDefault="00D574A0" w:rsidP="00D574A0">
      <w:pPr>
        <w:pStyle w:val="Heading1"/>
        <w:rPr>
          <w:rFonts w:ascii="Times New Roman" w:hAnsi="Times New Roman"/>
          <w:szCs w:val="24"/>
          <w:lang w:val="pl-PL"/>
        </w:rPr>
      </w:pPr>
      <w:r w:rsidRPr="00FD340C">
        <w:rPr>
          <w:rFonts w:ascii="Times New Roman" w:hAnsi="Times New Roman"/>
          <w:szCs w:val="24"/>
          <w:lang w:val="pl-PL"/>
        </w:rPr>
        <w:t>Odluka stupa na snagu danom donošenja.</w:t>
      </w:r>
    </w:p>
    <w:p w14:paraId="5CECC375" w14:textId="77777777" w:rsidR="003A4450" w:rsidRDefault="003A4450">
      <w:pPr>
        <w:spacing w:after="0" w:line="240" w:lineRule="auto"/>
        <w:rPr>
          <w:rFonts w:ascii="Times New Roman" w:eastAsia="Calibri" w:hAnsi="Times New Roman"/>
          <w:sz w:val="24"/>
          <w:szCs w:val="24"/>
          <w:lang w:val="sr-Latn-BA"/>
        </w:rPr>
      </w:pPr>
    </w:p>
    <w:p w14:paraId="3985745F" w14:textId="77777777" w:rsidR="003A4450" w:rsidRDefault="003A4450">
      <w:pPr>
        <w:spacing w:after="0" w:line="240" w:lineRule="auto"/>
        <w:rPr>
          <w:rFonts w:ascii="Times New Roman" w:eastAsia="Calibri" w:hAnsi="Times New Roman"/>
          <w:sz w:val="24"/>
          <w:szCs w:val="24"/>
          <w:lang w:val="sr-Latn-BA"/>
        </w:rPr>
      </w:pPr>
    </w:p>
    <w:p w14:paraId="2A5016E0" w14:textId="0D9B796F" w:rsidR="003A4450" w:rsidRPr="00D33677" w:rsidRDefault="003A4450" w:rsidP="003A4450">
      <w:pPr>
        <w:widowControl w:val="0"/>
        <w:autoSpaceDE w:val="0"/>
        <w:autoSpaceDN w:val="0"/>
        <w:adjustRightInd w:val="0"/>
        <w:spacing w:after="0" w:line="271" w:lineRule="exact"/>
        <w:ind w:right="-20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bCs/>
          <w:position w:val="-1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bCs/>
          <w:position w:val="-1"/>
          <w:sz w:val="24"/>
          <w:szCs w:val="24"/>
          <w:lang w:val="sr-Latn-CS"/>
        </w:rPr>
        <w:t>bro</w:t>
      </w:r>
      <w:r w:rsidRPr="00D33677">
        <w:rPr>
          <w:rFonts w:ascii="Times New Roman" w:hAnsi="Times New Roman"/>
          <w:bCs/>
          <w:spacing w:val="-2"/>
          <w:position w:val="-1"/>
          <w:sz w:val="24"/>
          <w:szCs w:val="24"/>
          <w:lang w:val="sr-Latn-CS"/>
        </w:rPr>
        <w:t>j</w:t>
      </w:r>
      <w:r w:rsidRPr="00D33677">
        <w:rPr>
          <w:rFonts w:ascii="Times New Roman" w:hAnsi="Times New Roman"/>
          <w:bCs/>
          <w:spacing w:val="2"/>
          <w:position w:val="-1"/>
          <w:sz w:val="24"/>
          <w:szCs w:val="24"/>
          <w:lang w:val="sr-Latn-CS"/>
        </w:rPr>
        <w:t>:</w:t>
      </w:r>
      <w:r w:rsidRPr="00D33677"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 xml:space="preserve"> </w:t>
      </w:r>
      <w:r w:rsidR="004F3A09"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>9</w:t>
      </w:r>
      <w:r w:rsidRPr="00D33677"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>/2</w:t>
      </w:r>
      <w:r w:rsidR="004F3A09"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>6</w:t>
      </w:r>
    </w:p>
    <w:p w14:paraId="5D8A591A" w14:textId="77777777" w:rsidR="003A4450" w:rsidRPr="00D33677" w:rsidRDefault="003A4450" w:rsidP="003A4450">
      <w:pPr>
        <w:jc w:val="both"/>
        <w:rPr>
          <w:rFonts w:ascii="Times New Roman" w:hAnsi="Times New Roman"/>
          <w:bCs/>
          <w:sz w:val="24"/>
          <w:szCs w:val="24"/>
          <w:lang w:val="sr-Latn-CS"/>
        </w:rPr>
      </w:pPr>
    </w:p>
    <w:p w14:paraId="1F893076" w14:textId="77777777" w:rsidR="003A4450" w:rsidRPr="00D33677" w:rsidRDefault="003A4450" w:rsidP="003A4450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sz w:val="24"/>
          <w:szCs w:val="24"/>
          <w:lang w:val="sr-Latn-CS"/>
        </w:rPr>
      </w:pPr>
    </w:p>
    <w:p w14:paraId="6D14D590" w14:textId="77777777" w:rsidR="003A4450" w:rsidRPr="00D33677" w:rsidRDefault="003A4450" w:rsidP="003A4450">
      <w:pPr>
        <w:widowControl w:val="0"/>
        <w:autoSpaceDE w:val="0"/>
        <w:autoSpaceDN w:val="0"/>
        <w:adjustRightInd w:val="0"/>
        <w:spacing w:before="29" w:after="0" w:line="240" w:lineRule="auto"/>
        <w:ind w:right="262"/>
        <w:rPr>
          <w:rFonts w:ascii="Times New Roman" w:hAnsi="Times New Roman"/>
          <w:spacing w:val="-2"/>
          <w:position w:val="-1"/>
          <w:sz w:val="24"/>
          <w:szCs w:val="24"/>
          <w:lang w:val="sr-Latn-CS"/>
        </w:rPr>
      </w:pP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 xml:space="preserve">                                                                                                           P</w:t>
      </w:r>
      <w:r w:rsidRPr="00D33677">
        <w:rPr>
          <w:rFonts w:ascii="Times New Roman" w:hAnsi="Times New Roman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D33677">
        <w:rPr>
          <w:rFonts w:ascii="Times New Roman" w:hAnsi="Times New Roman"/>
          <w:sz w:val="24"/>
          <w:szCs w:val="24"/>
          <w:lang w:val="sr-Latn-CS"/>
        </w:rPr>
        <w:t>D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z w:val="24"/>
          <w:szCs w:val="24"/>
          <w:lang w:val="sr-Latn-CS"/>
        </w:rPr>
        <w:t>J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DNIK 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K</w:t>
      </w:r>
      <w:r w:rsidRPr="00D33677">
        <w:rPr>
          <w:rFonts w:ascii="Times New Roman" w:hAnsi="Times New Roman"/>
          <w:sz w:val="24"/>
          <w:szCs w:val="24"/>
          <w:lang w:val="sr-Latn-CS"/>
        </w:rPr>
        <w:t>U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Š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>T</w:t>
      </w:r>
      <w:r w:rsidRPr="00D33677">
        <w:rPr>
          <w:rFonts w:ascii="Times New Roman" w:hAnsi="Times New Roman"/>
          <w:sz w:val="24"/>
          <w:szCs w:val="24"/>
          <w:lang w:val="sr-Latn-CS"/>
        </w:rPr>
        <w:t>INE</w:t>
      </w:r>
      <w:r w:rsidRPr="00D33677">
        <w:rPr>
          <w:rFonts w:ascii="Times New Roman" w:hAnsi="Times New Roman"/>
          <w:spacing w:val="-2"/>
          <w:position w:val="-1"/>
          <w:sz w:val="24"/>
          <w:szCs w:val="24"/>
          <w:lang w:val="sr-Latn-CS"/>
        </w:rPr>
        <w:t xml:space="preserve">                                                                         </w:t>
      </w:r>
    </w:p>
    <w:p w14:paraId="5351E614" w14:textId="77777777" w:rsidR="003A4450" w:rsidRPr="00D33677" w:rsidRDefault="003A4450" w:rsidP="003A44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CS"/>
        </w:rPr>
      </w:pPr>
    </w:p>
    <w:p w14:paraId="07F47558" w14:textId="77777777" w:rsidR="003A4450" w:rsidRPr="00D33677" w:rsidRDefault="003A4450" w:rsidP="003A4450">
      <w:pPr>
        <w:widowControl w:val="0"/>
        <w:autoSpaceDE w:val="0"/>
        <w:autoSpaceDN w:val="0"/>
        <w:adjustRightInd w:val="0"/>
        <w:spacing w:before="29" w:after="0" w:line="240" w:lineRule="auto"/>
        <w:ind w:left="120" w:right="-20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sz w:val="24"/>
          <w:szCs w:val="24"/>
          <w:lang w:val="sr-Latn-CS"/>
        </w:rPr>
        <w:t>D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o</w:t>
      </w:r>
      <w:r w:rsidRPr="00D33677">
        <w:rPr>
          <w:rFonts w:ascii="Times New Roman" w:hAnsi="Times New Roman"/>
          <w:sz w:val="24"/>
          <w:szCs w:val="24"/>
          <w:lang w:val="sr-Latn-CS"/>
        </w:rPr>
        <w:t>st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v</w:t>
      </w:r>
      <w:r w:rsidRPr="00D33677">
        <w:rPr>
          <w:rFonts w:ascii="Times New Roman" w:hAnsi="Times New Roman"/>
          <w:sz w:val="24"/>
          <w:szCs w:val="24"/>
          <w:lang w:val="sr-Latn-CS"/>
        </w:rPr>
        <w:t>iti:</w:t>
      </w:r>
    </w:p>
    <w:p w14:paraId="48466FE9" w14:textId="77777777" w:rsidR="003A4450" w:rsidRPr="00D33677" w:rsidRDefault="003A4450" w:rsidP="008E722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sz w:val="24"/>
          <w:szCs w:val="24"/>
          <w:lang w:val="sr-Latn-CS"/>
        </w:rPr>
        <w:t>Komisiji za glasanje</w:t>
      </w:r>
    </w:p>
    <w:p w14:paraId="2064DDA8" w14:textId="0C1ABCE4" w:rsidR="003A4450" w:rsidRPr="004F3A09" w:rsidRDefault="003A4450" w:rsidP="008E722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pacing w:val="-1"/>
          <w:sz w:val="24"/>
          <w:szCs w:val="24"/>
          <w:lang w:val="sr-Latn-CS"/>
        </w:rPr>
      </w:pPr>
      <w:r w:rsidRPr="00D33677">
        <w:rPr>
          <w:rFonts w:ascii="Times New Roman" w:hAnsi="Times New Roman"/>
          <w:sz w:val="24"/>
          <w:szCs w:val="24"/>
          <w:lang w:val="sr-Latn-CS"/>
        </w:rPr>
        <w:t>Generalnom direktoru</w:t>
      </w:r>
    </w:p>
    <w:p w14:paraId="589830D9" w14:textId="77777777" w:rsidR="003A4450" w:rsidRPr="00D33677" w:rsidRDefault="003A4450" w:rsidP="008E722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pacing w:val="-1"/>
          <w:sz w:val="24"/>
          <w:szCs w:val="24"/>
          <w:lang w:val="sr-Latn-CS"/>
        </w:rPr>
      </w:pPr>
      <w:r w:rsidRPr="00D33677">
        <w:rPr>
          <w:rFonts w:ascii="Times New Roman" w:hAnsi="Times New Roman"/>
          <w:sz w:val="24"/>
          <w:szCs w:val="24"/>
          <w:lang w:val="sr-Latn-CS"/>
        </w:rPr>
        <w:t>Upravnom odboru</w:t>
      </w:r>
    </w:p>
    <w:p w14:paraId="6196E539" w14:textId="77777777" w:rsidR="003A4450" w:rsidRPr="00D33677" w:rsidRDefault="003A4450" w:rsidP="008E7228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ind w:right="-20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sz w:val="24"/>
          <w:szCs w:val="24"/>
          <w:lang w:val="sr-Latn-CS"/>
        </w:rPr>
        <w:t>Knjiga Odluka Skupštine</w:t>
      </w:r>
    </w:p>
    <w:p w14:paraId="74E4A73A" w14:textId="77777777" w:rsidR="003A4450" w:rsidRPr="00D33677" w:rsidRDefault="003A4450" w:rsidP="008E7228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ind w:right="-20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sz w:val="24"/>
          <w:szCs w:val="24"/>
          <w:lang w:val="sr-Latn-CS"/>
        </w:rPr>
        <w:t>a/a</w:t>
      </w:r>
    </w:p>
    <w:p w14:paraId="02F04F04" w14:textId="77777777" w:rsidR="003A4450" w:rsidRDefault="003A4450" w:rsidP="003A4450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sr-Latn-BA"/>
        </w:rPr>
      </w:pPr>
    </w:p>
    <w:p w14:paraId="1E25569B" w14:textId="77777777" w:rsidR="004F3A09" w:rsidRDefault="004F3A09">
      <w:pPr>
        <w:spacing w:after="0" w:line="240" w:lineRule="auto"/>
        <w:rPr>
          <w:rFonts w:ascii="Times New Roman" w:eastAsia="Calibri" w:hAnsi="Times New Roman"/>
          <w:sz w:val="24"/>
          <w:szCs w:val="24"/>
          <w:lang w:val="sr-Latn-BA"/>
        </w:rPr>
      </w:pPr>
    </w:p>
    <w:p w14:paraId="358A4948" w14:textId="77777777" w:rsidR="004F3A09" w:rsidRDefault="004F3A09">
      <w:pPr>
        <w:spacing w:after="0" w:line="240" w:lineRule="auto"/>
        <w:rPr>
          <w:rFonts w:ascii="Times New Roman" w:eastAsia="Calibri" w:hAnsi="Times New Roman"/>
          <w:sz w:val="24"/>
          <w:szCs w:val="24"/>
          <w:lang w:val="sr-Latn-BA"/>
        </w:rPr>
      </w:pPr>
      <w:r>
        <w:rPr>
          <w:rFonts w:ascii="Times New Roman" w:eastAsia="Calibri" w:hAnsi="Times New Roman"/>
          <w:sz w:val="24"/>
          <w:szCs w:val="24"/>
          <w:lang w:val="sr-Latn-BA"/>
        </w:rPr>
        <w:br w:type="page"/>
      </w:r>
    </w:p>
    <w:p w14:paraId="723CF8D5" w14:textId="77777777" w:rsidR="004F3A09" w:rsidRPr="00D33677" w:rsidRDefault="004F3A09" w:rsidP="004F3A09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spacing w:val="-5"/>
          <w:sz w:val="24"/>
          <w:szCs w:val="24"/>
          <w:lang w:val="sr-Latn-CS"/>
        </w:rPr>
        <w:lastRenderedPageBreak/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KCIO</w:t>
      </w:r>
      <w:r w:rsidRPr="00D33677">
        <w:rPr>
          <w:rFonts w:ascii="Times New Roman" w:hAnsi="Times New Roman"/>
          <w:spacing w:val="4"/>
          <w:sz w:val="24"/>
          <w:szCs w:val="24"/>
          <w:lang w:val="sr-Latn-CS"/>
        </w:rPr>
        <w:t>N</w:t>
      </w:r>
      <w:r w:rsidRPr="00D33677">
        <w:rPr>
          <w:rFonts w:ascii="Times New Roman" w:hAnsi="Times New Roman"/>
          <w:spacing w:val="-5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z w:val="24"/>
          <w:szCs w:val="24"/>
          <w:lang w:val="sr-Latn-CS"/>
        </w:rPr>
        <w:t>KO</w:t>
      </w:r>
      <w:r w:rsidRPr="00D33677">
        <w:rPr>
          <w:rFonts w:ascii="Times New Roman" w:hAnsi="Times New Roman"/>
          <w:spacing w:val="-17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  <w:lang w:val="sr-Latn-CS"/>
        </w:rPr>
        <w:t>DRU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Š</w:t>
      </w:r>
      <w:r w:rsidRPr="00D33677">
        <w:rPr>
          <w:rFonts w:ascii="Times New Roman" w:hAnsi="Times New Roman"/>
          <w:sz w:val="24"/>
          <w:szCs w:val="24"/>
          <w:lang w:val="sr-Latn-CS"/>
        </w:rPr>
        <w:t>T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V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O                                                           </w:t>
      </w:r>
    </w:p>
    <w:p w14:paraId="2822EB28" w14:textId="77777777" w:rsidR="004F3A09" w:rsidRPr="00D33677" w:rsidRDefault="004F3A09" w:rsidP="004F3A09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spacing w:val="3"/>
          <w:sz w:val="24"/>
          <w:szCs w:val="24"/>
          <w:lang w:val="sr-Latn-CS"/>
        </w:rPr>
        <w:t>«</w:t>
      </w:r>
      <w:r w:rsidRPr="00D33677">
        <w:rPr>
          <w:rFonts w:ascii="Times New Roman" w:hAnsi="Times New Roman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-8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  <w:lang w:val="sr-Latn-CS"/>
        </w:rPr>
        <w:t>L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  <w:lang w:val="sr-Latn-CS"/>
        </w:rPr>
        <w:t>P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O»  </w:t>
      </w:r>
      <w:r w:rsidRPr="00D33677">
        <w:rPr>
          <w:rFonts w:ascii="Times New Roman" w:hAnsi="Times New Roman"/>
          <w:spacing w:val="63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V</w:t>
      </w:r>
      <w:r w:rsidRPr="00D33677">
        <w:rPr>
          <w:rFonts w:ascii="Times New Roman" w:hAnsi="Times New Roman"/>
          <w:sz w:val="24"/>
          <w:szCs w:val="24"/>
          <w:lang w:val="sr-Latn-CS"/>
        </w:rPr>
        <w:t>L</w:t>
      </w:r>
      <w:r w:rsidRPr="00D33677">
        <w:rPr>
          <w:rFonts w:ascii="Times New Roman" w:hAnsi="Times New Roman"/>
          <w:spacing w:val="-8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pacing w:val="3"/>
          <w:sz w:val="24"/>
          <w:szCs w:val="24"/>
          <w:lang w:val="sr-Latn-CS"/>
        </w:rPr>
        <w:t>E</w:t>
      </w:r>
      <w:r w:rsidRPr="00D33677">
        <w:rPr>
          <w:rFonts w:ascii="Times New Roman" w:hAnsi="Times New Roman"/>
          <w:sz w:val="24"/>
          <w:szCs w:val="24"/>
          <w:lang w:val="sr-Latn-CS"/>
        </w:rPr>
        <w:t>NICA</w:t>
      </w:r>
    </w:p>
    <w:p w14:paraId="5EA42709" w14:textId="77777777" w:rsidR="004F3A09" w:rsidRPr="00D33677" w:rsidRDefault="004F3A09" w:rsidP="004F3A09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sz w:val="24"/>
          <w:szCs w:val="24"/>
          <w:lang w:val="sr-Latn-CS"/>
        </w:rPr>
        <w:t>- Skupština akcionara -</w:t>
      </w:r>
    </w:p>
    <w:p w14:paraId="5A7A6560" w14:textId="77777777" w:rsidR="004F3A09" w:rsidRDefault="004F3A09" w:rsidP="004F3A09">
      <w:pPr>
        <w:widowControl w:val="0"/>
        <w:autoSpaceDE w:val="0"/>
        <w:autoSpaceDN w:val="0"/>
        <w:adjustRightInd w:val="0"/>
        <w:spacing w:before="29" w:after="0"/>
        <w:ind w:right="56"/>
        <w:jc w:val="both"/>
        <w:rPr>
          <w:rFonts w:ascii="Times New Roman" w:hAnsi="Times New Roman"/>
          <w:sz w:val="24"/>
          <w:szCs w:val="24"/>
          <w:lang w:val="sr-Latn-CS"/>
        </w:rPr>
      </w:pPr>
    </w:p>
    <w:p w14:paraId="248FFD4D" w14:textId="730E3CF2" w:rsidR="004F3A09" w:rsidRPr="00D33677" w:rsidRDefault="004F3A09" w:rsidP="004F3A09">
      <w:pPr>
        <w:widowControl w:val="0"/>
        <w:autoSpaceDE w:val="0"/>
        <w:autoSpaceDN w:val="0"/>
        <w:adjustRightInd w:val="0"/>
        <w:spacing w:before="29" w:after="0"/>
        <w:ind w:right="56"/>
        <w:jc w:val="both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sz w:val="24"/>
          <w:szCs w:val="24"/>
          <w:lang w:val="sr-Latn-CS"/>
        </w:rPr>
        <w:t>Na osnovu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  <w:lang w:val="sr-Latn-CS"/>
        </w:rPr>
        <w:t>čl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an</w:t>
      </w:r>
      <w:r w:rsidRPr="00D33677">
        <w:rPr>
          <w:rFonts w:ascii="Times New Roman" w:hAnsi="Times New Roman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4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24.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z w:val="24"/>
          <w:szCs w:val="24"/>
          <w:lang w:val="sr-Latn-CS"/>
        </w:rPr>
        <w:t>t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t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u</w:t>
      </w:r>
      <w:r w:rsidRPr="00D33677">
        <w:rPr>
          <w:rFonts w:ascii="Times New Roman" w:hAnsi="Times New Roman"/>
          <w:sz w:val="24"/>
          <w:szCs w:val="24"/>
          <w:lang w:val="sr-Latn-CS"/>
        </w:rPr>
        <w:t>ta</w:t>
      </w:r>
      <w:r w:rsidRPr="00D33677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kc</w:t>
      </w:r>
      <w:r w:rsidRPr="00D33677">
        <w:rPr>
          <w:rFonts w:ascii="Times New Roman" w:hAnsi="Times New Roman"/>
          <w:spacing w:val="-3"/>
          <w:sz w:val="24"/>
          <w:szCs w:val="24"/>
          <w:lang w:val="sr-Latn-CS"/>
        </w:rPr>
        <w:t>i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ona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z w:val="24"/>
          <w:szCs w:val="24"/>
          <w:lang w:val="sr-Latn-CS"/>
        </w:rPr>
        <w:t>sk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o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g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d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u</w:t>
      </w:r>
      <w:r w:rsidRPr="00D33677">
        <w:rPr>
          <w:rFonts w:ascii="Times New Roman" w:hAnsi="Times New Roman"/>
          <w:sz w:val="24"/>
          <w:szCs w:val="24"/>
          <w:lang w:val="sr-Latn-CS"/>
        </w:rPr>
        <w:t>št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v</w:t>
      </w:r>
      <w:r w:rsidRPr="00D33677">
        <w:rPr>
          <w:rFonts w:ascii="Times New Roman" w:hAnsi="Times New Roman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z</w:t>
      </w:r>
      <w:r w:rsidRPr="00D33677">
        <w:rPr>
          <w:rFonts w:ascii="Times New Roman" w:hAnsi="Times New Roman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ad</w:t>
      </w:r>
      <w:r w:rsidRPr="00D33677">
        <w:rPr>
          <w:rFonts w:ascii="Times New Roman" w:hAnsi="Times New Roman"/>
          <w:sz w:val="24"/>
          <w:szCs w:val="24"/>
          <w:lang w:val="sr-Latn-CS"/>
        </w:rPr>
        <w:t>u</w:t>
      </w:r>
      <w:r w:rsidRPr="00D33677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-3"/>
          <w:sz w:val="24"/>
          <w:szCs w:val="24"/>
          <w:lang w:val="sr-Latn-CS"/>
        </w:rPr>
        <w:t>l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u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>m</w:t>
      </w:r>
      <w:r w:rsidRPr="00D33677">
        <w:rPr>
          <w:rFonts w:ascii="Times New Roman" w:hAnsi="Times New Roman"/>
          <w:sz w:val="24"/>
          <w:szCs w:val="24"/>
          <w:lang w:val="sr-Latn-CS"/>
        </w:rPr>
        <w:t>i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D33677">
        <w:rPr>
          <w:rFonts w:ascii="Times New Roman" w:hAnsi="Times New Roman"/>
          <w:sz w:val="24"/>
          <w:szCs w:val="24"/>
          <w:lang w:val="sr-Latn-CS"/>
        </w:rPr>
        <w:t>ij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u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>m</w:t>
      </w:r>
      <w:r w:rsidRPr="00D33677">
        <w:rPr>
          <w:rFonts w:ascii="Times New Roman" w:hAnsi="Times New Roman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3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«A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L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Pr="00D33677">
        <w:rPr>
          <w:rFonts w:ascii="Times New Roman" w:hAnsi="Times New Roman"/>
          <w:sz w:val="24"/>
          <w:szCs w:val="24"/>
          <w:lang w:val="sr-Latn-CS"/>
        </w:rPr>
        <w:t>RO»</w:t>
      </w:r>
      <w:r w:rsidRPr="00D33677">
        <w:rPr>
          <w:rFonts w:ascii="Times New Roman" w:hAnsi="Times New Roman"/>
          <w:spacing w:val="3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V</w:t>
      </w:r>
      <w:r w:rsidRPr="00D33677">
        <w:rPr>
          <w:rFonts w:ascii="Times New Roman" w:hAnsi="Times New Roman"/>
          <w:sz w:val="24"/>
          <w:szCs w:val="24"/>
          <w:lang w:val="sr-Latn-CS"/>
        </w:rPr>
        <w:t>l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en</w:t>
      </w:r>
      <w:r w:rsidRPr="00D33677">
        <w:rPr>
          <w:rFonts w:ascii="Times New Roman" w:hAnsi="Times New Roman"/>
          <w:sz w:val="24"/>
          <w:szCs w:val="24"/>
          <w:lang w:val="sr-Latn-CS"/>
        </w:rPr>
        <w:t>ic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-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D33677">
        <w:rPr>
          <w:rFonts w:ascii="Times New Roman" w:hAnsi="Times New Roman"/>
          <w:sz w:val="24"/>
          <w:szCs w:val="24"/>
          <w:lang w:val="sr-Latn-CS"/>
        </w:rPr>
        <w:t>čiš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ć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D33677">
        <w:rPr>
          <w:rFonts w:ascii="Times New Roman" w:hAnsi="Times New Roman"/>
          <w:sz w:val="24"/>
          <w:szCs w:val="24"/>
          <w:lang w:val="sr-Latn-CS"/>
        </w:rPr>
        <w:t>n t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D33677">
        <w:rPr>
          <w:rFonts w:ascii="Times New Roman" w:hAnsi="Times New Roman"/>
          <w:sz w:val="24"/>
          <w:szCs w:val="24"/>
          <w:lang w:val="sr-Latn-CS"/>
        </w:rPr>
        <w:t>kst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</w:rPr>
        <w:t>S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33677">
        <w:rPr>
          <w:rFonts w:ascii="Times New Roman" w:hAnsi="Times New Roman"/>
          <w:sz w:val="24"/>
          <w:szCs w:val="24"/>
        </w:rPr>
        <w:t>broj</w:t>
      </w:r>
      <w:proofErr w:type="spellEnd"/>
      <w:r w:rsidRPr="00D33677">
        <w:rPr>
          <w:rFonts w:ascii="Times New Roman" w:hAnsi="Times New Roman"/>
          <w:sz w:val="24"/>
          <w:szCs w:val="24"/>
          <w:lang w:val="sr-Latn-CS"/>
        </w:rPr>
        <w:t xml:space="preserve">: 16-2/16 </w:t>
      </w:r>
      <w:r w:rsidRPr="00D33677">
        <w:rPr>
          <w:rFonts w:ascii="Times New Roman" w:hAnsi="Times New Roman"/>
          <w:sz w:val="24"/>
          <w:szCs w:val="24"/>
        </w:rPr>
        <w:t>od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28.06.2016. </w:t>
      </w:r>
      <w:proofErr w:type="spellStart"/>
      <w:r w:rsidRPr="00D33677">
        <w:rPr>
          <w:rFonts w:ascii="Times New Roman" w:hAnsi="Times New Roman"/>
          <w:sz w:val="24"/>
          <w:szCs w:val="24"/>
        </w:rPr>
        <w:t>godine</w:t>
      </w:r>
      <w:proofErr w:type="spellEnd"/>
      <w:r w:rsidRPr="00D33677">
        <w:rPr>
          <w:rFonts w:ascii="Times New Roman" w:hAnsi="Times New Roman"/>
          <w:sz w:val="24"/>
          <w:szCs w:val="24"/>
          <w:lang w:val="sr-Latn-CS"/>
        </w:rPr>
        <w:t xml:space="preserve">, </w:t>
      </w:r>
      <w:proofErr w:type="spellStart"/>
      <w:r w:rsidRPr="00D33677">
        <w:rPr>
          <w:rFonts w:ascii="Times New Roman" w:hAnsi="Times New Roman"/>
          <w:sz w:val="24"/>
          <w:szCs w:val="24"/>
        </w:rPr>
        <w:t>notarska</w:t>
      </w:r>
      <w:proofErr w:type="spellEnd"/>
      <w:r w:rsidRPr="00D3367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33677">
        <w:rPr>
          <w:rFonts w:ascii="Times New Roman" w:hAnsi="Times New Roman"/>
          <w:sz w:val="24"/>
          <w:szCs w:val="24"/>
        </w:rPr>
        <w:t>potvrda</w:t>
      </w:r>
      <w:proofErr w:type="spellEnd"/>
      <w:r w:rsidRPr="00D3367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</w:rPr>
        <w:t>pod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33677">
        <w:rPr>
          <w:rFonts w:ascii="Times New Roman" w:hAnsi="Times New Roman"/>
          <w:sz w:val="24"/>
          <w:szCs w:val="24"/>
        </w:rPr>
        <w:t>brojem</w:t>
      </w:r>
      <w:proofErr w:type="spellEnd"/>
      <w:r w:rsidRPr="00D33677">
        <w:rPr>
          <w:rFonts w:ascii="Times New Roman" w:hAnsi="Times New Roman"/>
          <w:sz w:val="24"/>
          <w:szCs w:val="24"/>
          <w:lang w:val="sr-Latn-CS"/>
        </w:rPr>
        <w:t xml:space="preserve">: </w:t>
      </w:r>
      <w:r w:rsidRPr="00D33677">
        <w:rPr>
          <w:rFonts w:ascii="Times New Roman" w:hAnsi="Times New Roman"/>
          <w:sz w:val="24"/>
          <w:szCs w:val="24"/>
        </w:rPr>
        <w:t>OPU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2171/16 </w:t>
      </w:r>
      <w:r w:rsidRPr="00D33677">
        <w:rPr>
          <w:rFonts w:ascii="Times New Roman" w:hAnsi="Times New Roman"/>
          <w:sz w:val="24"/>
          <w:szCs w:val="24"/>
        </w:rPr>
        <w:t>od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05.07.2016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 xml:space="preserve">. godine,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z w:val="24"/>
          <w:szCs w:val="24"/>
          <w:lang w:val="sr-Latn-CS"/>
        </w:rPr>
        <w:t>k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up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š</w:t>
      </w:r>
      <w:r w:rsidRPr="00D33677">
        <w:rPr>
          <w:rFonts w:ascii="Times New Roman" w:hAnsi="Times New Roman"/>
          <w:sz w:val="24"/>
          <w:szCs w:val="24"/>
          <w:lang w:val="sr-Latn-CS"/>
        </w:rPr>
        <w:t>ti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D33677">
        <w:rPr>
          <w:rFonts w:ascii="Times New Roman" w:hAnsi="Times New Roman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kci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o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na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a AD“ALPRO“ Vlasenica 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D33677">
        <w:rPr>
          <w:rFonts w:ascii="Times New Roman" w:hAnsi="Times New Roman"/>
          <w:sz w:val="24"/>
          <w:szCs w:val="24"/>
          <w:lang w:val="sr-Latn-CS"/>
        </w:rPr>
        <w:t>a XXX</w:t>
      </w:r>
      <w:r>
        <w:rPr>
          <w:rFonts w:ascii="Times New Roman" w:hAnsi="Times New Roman"/>
          <w:sz w:val="24"/>
          <w:szCs w:val="24"/>
          <w:lang w:val="sr-Latn-CS"/>
        </w:rPr>
        <w:t>I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redovnoj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 xml:space="preserve"> </w:t>
      </w:r>
      <w:proofErr w:type="spellStart"/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sjednici</w:t>
      </w:r>
      <w:proofErr w:type="spellEnd"/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z w:val="24"/>
          <w:szCs w:val="24"/>
          <w:lang w:val="sr-Latn-CS"/>
        </w:rPr>
        <w:t>k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up</w:t>
      </w:r>
      <w:r w:rsidRPr="00D33677">
        <w:rPr>
          <w:rFonts w:ascii="Times New Roman" w:hAnsi="Times New Roman"/>
          <w:sz w:val="24"/>
          <w:szCs w:val="24"/>
          <w:lang w:val="sr-Latn-CS"/>
        </w:rPr>
        <w:t>šti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n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e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kci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o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na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ra</w:t>
      </w:r>
      <w:r w:rsidRPr="00D33677">
        <w:rPr>
          <w:rFonts w:ascii="Times New Roman" w:hAnsi="Times New Roman"/>
          <w:sz w:val="24"/>
          <w:szCs w:val="24"/>
          <w:lang w:val="sr-Latn-CS"/>
        </w:rPr>
        <w:t>, održanoj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 xml:space="preserve">  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dana </w:t>
      </w:r>
      <w:r>
        <w:rPr>
          <w:rFonts w:ascii="Times New Roman" w:hAnsi="Times New Roman"/>
          <w:spacing w:val="1"/>
          <w:sz w:val="24"/>
          <w:szCs w:val="24"/>
        </w:rPr>
        <w:t>29</w:t>
      </w:r>
      <w:r w:rsidRPr="00D33677">
        <w:rPr>
          <w:rFonts w:ascii="Times New Roman" w:hAnsi="Times New Roman"/>
          <w:spacing w:val="1"/>
          <w:sz w:val="24"/>
          <w:szCs w:val="24"/>
        </w:rPr>
        <w:t xml:space="preserve">. </w:t>
      </w:r>
      <w:proofErr w:type="spellStart"/>
      <w:r w:rsidRPr="00D33677">
        <w:rPr>
          <w:rFonts w:ascii="Times New Roman" w:hAnsi="Times New Roman"/>
          <w:spacing w:val="1"/>
          <w:sz w:val="24"/>
          <w:szCs w:val="24"/>
        </w:rPr>
        <w:t>juna</w:t>
      </w:r>
      <w:proofErr w:type="spellEnd"/>
      <w:r w:rsidRPr="00D3367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202</w:t>
      </w:r>
      <w:r>
        <w:rPr>
          <w:rFonts w:ascii="Times New Roman" w:hAnsi="Times New Roman"/>
          <w:spacing w:val="1"/>
          <w:sz w:val="24"/>
          <w:szCs w:val="24"/>
          <w:lang w:val="sr-Latn-CS"/>
        </w:rPr>
        <w:t>6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. godine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, </w:t>
      </w:r>
      <w:r w:rsidR="0065013D" w:rsidRPr="00FD340C">
        <w:rPr>
          <w:rFonts w:ascii="Times New Roman" w:hAnsi="Times New Roman"/>
          <w:b/>
          <w:sz w:val="24"/>
          <w:szCs w:val="24"/>
          <w:lang w:val="sr-Latn-CS"/>
        </w:rPr>
        <w:t>natpolovičnom</w:t>
      </w:r>
      <w:r w:rsidRPr="00D33677">
        <w:rPr>
          <w:rFonts w:ascii="Times New Roman" w:hAnsi="Times New Roman"/>
          <w:b/>
          <w:sz w:val="24"/>
          <w:szCs w:val="24"/>
          <w:lang w:val="sr-Latn-CS"/>
        </w:rPr>
        <w:t xml:space="preserve"> većinom  glasova prisutnih i zastupanih akcionara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, </w:t>
      </w:r>
      <w:r w:rsidRPr="00D33677">
        <w:rPr>
          <w:rFonts w:ascii="Times New Roman" w:hAnsi="Times New Roman"/>
          <w:spacing w:val="40"/>
          <w:sz w:val="24"/>
          <w:szCs w:val="24"/>
          <w:lang w:val="sr-Latn-CS"/>
        </w:rPr>
        <w:t>d o n o s i</w:t>
      </w:r>
      <w:r w:rsidRPr="00D33677">
        <w:rPr>
          <w:rFonts w:ascii="Times New Roman" w:hAnsi="Times New Roman"/>
          <w:spacing w:val="18"/>
          <w:sz w:val="24"/>
          <w:szCs w:val="24"/>
          <w:lang w:val="sr-Latn-CS"/>
        </w:rPr>
        <w:t xml:space="preserve"> </w:t>
      </w:r>
    </w:p>
    <w:p w14:paraId="42F53C41" w14:textId="77777777" w:rsidR="004F3A09" w:rsidRDefault="004F3A09" w:rsidP="004F3A09">
      <w:pPr>
        <w:spacing w:after="0" w:line="240" w:lineRule="auto"/>
        <w:jc w:val="center"/>
        <w:rPr>
          <w:rFonts w:ascii="Times New Roman" w:hAnsi="Times New Roman"/>
          <w:b/>
          <w:lang w:val="sr-Latn-BA"/>
        </w:rPr>
      </w:pPr>
    </w:p>
    <w:p w14:paraId="551555D0" w14:textId="77777777" w:rsidR="004F3A09" w:rsidRPr="004F3A09" w:rsidRDefault="004F3A09" w:rsidP="004F3A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BA"/>
        </w:rPr>
      </w:pPr>
      <w:r w:rsidRPr="004F3A09">
        <w:rPr>
          <w:rFonts w:ascii="Times New Roman" w:hAnsi="Times New Roman"/>
          <w:b/>
          <w:sz w:val="24"/>
          <w:szCs w:val="24"/>
          <w:lang w:val="sr-Latn-BA"/>
        </w:rPr>
        <w:t>ODLUKU</w:t>
      </w:r>
    </w:p>
    <w:p w14:paraId="2E8A025A" w14:textId="680E4833" w:rsidR="004F3A09" w:rsidRPr="004F3A09" w:rsidRDefault="004F3A09" w:rsidP="004F3A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BA"/>
        </w:rPr>
      </w:pPr>
      <w:r w:rsidRPr="004F3A09">
        <w:rPr>
          <w:rFonts w:ascii="Times New Roman" w:hAnsi="Times New Roman"/>
          <w:b/>
          <w:sz w:val="24"/>
          <w:szCs w:val="24"/>
          <w:lang w:val="sr-Latn-BA"/>
        </w:rPr>
        <w:t xml:space="preserve">o usvajanju </w:t>
      </w:r>
      <w:r>
        <w:rPr>
          <w:rFonts w:ascii="Times New Roman" w:hAnsi="Times New Roman"/>
          <w:b/>
          <w:bCs/>
          <w:sz w:val="24"/>
          <w:szCs w:val="24"/>
          <w:lang w:val="sr-Latn-BA"/>
        </w:rPr>
        <w:t>Finansijskog izvještaja</w:t>
      </w:r>
      <w:r w:rsidRPr="004F3A09">
        <w:rPr>
          <w:rFonts w:ascii="Times New Roman" w:hAnsi="Times New Roman"/>
          <w:b/>
          <w:bCs/>
          <w:sz w:val="24"/>
          <w:szCs w:val="24"/>
          <w:lang w:val="sr-Latn-BA"/>
        </w:rPr>
        <w:t xml:space="preserve"> za D.O.O. "BH ALUMINIUM" Vlasenica za 2025. godinu</w:t>
      </w:r>
    </w:p>
    <w:p w14:paraId="7F88FED9" w14:textId="77777777" w:rsidR="004F3A09" w:rsidRDefault="004F3A09" w:rsidP="004F3A09">
      <w:pPr>
        <w:rPr>
          <w:rStyle w:val="Emphasis"/>
          <w:rFonts w:ascii="Times New Roman" w:hAnsi="Times New Roman"/>
          <w:b/>
          <w:i w:val="0"/>
          <w:sz w:val="24"/>
          <w:szCs w:val="24"/>
        </w:rPr>
      </w:pPr>
    </w:p>
    <w:p w14:paraId="45A5C7F6" w14:textId="77777777" w:rsidR="004F3A09" w:rsidRPr="00FD340C" w:rsidRDefault="004F3A09" w:rsidP="004F3A09">
      <w:pPr>
        <w:jc w:val="center"/>
        <w:rPr>
          <w:rStyle w:val="Emphasis"/>
          <w:rFonts w:ascii="Times New Roman" w:hAnsi="Times New Roman"/>
          <w:b/>
          <w:i w:val="0"/>
          <w:sz w:val="24"/>
          <w:szCs w:val="24"/>
          <w:lang w:val="sr-Latn-CS"/>
        </w:rPr>
      </w:pPr>
      <w:r w:rsidRPr="00FD340C">
        <w:rPr>
          <w:rStyle w:val="Emphasis"/>
          <w:rFonts w:ascii="Times New Roman" w:hAnsi="Times New Roman"/>
          <w:b/>
          <w:i w:val="0"/>
          <w:sz w:val="24"/>
          <w:szCs w:val="24"/>
        </w:rPr>
        <w:t>I</w:t>
      </w:r>
    </w:p>
    <w:p w14:paraId="52C8363E" w14:textId="60CC220C" w:rsidR="004F3A09" w:rsidRDefault="004F3A09" w:rsidP="004F3A09">
      <w:pPr>
        <w:jc w:val="both"/>
        <w:rPr>
          <w:rFonts w:ascii="Times New Roman" w:hAnsi="Times New Roman"/>
          <w:sz w:val="24"/>
          <w:szCs w:val="24"/>
          <w:lang w:val="sr-Latn-RS"/>
        </w:rPr>
      </w:pPr>
      <w:r w:rsidRPr="00FD340C">
        <w:rPr>
          <w:rFonts w:ascii="Times New Roman" w:hAnsi="Times New Roman"/>
          <w:sz w:val="24"/>
          <w:szCs w:val="24"/>
          <w:lang w:val="pl-PL"/>
        </w:rPr>
        <w:t xml:space="preserve">Usvaja se </w:t>
      </w:r>
      <w:r w:rsidRPr="00A724C8">
        <w:rPr>
          <w:rFonts w:ascii="Times New Roman" w:hAnsi="Times New Roman"/>
          <w:iCs/>
          <w:sz w:val="24"/>
          <w:szCs w:val="24"/>
          <w:lang w:val="sr-Latn-BA"/>
        </w:rPr>
        <w:t xml:space="preserve">Finansijski izvještaj za </w:t>
      </w:r>
      <w:r w:rsidRPr="00CD7CA1">
        <w:rPr>
          <w:rFonts w:ascii="Times New Roman" w:hAnsi="Times New Roman"/>
          <w:iCs/>
          <w:sz w:val="24"/>
          <w:szCs w:val="24"/>
          <w:lang w:val="sr-Latn-BA"/>
        </w:rPr>
        <w:t>D.O.O. "BH ALUMINIUM" Vlasenica</w:t>
      </w:r>
      <w:r>
        <w:rPr>
          <w:rFonts w:ascii="Times New Roman" w:hAnsi="Times New Roman"/>
          <w:iCs/>
          <w:sz w:val="24"/>
          <w:szCs w:val="24"/>
          <w:lang w:val="sr-Latn-BA"/>
        </w:rPr>
        <w:t xml:space="preserve"> </w:t>
      </w:r>
      <w:r w:rsidRPr="00A724C8">
        <w:rPr>
          <w:rFonts w:ascii="Times New Roman" w:hAnsi="Times New Roman"/>
          <w:iCs/>
          <w:sz w:val="24"/>
          <w:szCs w:val="24"/>
          <w:lang w:val="sr-Latn-BA"/>
        </w:rPr>
        <w:t>za 202</w:t>
      </w:r>
      <w:r>
        <w:rPr>
          <w:rFonts w:ascii="Times New Roman" w:hAnsi="Times New Roman"/>
          <w:iCs/>
          <w:sz w:val="24"/>
          <w:szCs w:val="24"/>
          <w:lang w:val="sr-Latn-BA"/>
        </w:rPr>
        <w:t>5</w:t>
      </w:r>
      <w:r w:rsidRPr="00A724C8">
        <w:rPr>
          <w:rFonts w:ascii="Times New Roman" w:hAnsi="Times New Roman"/>
          <w:iCs/>
          <w:sz w:val="24"/>
          <w:szCs w:val="24"/>
          <w:lang w:val="sr-Latn-BA"/>
        </w:rPr>
        <w:t>. godinu</w:t>
      </w:r>
      <w:r w:rsidRPr="00FD340C">
        <w:rPr>
          <w:rFonts w:ascii="Times New Roman" w:hAnsi="Times New Roman"/>
          <w:sz w:val="24"/>
          <w:szCs w:val="24"/>
          <w:lang w:val="sr-Latn-RS"/>
        </w:rPr>
        <w:t>.</w:t>
      </w:r>
    </w:p>
    <w:p w14:paraId="1E68557F" w14:textId="06FDE8BF" w:rsidR="004F3A09" w:rsidRPr="00FD340C" w:rsidRDefault="004F3A09" w:rsidP="004F3A09">
      <w:pPr>
        <w:pStyle w:val="Heading1"/>
        <w:jc w:val="center"/>
        <w:rPr>
          <w:rFonts w:ascii="Times New Roman" w:hAnsi="Times New Roman"/>
          <w:b/>
          <w:szCs w:val="24"/>
          <w:lang w:val="pl-PL"/>
        </w:rPr>
      </w:pPr>
      <w:r w:rsidRPr="00FD340C">
        <w:rPr>
          <w:rFonts w:ascii="Times New Roman" w:hAnsi="Times New Roman"/>
          <w:b/>
          <w:szCs w:val="24"/>
          <w:lang w:val="pl-PL"/>
        </w:rPr>
        <w:t>I</w:t>
      </w:r>
      <w:r>
        <w:rPr>
          <w:rFonts w:ascii="Times New Roman" w:hAnsi="Times New Roman"/>
          <w:b/>
          <w:szCs w:val="24"/>
          <w:lang w:val="pl-PL"/>
        </w:rPr>
        <w:t>I</w:t>
      </w:r>
    </w:p>
    <w:p w14:paraId="23A4BAD0" w14:textId="77777777" w:rsidR="004F3A09" w:rsidRPr="00FD340C" w:rsidRDefault="004F3A09" w:rsidP="004F3A09">
      <w:pPr>
        <w:jc w:val="center"/>
        <w:rPr>
          <w:rFonts w:ascii="Times New Roman" w:hAnsi="Times New Roman"/>
          <w:sz w:val="24"/>
          <w:szCs w:val="24"/>
          <w:lang w:val="pl-PL" w:eastAsia="x-none"/>
        </w:rPr>
      </w:pPr>
    </w:p>
    <w:p w14:paraId="019F7098" w14:textId="6B12C197" w:rsidR="004F3A09" w:rsidRPr="00FD340C" w:rsidRDefault="004F3A09" w:rsidP="004F3A09">
      <w:pPr>
        <w:jc w:val="both"/>
        <w:rPr>
          <w:rFonts w:ascii="Times New Roman" w:hAnsi="Times New Roman"/>
          <w:iCs/>
          <w:sz w:val="24"/>
          <w:szCs w:val="24"/>
          <w:lang w:val="sr-Latn-CS"/>
        </w:rPr>
      </w:pPr>
      <w:r w:rsidRPr="00FD340C">
        <w:rPr>
          <w:rFonts w:ascii="Times New Roman" w:hAnsi="Times New Roman"/>
          <w:sz w:val="24"/>
          <w:szCs w:val="24"/>
          <w:lang w:val="pl-PL"/>
        </w:rPr>
        <w:t>Teks</w:t>
      </w:r>
      <w:r>
        <w:rPr>
          <w:rFonts w:ascii="Times New Roman" w:hAnsi="Times New Roman"/>
          <w:sz w:val="24"/>
          <w:szCs w:val="24"/>
          <w:lang w:val="pl-PL"/>
        </w:rPr>
        <w:t>t</w:t>
      </w:r>
      <w:r w:rsidRPr="00FD340C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FD340C">
        <w:rPr>
          <w:rFonts w:ascii="Times New Roman" w:hAnsi="Times New Roman"/>
          <w:iCs/>
          <w:sz w:val="24"/>
          <w:szCs w:val="24"/>
          <w:lang w:val="sr-Latn-BA"/>
        </w:rPr>
        <w:t>Finansijskog izvještaja</w:t>
      </w:r>
      <w:r>
        <w:rPr>
          <w:rFonts w:ascii="Times New Roman" w:hAnsi="Times New Roman"/>
          <w:iCs/>
          <w:sz w:val="24"/>
          <w:szCs w:val="24"/>
          <w:lang w:val="sr-Latn-BA"/>
        </w:rPr>
        <w:t xml:space="preserve"> iz prethodne tačke </w:t>
      </w:r>
      <w:r w:rsidRPr="00FD340C">
        <w:rPr>
          <w:rFonts w:ascii="Times New Roman" w:hAnsi="Times New Roman"/>
          <w:iCs/>
          <w:sz w:val="24"/>
          <w:szCs w:val="24"/>
          <w:lang w:val="sr-Latn-BA"/>
        </w:rPr>
        <w:t>čin</w:t>
      </w:r>
      <w:r>
        <w:rPr>
          <w:rFonts w:ascii="Times New Roman" w:hAnsi="Times New Roman"/>
          <w:iCs/>
          <w:sz w:val="24"/>
          <w:szCs w:val="24"/>
          <w:lang w:val="sr-Latn-BA"/>
        </w:rPr>
        <w:t>i</w:t>
      </w:r>
      <w:r w:rsidRPr="00FD340C">
        <w:rPr>
          <w:rFonts w:ascii="Times New Roman" w:hAnsi="Times New Roman"/>
          <w:iCs/>
          <w:sz w:val="24"/>
          <w:szCs w:val="24"/>
          <w:lang w:val="sr-Latn-BA"/>
        </w:rPr>
        <w:t xml:space="preserve"> sastavni dio ove </w:t>
      </w:r>
      <w:r>
        <w:rPr>
          <w:rFonts w:ascii="Times New Roman" w:hAnsi="Times New Roman"/>
          <w:iCs/>
          <w:sz w:val="24"/>
          <w:szCs w:val="24"/>
          <w:lang w:val="sr-Latn-BA"/>
        </w:rPr>
        <w:t>O</w:t>
      </w:r>
      <w:r w:rsidRPr="00FD340C">
        <w:rPr>
          <w:rFonts w:ascii="Times New Roman" w:hAnsi="Times New Roman"/>
          <w:iCs/>
          <w:sz w:val="24"/>
          <w:szCs w:val="24"/>
          <w:lang w:val="sr-Latn-BA"/>
        </w:rPr>
        <w:t>dluke</w:t>
      </w:r>
      <w:r w:rsidRPr="00FD340C">
        <w:rPr>
          <w:rFonts w:ascii="Times New Roman" w:hAnsi="Times New Roman"/>
          <w:sz w:val="24"/>
          <w:szCs w:val="24"/>
          <w:lang w:val="pl-PL"/>
        </w:rPr>
        <w:t>.</w:t>
      </w:r>
    </w:p>
    <w:p w14:paraId="5CAF1F14" w14:textId="6E8B7C92" w:rsidR="004F3A09" w:rsidRPr="00FD340C" w:rsidRDefault="004F3A09" w:rsidP="004F3A09">
      <w:pPr>
        <w:pStyle w:val="Heading1"/>
        <w:jc w:val="center"/>
        <w:rPr>
          <w:rFonts w:ascii="Times New Roman" w:hAnsi="Times New Roman"/>
          <w:b/>
          <w:szCs w:val="24"/>
          <w:lang w:val="pl-PL"/>
        </w:rPr>
      </w:pPr>
      <w:r>
        <w:rPr>
          <w:rFonts w:ascii="Times New Roman" w:hAnsi="Times New Roman"/>
          <w:b/>
          <w:szCs w:val="24"/>
          <w:lang w:val="pl-PL"/>
        </w:rPr>
        <w:t>III</w:t>
      </w:r>
    </w:p>
    <w:p w14:paraId="45483462" w14:textId="77777777" w:rsidR="004F3A09" w:rsidRPr="00FD340C" w:rsidRDefault="004F3A09" w:rsidP="004F3A09">
      <w:pPr>
        <w:pStyle w:val="Heading1"/>
        <w:rPr>
          <w:rFonts w:ascii="Times New Roman" w:hAnsi="Times New Roman"/>
          <w:szCs w:val="24"/>
          <w:lang w:val="pl-PL"/>
        </w:rPr>
      </w:pPr>
      <w:r w:rsidRPr="00FD340C">
        <w:rPr>
          <w:rFonts w:ascii="Times New Roman" w:hAnsi="Times New Roman"/>
          <w:szCs w:val="24"/>
          <w:lang w:val="pl-PL"/>
        </w:rPr>
        <w:t>Odluka stupa na snagu danom donošenja.</w:t>
      </w:r>
    </w:p>
    <w:p w14:paraId="7E0E6B0A" w14:textId="77777777" w:rsidR="004F3A09" w:rsidRDefault="004F3A09" w:rsidP="004F3A09">
      <w:pPr>
        <w:spacing w:after="0" w:line="240" w:lineRule="auto"/>
        <w:rPr>
          <w:rFonts w:ascii="Times New Roman" w:eastAsia="Calibri" w:hAnsi="Times New Roman"/>
          <w:sz w:val="24"/>
          <w:szCs w:val="24"/>
          <w:lang w:val="sr-Latn-BA"/>
        </w:rPr>
      </w:pPr>
    </w:p>
    <w:p w14:paraId="0A2D5DDD" w14:textId="77777777" w:rsidR="004F3A09" w:rsidRDefault="004F3A09" w:rsidP="004F3A09">
      <w:pPr>
        <w:spacing w:after="0" w:line="240" w:lineRule="auto"/>
        <w:rPr>
          <w:rFonts w:ascii="Times New Roman" w:eastAsia="Calibri" w:hAnsi="Times New Roman"/>
          <w:sz w:val="24"/>
          <w:szCs w:val="24"/>
          <w:lang w:val="sr-Latn-BA"/>
        </w:rPr>
      </w:pPr>
    </w:p>
    <w:p w14:paraId="0976AB40" w14:textId="0B87A0D4" w:rsidR="004F3A09" w:rsidRPr="00D33677" w:rsidRDefault="004F3A09" w:rsidP="004F3A09">
      <w:pPr>
        <w:widowControl w:val="0"/>
        <w:autoSpaceDE w:val="0"/>
        <w:autoSpaceDN w:val="0"/>
        <w:adjustRightInd w:val="0"/>
        <w:spacing w:after="0" w:line="271" w:lineRule="exact"/>
        <w:ind w:right="-20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bCs/>
          <w:position w:val="-1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bCs/>
          <w:position w:val="-1"/>
          <w:sz w:val="24"/>
          <w:szCs w:val="24"/>
          <w:lang w:val="sr-Latn-CS"/>
        </w:rPr>
        <w:t>bro</w:t>
      </w:r>
      <w:r w:rsidRPr="00D33677">
        <w:rPr>
          <w:rFonts w:ascii="Times New Roman" w:hAnsi="Times New Roman"/>
          <w:bCs/>
          <w:spacing w:val="-2"/>
          <w:position w:val="-1"/>
          <w:sz w:val="24"/>
          <w:szCs w:val="24"/>
          <w:lang w:val="sr-Latn-CS"/>
        </w:rPr>
        <w:t>j</w:t>
      </w:r>
      <w:r w:rsidRPr="00D33677">
        <w:rPr>
          <w:rFonts w:ascii="Times New Roman" w:hAnsi="Times New Roman"/>
          <w:bCs/>
          <w:spacing w:val="2"/>
          <w:position w:val="-1"/>
          <w:sz w:val="24"/>
          <w:szCs w:val="24"/>
          <w:lang w:val="sr-Latn-CS"/>
        </w:rPr>
        <w:t>:</w:t>
      </w:r>
      <w:r w:rsidRPr="00D33677"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>10</w:t>
      </w:r>
      <w:r w:rsidRPr="00D33677"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>/2</w:t>
      </w:r>
      <w:r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>6</w:t>
      </w:r>
    </w:p>
    <w:p w14:paraId="28946010" w14:textId="77777777" w:rsidR="004F3A09" w:rsidRPr="00D33677" w:rsidRDefault="004F3A09" w:rsidP="004F3A09">
      <w:pPr>
        <w:jc w:val="both"/>
        <w:rPr>
          <w:rFonts w:ascii="Times New Roman" w:hAnsi="Times New Roman"/>
          <w:bCs/>
          <w:sz w:val="24"/>
          <w:szCs w:val="24"/>
          <w:lang w:val="sr-Latn-CS"/>
        </w:rPr>
      </w:pPr>
    </w:p>
    <w:p w14:paraId="5F3606EC" w14:textId="77777777" w:rsidR="004F3A09" w:rsidRPr="00D33677" w:rsidRDefault="004F3A09" w:rsidP="004F3A09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sz w:val="24"/>
          <w:szCs w:val="24"/>
          <w:lang w:val="sr-Latn-CS"/>
        </w:rPr>
      </w:pPr>
    </w:p>
    <w:p w14:paraId="36B48605" w14:textId="77777777" w:rsidR="004F3A09" w:rsidRPr="00D33677" w:rsidRDefault="004F3A09" w:rsidP="004F3A09">
      <w:pPr>
        <w:widowControl w:val="0"/>
        <w:autoSpaceDE w:val="0"/>
        <w:autoSpaceDN w:val="0"/>
        <w:adjustRightInd w:val="0"/>
        <w:spacing w:before="29" w:after="0" w:line="240" w:lineRule="auto"/>
        <w:ind w:right="262"/>
        <w:rPr>
          <w:rFonts w:ascii="Times New Roman" w:hAnsi="Times New Roman"/>
          <w:spacing w:val="-2"/>
          <w:position w:val="-1"/>
          <w:sz w:val="24"/>
          <w:szCs w:val="24"/>
          <w:lang w:val="sr-Latn-CS"/>
        </w:rPr>
      </w:pP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 xml:space="preserve">                                                                                                           P</w:t>
      </w:r>
      <w:r w:rsidRPr="00D33677">
        <w:rPr>
          <w:rFonts w:ascii="Times New Roman" w:hAnsi="Times New Roman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D33677">
        <w:rPr>
          <w:rFonts w:ascii="Times New Roman" w:hAnsi="Times New Roman"/>
          <w:sz w:val="24"/>
          <w:szCs w:val="24"/>
          <w:lang w:val="sr-Latn-CS"/>
        </w:rPr>
        <w:t>D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z w:val="24"/>
          <w:szCs w:val="24"/>
          <w:lang w:val="sr-Latn-CS"/>
        </w:rPr>
        <w:t>J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DNIK 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K</w:t>
      </w:r>
      <w:r w:rsidRPr="00D33677">
        <w:rPr>
          <w:rFonts w:ascii="Times New Roman" w:hAnsi="Times New Roman"/>
          <w:sz w:val="24"/>
          <w:szCs w:val="24"/>
          <w:lang w:val="sr-Latn-CS"/>
        </w:rPr>
        <w:t>U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Š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>T</w:t>
      </w:r>
      <w:r w:rsidRPr="00D33677">
        <w:rPr>
          <w:rFonts w:ascii="Times New Roman" w:hAnsi="Times New Roman"/>
          <w:sz w:val="24"/>
          <w:szCs w:val="24"/>
          <w:lang w:val="sr-Latn-CS"/>
        </w:rPr>
        <w:t>INE</w:t>
      </w:r>
      <w:r w:rsidRPr="00D33677">
        <w:rPr>
          <w:rFonts w:ascii="Times New Roman" w:hAnsi="Times New Roman"/>
          <w:spacing w:val="-2"/>
          <w:position w:val="-1"/>
          <w:sz w:val="24"/>
          <w:szCs w:val="24"/>
          <w:lang w:val="sr-Latn-CS"/>
        </w:rPr>
        <w:t xml:space="preserve">                                                                         </w:t>
      </w:r>
    </w:p>
    <w:p w14:paraId="46863213" w14:textId="77777777" w:rsidR="004F3A09" w:rsidRPr="00D33677" w:rsidRDefault="004F3A09" w:rsidP="004F3A0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CS"/>
        </w:rPr>
      </w:pPr>
    </w:p>
    <w:p w14:paraId="253BEEF3" w14:textId="77777777" w:rsidR="004F3A09" w:rsidRPr="00D33677" w:rsidRDefault="004F3A09" w:rsidP="004F3A09">
      <w:pPr>
        <w:widowControl w:val="0"/>
        <w:autoSpaceDE w:val="0"/>
        <w:autoSpaceDN w:val="0"/>
        <w:adjustRightInd w:val="0"/>
        <w:spacing w:before="29" w:after="0" w:line="240" w:lineRule="auto"/>
        <w:ind w:left="120" w:right="-20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sz w:val="24"/>
          <w:szCs w:val="24"/>
          <w:lang w:val="sr-Latn-CS"/>
        </w:rPr>
        <w:t>D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o</w:t>
      </w:r>
      <w:r w:rsidRPr="00D33677">
        <w:rPr>
          <w:rFonts w:ascii="Times New Roman" w:hAnsi="Times New Roman"/>
          <w:sz w:val="24"/>
          <w:szCs w:val="24"/>
          <w:lang w:val="sr-Latn-CS"/>
        </w:rPr>
        <w:t>st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v</w:t>
      </w:r>
      <w:r w:rsidRPr="00D33677">
        <w:rPr>
          <w:rFonts w:ascii="Times New Roman" w:hAnsi="Times New Roman"/>
          <w:sz w:val="24"/>
          <w:szCs w:val="24"/>
          <w:lang w:val="sr-Latn-CS"/>
        </w:rPr>
        <w:t>iti:</w:t>
      </w:r>
    </w:p>
    <w:p w14:paraId="074AB746" w14:textId="77777777" w:rsidR="004F3A09" w:rsidRPr="00D33677" w:rsidRDefault="004F3A09" w:rsidP="008E722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sz w:val="24"/>
          <w:szCs w:val="24"/>
          <w:lang w:val="sr-Latn-CS"/>
        </w:rPr>
        <w:t>Komisiji za glasanje</w:t>
      </w:r>
    </w:p>
    <w:p w14:paraId="5865A77C" w14:textId="77777777" w:rsidR="004F3A09" w:rsidRPr="004F3A09" w:rsidRDefault="004F3A09" w:rsidP="008E722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pacing w:val="-1"/>
          <w:sz w:val="24"/>
          <w:szCs w:val="24"/>
          <w:lang w:val="sr-Latn-CS"/>
        </w:rPr>
      </w:pPr>
      <w:r w:rsidRPr="00D33677">
        <w:rPr>
          <w:rFonts w:ascii="Times New Roman" w:hAnsi="Times New Roman"/>
          <w:sz w:val="24"/>
          <w:szCs w:val="24"/>
          <w:lang w:val="sr-Latn-CS"/>
        </w:rPr>
        <w:t>Generalnom direktoru</w:t>
      </w:r>
    </w:p>
    <w:p w14:paraId="4ED71C95" w14:textId="77777777" w:rsidR="004F3A09" w:rsidRPr="00D33677" w:rsidRDefault="004F3A09" w:rsidP="008E722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pacing w:val="-1"/>
          <w:sz w:val="24"/>
          <w:szCs w:val="24"/>
          <w:lang w:val="sr-Latn-CS"/>
        </w:rPr>
      </w:pPr>
      <w:r w:rsidRPr="00D33677">
        <w:rPr>
          <w:rFonts w:ascii="Times New Roman" w:hAnsi="Times New Roman"/>
          <w:sz w:val="24"/>
          <w:szCs w:val="24"/>
          <w:lang w:val="sr-Latn-CS"/>
        </w:rPr>
        <w:t>Upravnom odboru</w:t>
      </w:r>
    </w:p>
    <w:p w14:paraId="2D70667B" w14:textId="77777777" w:rsidR="004F3A09" w:rsidRPr="00D33677" w:rsidRDefault="004F3A09" w:rsidP="008E7228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ind w:right="-20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sz w:val="24"/>
          <w:szCs w:val="24"/>
          <w:lang w:val="sr-Latn-CS"/>
        </w:rPr>
        <w:t>Knjiga Odluka Skupštine</w:t>
      </w:r>
    </w:p>
    <w:p w14:paraId="4C185B2B" w14:textId="77777777" w:rsidR="004F3A09" w:rsidRPr="00D33677" w:rsidRDefault="004F3A09" w:rsidP="008E7228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ind w:right="-20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sz w:val="24"/>
          <w:szCs w:val="24"/>
          <w:lang w:val="sr-Latn-CS"/>
        </w:rPr>
        <w:t>a/a</w:t>
      </w:r>
    </w:p>
    <w:p w14:paraId="7199AB1A" w14:textId="77777777" w:rsidR="004F3A09" w:rsidRDefault="004F3A09">
      <w:pPr>
        <w:spacing w:after="0" w:line="240" w:lineRule="auto"/>
        <w:rPr>
          <w:rFonts w:ascii="Times New Roman" w:eastAsia="Calibri" w:hAnsi="Times New Roman"/>
          <w:sz w:val="24"/>
          <w:szCs w:val="24"/>
          <w:lang w:val="sr-Latn-BA"/>
        </w:rPr>
      </w:pPr>
      <w:r>
        <w:rPr>
          <w:rFonts w:ascii="Times New Roman" w:eastAsia="Calibri" w:hAnsi="Times New Roman"/>
          <w:sz w:val="24"/>
          <w:szCs w:val="24"/>
          <w:lang w:val="sr-Latn-BA"/>
        </w:rPr>
        <w:br w:type="page"/>
      </w:r>
    </w:p>
    <w:p w14:paraId="2F45E867" w14:textId="77777777" w:rsidR="004F3A09" w:rsidRPr="00D33677" w:rsidRDefault="004F3A09" w:rsidP="004F3A09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spacing w:val="-5"/>
          <w:sz w:val="24"/>
          <w:szCs w:val="24"/>
          <w:lang w:val="sr-Latn-CS"/>
        </w:rPr>
        <w:lastRenderedPageBreak/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KCIO</w:t>
      </w:r>
      <w:r w:rsidRPr="00D33677">
        <w:rPr>
          <w:rFonts w:ascii="Times New Roman" w:hAnsi="Times New Roman"/>
          <w:spacing w:val="4"/>
          <w:sz w:val="24"/>
          <w:szCs w:val="24"/>
          <w:lang w:val="sr-Latn-CS"/>
        </w:rPr>
        <w:t>N</w:t>
      </w:r>
      <w:r w:rsidRPr="00D33677">
        <w:rPr>
          <w:rFonts w:ascii="Times New Roman" w:hAnsi="Times New Roman"/>
          <w:spacing w:val="-5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z w:val="24"/>
          <w:szCs w:val="24"/>
          <w:lang w:val="sr-Latn-CS"/>
        </w:rPr>
        <w:t>KO</w:t>
      </w:r>
      <w:r w:rsidRPr="00D33677">
        <w:rPr>
          <w:rFonts w:ascii="Times New Roman" w:hAnsi="Times New Roman"/>
          <w:spacing w:val="-17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  <w:lang w:val="sr-Latn-CS"/>
        </w:rPr>
        <w:t>DRU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Š</w:t>
      </w:r>
      <w:r w:rsidRPr="00D33677">
        <w:rPr>
          <w:rFonts w:ascii="Times New Roman" w:hAnsi="Times New Roman"/>
          <w:sz w:val="24"/>
          <w:szCs w:val="24"/>
          <w:lang w:val="sr-Latn-CS"/>
        </w:rPr>
        <w:t>T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V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O                                                           </w:t>
      </w:r>
    </w:p>
    <w:p w14:paraId="27F176E2" w14:textId="77777777" w:rsidR="004F3A09" w:rsidRPr="00D33677" w:rsidRDefault="004F3A09" w:rsidP="004F3A09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spacing w:val="3"/>
          <w:sz w:val="24"/>
          <w:szCs w:val="24"/>
          <w:lang w:val="sr-Latn-CS"/>
        </w:rPr>
        <w:t>«</w:t>
      </w:r>
      <w:r w:rsidRPr="00D33677">
        <w:rPr>
          <w:rFonts w:ascii="Times New Roman" w:hAnsi="Times New Roman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-8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  <w:lang w:val="sr-Latn-CS"/>
        </w:rPr>
        <w:t>L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  <w:lang w:val="sr-Latn-CS"/>
        </w:rPr>
        <w:t>P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O»  </w:t>
      </w:r>
      <w:r w:rsidRPr="00D33677">
        <w:rPr>
          <w:rFonts w:ascii="Times New Roman" w:hAnsi="Times New Roman"/>
          <w:spacing w:val="63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V</w:t>
      </w:r>
      <w:r w:rsidRPr="00D33677">
        <w:rPr>
          <w:rFonts w:ascii="Times New Roman" w:hAnsi="Times New Roman"/>
          <w:sz w:val="24"/>
          <w:szCs w:val="24"/>
          <w:lang w:val="sr-Latn-CS"/>
        </w:rPr>
        <w:t>L</w:t>
      </w:r>
      <w:r w:rsidRPr="00D33677">
        <w:rPr>
          <w:rFonts w:ascii="Times New Roman" w:hAnsi="Times New Roman"/>
          <w:spacing w:val="-8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pacing w:val="3"/>
          <w:sz w:val="24"/>
          <w:szCs w:val="24"/>
          <w:lang w:val="sr-Latn-CS"/>
        </w:rPr>
        <w:t>E</w:t>
      </w:r>
      <w:r w:rsidRPr="00D33677">
        <w:rPr>
          <w:rFonts w:ascii="Times New Roman" w:hAnsi="Times New Roman"/>
          <w:sz w:val="24"/>
          <w:szCs w:val="24"/>
          <w:lang w:val="sr-Latn-CS"/>
        </w:rPr>
        <w:t>NICA</w:t>
      </w:r>
    </w:p>
    <w:p w14:paraId="756A902B" w14:textId="77777777" w:rsidR="004F3A09" w:rsidRPr="00D33677" w:rsidRDefault="004F3A09" w:rsidP="004F3A09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sz w:val="24"/>
          <w:szCs w:val="24"/>
          <w:lang w:val="sr-Latn-CS"/>
        </w:rPr>
        <w:t>- Skupština akcionara -</w:t>
      </w:r>
    </w:p>
    <w:p w14:paraId="1429BA2F" w14:textId="77777777" w:rsidR="004F3A09" w:rsidRDefault="004F3A09" w:rsidP="004F3A09">
      <w:pPr>
        <w:widowControl w:val="0"/>
        <w:autoSpaceDE w:val="0"/>
        <w:autoSpaceDN w:val="0"/>
        <w:adjustRightInd w:val="0"/>
        <w:spacing w:before="29" w:after="0"/>
        <w:ind w:right="56"/>
        <w:jc w:val="both"/>
        <w:rPr>
          <w:rFonts w:ascii="Times New Roman" w:hAnsi="Times New Roman"/>
          <w:sz w:val="24"/>
          <w:szCs w:val="24"/>
          <w:lang w:val="sr-Latn-CS"/>
        </w:rPr>
      </w:pPr>
    </w:p>
    <w:p w14:paraId="1FD85A98" w14:textId="0C33D5FE" w:rsidR="004F3A09" w:rsidRPr="00D33677" w:rsidRDefault="004F3A09" w:rsidP="004F3A09">
      <w:pPr>
        <w:widowControl w:val="0"/>
        <w:autoSpaceDE w:val="0"/>
        <w:autoSpaceDN w:val="0"/>
        <w:adjustRightInd w:val="0"/>
        <w:spacing w:before="29" w:after="0"/>
        <w:ind w:right="56"/>
        <w:jc w:val="both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sz w:val="24"/>
          <w:szCs w:val="24"/>
          <w:lang w:val="sr-Latn-CS"/>
        </w:rPr>
        <w:t>Na osnovu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  <w:lang w:val="sr-Latn-CS"/>
        </w:rPr>
        <w:t>čl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an</w:t>
      </w:r>
      <w:r w:rsidRPr="00D33677">
        <w:rPr>
          <w:rFonts w:ascii="Times New Roman" w:hAnsi="Times New Roman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4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24.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z w:val="24"/>
          <w:szCs w:val="24"/>
          <w:lang w:val="sr-Latn-CS"/>
        </w:rPr>
        <w:t>t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t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u</w:t>
      </w:r>
      <w:r w:rsidRPr="00D33677">
        <w:rPr>
          <w:rFonts w:ascii="Times New Roman" w:hAnsi="Times New Roman"/>
          <w:sz w:val="24"/>
          <w:szCs w:val="24"/>
          <w:lang w:val="sr-Latn-CS"/>
        </w:rPr>
        <w:t>ta</w:t>
      </w:r>
      <w:r w:rsidRPr="00D33677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kc</w:t>
      </w:r>
      <w:r w:rsidRPr="00D33677">
        <w:rPr>
          <w:rFonts w:ascii="Times New Roman" w:hAnsi="Times New Roman"/>
          <w:spacing w:val="-3"/>
          <w:sz w:val="24"/>
          <w:szCs w:val="24"/>
          <w:lang w:val="sr-Latn-CS"/>
        </w:rPr>
        <w:t>i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ona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z w:val="24"/>
          <w:szCs w:val="24"/>
          <w:lang w:val="sr-Latn-CS"/>
        </w:rPr>
        <w:t>sk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o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g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d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u</w:t>
      </w:r>
      <w:r w:rsidRPr="00D33677">
        <w:rPr>
          <w:rFonts w:ascii="Times New Roman" w:hAnsi="Times New Roman"/>
          <w:sz w:val="24"/>
          <w:szCs w:val="24"/>
          <w:lang w:val="sr-Latn-CS"/>
        </w:rPr>
        <w:t>št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v</w:t>
      </w:r>
      <w:r w:rsidRPr="00D33677">
        <w:rPr>
          <w:rFonts w:ascii="Times New Roman" w:hAnsi="Times New Roman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z</w:t>
      </w:r>
      <w:r w:rsidRPr="00D33677">
        <w:rPr>
          <w:rFonts w:ascii="Times New Roman" w:hAnsi="Times New Roman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ad</w:t>
      </w:r>
      <w:r w:rsidRPr="00D33677">
        <w:rPr>
          <w:rFonts w:ascii="Times New Roman" w:hAnsi="Times New Roman"/>
          <w:sz w:val="24"/>
          <w:szCs w:val="24"/>
          <w:lang w:val="sr-Latn-CS"/>
        </w:rPr>
        <w:t>u</w:t>
      </w:r>
      <w:r w:rsidRPr="00D33677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-3"/>
          <w:sz w:val="24"/>
          <w:szCs w:val="24"/>
          <w:lang w:val="sr-Latn-CS"/>
        </w:rPr>
        <w:t>l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u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>m</w:t>
      </w:r>
      <w:r w:rsidRPr="00D33677">
        <w:rPr>
          <w:rFonts w:ascii="Times New Roman" w:hAnsi="Times New Roman"/>
          <w:sz w:val="24"/>
          <w:szCs w:val="24"/>
          <w:lang w:val="sr-Latn-CS"/>
        </w:rPr>
        <w:t>i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D33677">
        <w:rPr>
          <w:rFonts w:ascii="Times New Roman" w:hAnsi="Times New Roman"/>
          <w:sz w:val="24"/>
          <w:szCs w:val="24"/>
          <w:lang w:val="sr-Latn-CS"/>
        </w:rPr>
        <w:t>ij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u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>m</w:t>
      </w:r>
      <w:r w:rsidRPr="00D33677">
        <w:rPr>
          <w:rFonts w:ascii="Times New Roman" w:hAnsi="Times New Roman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3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«A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L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Pr="00D33677">
        <w:rPr>
          <w:rFonts w:ascii="Times New Roman" w:hAnsi="Times New Roman"/>
          <w:sz w:val="24"/>
          <w:szCs w:val="24"/>
          <w:lang w:val="sr-Latn-CS"/>
        </w:rPr>
        <w:t>RO»</w:t>
      </w:r>
      <w:r w:rsidRPr="00D33677">
        <w:rPr>
          <w:rFonts w:ascii="Times New Roman" w:hAnsi="Times New Roman"/>
          <w:spacing w:val="3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V</w:t>
      </w:r>
      <w:r w:rsidRPr="00D33677">
        <w:rPr>
          <w:rFonts w:ascii="Times New Roman" w:hAnsi="Times New Roman"/>
          <w:sz w:val="24"/>
          <w:szCs w:val="24"/>
          <w:lang w:val="sr-Latn-CS"/>
        </w:rPr>
        <w:t>l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en</w:t>
      </w:r>
      <w:r w:rsidRPr="00D33677">
        <w:rPr>
          <w:rFonts w:ascii="Times New Roman" w:hAnsi="Times New Roman"/>
          <w:sz w:val="24"/>
          <w:szCs w:val="24"/>
          <w:lang w:val="sr-Latn-CS"/>
        </w:rPr>
        <w:t>ic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-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D33677">
        <w:rPr>
          <w:rFonts w:ascii="Times New Roman" w:hAnsi="Times New Roman"/>
          <w:sz w:val="24"/>
          <w:szCs w:val="24"/>
          <w:lang w:val="sr-Latn-CS"/>
        </w:rPr>
        <w:t>čiš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ć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D33677">
        <w:rPr>
          <w:rFonts w:ascii="Times New Roman" w:hAnsi="Times New Roman"/>
          <w:sz w:val="24"/>
          <w:szCs w:val="24"/>
          <w:lang w:val="sr-Latn-CS"/>
        </w:rPr>
        <w:t>n t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D33677">
        <w:rPr>
          <w:rFonts w:ascii="Times New Roman" w:hAnsi="Times New Roman"/>
          <w:sz w:val="24"/>
          <w:szCs w:val="24"/>
          <w:lang w:val="sr-Latn-CS"/>
        </w:rPr>
        <w:t>kst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</w:rPr>
        <w:t>S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33677">
        <w:rPr>
          <w:rFonts w:ascii="Times New Roman" w:hAnsi="Times New Roman"/>
          <w:sz w:val="24"/>
          <w:szCs w:val="24"/>
        </w:rPr>
        <w:t>broj</w:t>
      </w:r>
      <w:proofErr w:type="spellEnd"/>
      <w:r w:rsidRPr="00D33677">
        <w:rPr>
          <w:rFonts w:ascii="Times New Roman" w:hAnsi="Times New Roman"/>
          <w:sz w:val="24"/>
          <w:szCs w:val="24"/>
          <w:lang w:val="sr-Latn-CS"/>
        </w:rPr>
        <w:t xml:space="preserve">: 16-2/16 </w:t>
      </w:r>
      <w:r w:rsidRPr="00D33677">
        <w:rPr>
          <w:rFonts w:ascii="Times New Roman" w:hAnsi="Times New Roman"/>
          <w:sz w:val="24"/>
          <w:szCs w:val="24"/>
        </w:rPr>
        <w:t>od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28.06.2016. </w:t>
      </w:r>
      <w:proofErr w:type="spellStart"/>
      <w:r w:rsidRPr="00D33677">
        <w:rPr>
          <w:rFonts w:ascii="Times New Roman" w:hAnsi="Times New Roman"/>
          <w:sz w:val="24"/>
          <w:szCs w:val="24"/>
        </w:rPr>
        <w:t>godine</w:t>
      </w:r>
      <w:proofErr w:type="spellEnd"/>
      <w:r w:rsidRPr="00D33677">
        <w:rPr>
          <w:rFonts w:ascii="Times New Roman" w:hAnsi="Times New Roman"/>
          <w:sz w:val="24"/>
          <w:szCs w:val="24"/>
          <w:lang w:val="sr-Latn-CS"/>
        </w:rPr>
        <w:t xml:space="preserve">, </w:t>
      </w:r>
      <w:proofErr w:type="spellStart"/>
      <w:r w:rsidRPr="00D33677">
        <w:rPr>
          <w:rFonts w:ascii="Times New Roman" w:hAnsi="Times New Roman"/>
          <w:sz w:val="24"/>
          <w:szCs w:val="24"/>
        </w:rPr>
        <w:t>notarska</w:t>
      </w:r>
      <w:proofErr w:type="spellEnd"/>
      <w:r w:rsidRPr="00D3367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33677">
        <w:rPr>
          <w:rFonts w:ascii="Times New Roman" w:hAnsi="Times New Roman"/>
          <w:sz w:val="24"/>
          <w:szCs w:val="24"/>
        </w:rPr>
        <w:t>potvrda</w:t>
      </w:r>
      <w:proofErr w:type="spellEnd"/>
      <w:r w:rsidRPr="00D3367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</w:rPr>
        <w:t>pod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33677">
        <w:rPr>
          <w:rFonts w:ascii="Times New Roman" w:hAnsi="Times New Roman"/>
          <w:sz w:val="24"/>
          <w:szCs w:val="24"/>
        </w:rPr>
        <w:t>brojem</w:t>
      </w:r>
      <w:proofErr w:type="spellEnd"/>
      <w:r w:rsidRPr="00D33677">
        <w:rPr>
          <w:rFonts w:ascii="Times New Roman" w:hAnsi="Times New Roman"/>
          <w:sz w:val="24"/>
          <w:szCs w:val="24"/>
          <w:lang w:val="sr-Latn-CS"/>
        </w:rPr>
        <w:t xml:space="preserve">: </w:t>
      </w:r>
      <w:r w:rsidRPr="00D33677">
        <w:rPr>
          <w:rFonts w:ascii="Times New Roman" w:hAnsi="Times New Roman"/>
          <w:sz w:val="24"/>
          <w:szCs w:val="24"/>
        </w:rPr>
        <w:t>OPU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2171/16 </w:t>
      </w:r>
      <w:r w:rsidRPr="00D33677">
        <w:rPr>
          <w:rFonts w:ascii="Times New Roman" w:hAnsi="Times New Roman"/>
          <w:sz w:val="24"/>
          <w:szCs w:val="24"/>
        </w:rPr>
        <w:t>od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05.07.2016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 xml:space="preserve">. godine,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z w:val="24"/>
          <w:szCs w:val="24"/>
          <w:lang w:val="sr-Latn-CS"/>
        </w:rPr>
        <w:t>k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up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š</w:t>
      </w:r>
      <w:r w:rsidRPr="00D33677">
        <w:rPr>
          <w:rFonts w:ascii="Times New Roman" w:hAnsi="Times New Roman"/>
          <w:sz w:val="24"/>
          <w:szCs w:val="24"/>
          <w:lang w:val="sr-Latn-CS"/>
        </w:rPr>
        <w:t>ti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D33677">
        <w:rPr>
          <w:rFonts w:ascii="Times New Roman" w:hAnsi="Times New Roman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kci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o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na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a AD“ALPRO“ Vlasenica 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D33677">
        <w:rPr>
          <w:rFonts w:ascii="Times New Roman" w:hAnsi="Times New Roman"/>
          <w:sz w:val="24"/>
          <w:szCs w:val="24"/>
          <w:lang w:val="sr-Latn-CS"/>
        </w:rPr>
        <w:t>a XXX</w:t>
      </w:r>
      <w:r>
        <w:rPr>
          <w:rFonts w:ascii="Times New Roman" w:hAnsi="Times New Roman"/>
          <w:sz w:val="24"/>
          <w:szCs w:val="24"/>
          <w:lang w:val="sr-Latn-CS"/>
        </w:rPr>
        <w:t>I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redovnoj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 xml:space="preserve"> </w:t>
      </w:r>
      <w:proofErr w:type="spellStart"/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sjednici</w:t>
      </w:r>
      <w:proofErr w:type="spellEnd"/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z w:val="24"/>
          <w:szCs w:val="24"/>
          <w:lang w:val="sr-Latn-CS"/>
        </w:rPr>
        <w:t>k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up</w:t>
      </w:r>
      <w:r w:rsidRPr="00D33677">
        <w:rPr>
          <w:rFonts w:ascii="Times New Roman" w:hAnsi="Times New Roman"/>
          <w:sz w:val="24"/>
          <w:szCs w:val="24"/>
          <w:lang w:val="sr-Latn-CS"/>
        </w:rPr>
        <w:t>šti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n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e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kci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o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na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ra</w:t>
      </w:r>
      <w:r w:rsidRPr="00D33677">
        <w:rPr>
          <w:rFonts w:ascii="Times New Roman" w:hAnsi="Times New Roman"/>
          <w:sz w:val="24"/>
          <w:szCs w:val="24"/>
          <w:lang w:val="sr-Latn-CS"/>
        </w:rPr>
        <w:t>, održanoj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 xml:space="preserve">  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dana </w:t>
      </w:r>
      <w:r>
        <w:rPr>
          <w:rFonts w:ascii="Times New Roman" w:hAnsi="Times New Roman"/>
          <w:spacing w:val="1"/>
          <w:sz w:val="24"/>
          <w:szCs w:val="24"/>
        </w:rPr>
        <w:t>29</w:t>
      </w:r>
      <w:r w:rsidRPr="00D33677">
        <w:rPr>
          <w:rFonts w:ascii="Times New Roman" w:hAnsi="Times New Roman"/>
          <w:spacing w:val="1"/>
          <w:sz w:val="24"/>
          <w:szCs w:val="24"/>
        </w:rPr>
        <w:t xml:space="preserve">. </w:t>
      </w:r>
      <w:proofErr w:type="spellStart"/>
      <w:r w:rsidRPr="00D33677">
        <w:rPr>
          <w:rFonts w:ascii="Times New Roman" w:hAnsi="Times New Roman"/>
          <w:spacing w:val="1"/>
          <w:sz w:val="24"/>
          <w:szCs w:val="24"/>
        </w:rPr>
        <w:t>juna</w:t>
      </w:r>
      <w:proofErr w:type="spellEnd"/>
      <w:r w:rsidRPr="00D3367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202</w:t>
      </w:r>
      <w:r>
        <w:rPr>
          <w:rFonts w:ascii="Times New Roman" w:hAnsi="Times New Roman"/>
          <w:spacing w:val="1"/>
          <w:sz w:val="24"/>
          <w:szCs w:val="24"/>
          <w:lang w:val="sr-Latn-CS"/>
        </w:rPr>
        <w:t>6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. godine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, </w:t>
      </w:r>
      <w:r w:rsidR="002139B6" w:rsidRPr="00FD340C">
        <w:rPr>
          <w:rFonts w:ascii="Times New Roman" w:hAnsi="Times New Roman"/>
          <w:b/>
          <w:sz w:val="24"/>
          <w:szCs w:val="24"/>
          <w:lang w:val="sr-Latn-CS"/>
        </w:rPr>
        <w:t>natpolovičnom</w:t>
      </w:r>
      <w:r w:rsidRPr="00D33677">
        <w:rPr>
          <w:rFonts w:ascii="Times New Roman" w:hAnsi="Times New Roman"/>
          <w:b/>
          <w:sz w:val="24"/>
          <w:szCs w:val="24"/>
          <w:lang w:val="sr-Latn-CS"/>
        </w:rPr>
        <w:t xml:space="preserve"> većinom  glasova prisutnih i zastupanih akcionara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, </w:t>
      </w:r>
      <w:r w:rsidRPr="00D33677">
        <w:rPr>
          <w:rFonts w:ascii="Times New Roman" w:hAnsi="Times New Roman"/>
          <w:spacing w:val="40"/>
          <w:sz w:val="24"/>
          <w:szCs w:val="24"/>
          <w:lang w:val="sr-Latn-CS"/>
        </w:rPr>
        <w:t>d o n o s i</w:t>
      </w:r>
      <w:r w:rsidRPr="00D33677">
        <w:rPr>
          <w:rFonts w:ascii="Times New Roman" w:hAnsi="Times New Roman"/>
          <w:spacing w:val="18"/>
          <w:sz w:val="24"/>
          <w:szCs w:val="24"/>
          <w:lang w:val="sr-Latn-CS"/>
        </w:rPr>
        <w:t xml:space="preserve"> </w:t>
      </w:r>
    </w:p>
    <w:p w14:paraId="4A183191" w14:textId="77777777" w:rsidR="004F3A09" w:rsidRDefault="004F3A09" w:rsidP="004F3A09">
      <w:pPr>
        <w:spacing w:after="0" w:line="240" w:lineRule="auto"/>
        <w:jc w:val="center"/>
        <w:rPr>
          <w:rFonts w:ascii="Times New Roman" w:hAnsi="Times New Roman"/>
          <w:b/>
          <w:lang w:val="sr-Latn-BA"/>
        </w:rPr>
      </w:pPr>
    </w:p>
    <w:p w14:paraId="1D3251EF" w14:textId="77777777" w:rsidR="004F3A09" w:rsidRPr="004F3A09" w:rsidRDefault="004F3A09" w:rsidP="004F3A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BA"/>
        </w:rPr>
      </w:pPr>
      <w:r w:rsidRPr="004F3A09">
        <w:rPr>
          <w:rFonts w:ascii="Times New Roman" w:hAnsi="Times New Roman"/>
          <w:b/>
          <w:sz w:val="24"/>
          <w:szCs w:val="24"/>
          <w:lang w:val="sr-Latn-BA"/>
        </w:rPr>
        <w:t>ODLUKU</w:t>
      </w:r>
    </w:p>
    <w:p w14:paraId="2E7DF187" w14:textId="6E57E3F5" w:rsidR="004F3A09" w:rsidRPr="004F3A09" w:rsidRDefault="004F3A09" w:rsidP="004F3A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BA"/>
        </w:rPr>
      </w:pPr>
      <w:r w:rsidRPr="004F3A09">
        <w:rPr>
          <w:rFonts w:ascii="Times New Roman" w:hAnsi="Times New Roman"/>
          <w:b/>
          <w:sz w:val="24"/>
          <w:szCs w:val="24"/>
          <w:lang w:val="sr-Latn-BA"/>
        </w:rPr>
        <w:t xml:space="preserve">o usvajanju </w:t>
      </w:r>
      <w:r w:rsidRPr="004F3A09">
        <w:rPr>
          <w:rFonts w:ascii="Times New Roman" w:hAnsi="Times New Roman"/>
          <w:b/>
          <w:bCs/>
          <w:sz w:val="24"/>
          <w:szCs w:val="24"/>
          <w:lang w:val="sr-Latn-BA"/>
        </w:rPr>
        <w:t>Izvještaj</w:t>
      </w:r>
      <w:r>
        <w:rPr>
          <w:rFonts w:ascii="Times New Roman" w:hAnsi="Times New Roman"/>
          <w:b/>
          <w:bCs/>
          <w:sz w:val="24"/>
          <w:szCs w:val="24"/>
          <w:lang w:val="sr-Latn-BA"/>
        </w:rPr>
        <w:t>a</w:t>
      </w:r>
      <w:r w:rsidRPr="004F3A09">
        <w:rPr>
          <w:rFonts w:ascii="Times New Roman" w:hAnsi="Times New Roman"/>
          <w:b/>
          <w:bCs/>
          <w:sz w:val="24"/>
          <w:szCs w:val="24"/>
          <w:lang w:val="sr-Latn-BA"/>
        </w:rPr>
        <w:t xml:space="preserve"> nezavisnog revizora za D.O.O. "BH ALUMINIUM" Vlasenica za 2025. godinu</w:t>
      </w:r>
    </w:p>
    <w:p w14:paraId="30A78842" w14:textId="77777777" w:rsidR="004F3A09" w:rsidRDefault="004F3A09" w:rsidP="004F3A09">
      <w:pPr>
        <w:rPr>
          <w:rStyle w:val="Emphasis"/>
          <w:rFonts w:ascii="Times New Roman" w:hAnsi="Times New Roman"/>
          <w:b/>
          <w:i w:val="0"/>
          <w:sz w:val="24"/>
          <w:szCs w:val="24"/>
        </w:rPr>
      </w:pPr>
    </w:p>
    <w:p w14:paraId="26231901" w14:textId="77777777" w:rsidR="004F3A09" w:rsidRPr="00FD340C" w:rsidRDefault="004F3A09" w:rsidP="004F3A09">
      <w:pPr>
        <w:jc w:val="center"/>
        <w:rPr>
          <w:rStyle w:val="Emphasis"/>
          <w:rFonts w:ascii="Times New Roman" w:hAnsi="Times New Roman"/>
          <w:b/>
          <w:i w:val="0"/>
          <w:sz w:val="24"/>
          <w:szCs w:val="24"/>
          <w:lang w:val="sr-Latn-CS"/>
        </w:rPr>
      </w:pPr>
      <w:r w:rsidRPr="00FD340C">
        <w:rPr>
          <w:rStyle w:val="Emphasis"/>
          <w:rFonts w:ascii="Times New Roman" w:hAnsi="Times New Roman"/>
          <w:b/>
          <w:i w:val="0"/>
          <w:sz w:val="24"/>
          <w:szCs w:val="24"/>
        </w:rPr>
        <w:t>I</w:t>
      </w:r>
    </w:p>
    <w:p w14:paraId="646AC27D" w14:textId="5FC18748" w:rsidR="004F3A09" w:rsidRPr="00FD340C" w:rsidRDefault="004F3A09" w:rsidP="004F3A09">
      <w:pPr>
        <w:jc w:val="both"/>
        <w:rPr>
          <w:rStyle w:val="Emphasis"/>
          <w:rFonts w:ascii="Times New Roman" w:hAnsi="Times New Roman"/>
          <w:i w:val="0"/>
          <w:sz w:val="24"/>
          <w:szCs w:val="24"/>
          <w:lang w:val="sr-Latn-CS"/>
        </w:rPr>
      </w:pPr>
      <w:r w:rsidRPr="00FD340C">
        <w:rPr>
          <w:rFonts w:ascii="Times New Roman" w:hAnsi="Times New Roman"/>
          <w:sz w:val="24"/>
          <w:szCs w:val="24"/>
          <w:lang w:val="pl-PL"/>
        </w:rPr>
        <w:t xml:space="preserve">Usvaja se </w:t>
      </w:r>
      <w:r>
        <w:rPr>
          <w:rFonts w:ascii="Times New Roman" w:hAnsi="Times New Roman"/>
          <w:iCs/>
          <w:sz w:val="24"/>
          <w:szCs w:val="24"/>
          <w:lang w:val="sr-Latn-BA"/>
        </w:rPr>
        <w:t>Izvještaj nezavisnog revizora</w:t>
      </w:r>
      <w:r w:rsidRPr="00A724C8">
        <w:rPr>
          <w:rFonts w:ascii="Times New Roman" w:hAnsi="Times New Roman"/>
          <w:iCs/>
          <w:sz w:val="24"/>
          <w:szCs w:val="24"/>
          <w:lang w:val="sr-Latn-BA"/>
        </w:rPr>
        <w:t xml:space="preserve"> za </w:t>
      </w:r>
      <w:r w:rsidRPr="00CD7CA1">
        <w:rPr>
          <w:rFonts w:ascii="Times New Roman" w:hAnsi="Times New Roman"/>
          <w:iCs/>
          <w:sz w:val="24"/>
          <w:szCs w:val="24"/>
          <w:lang w:val="sr-Latn-BA"/>
        </w:rPr>
        <w:t>D.O.O. "BH ALUMINIUM" Vlasenica</w:t>
      </w:r>
      <w:r>
        <w:rPr>
          <w:rFonts w:ascii="Times New Roman" w:hAnsi="Times New Roman"/>
          <w:iCs/>
          <w:sz w:val="24"/>
          <w:szCs w:val="24"/>
          <w:lang w:val="sr-Latn-BA"/>
        </w:rPr>
        <w:t xml:space="preserve"> </w:t>
      </w:r>
      <w:r w:rsidRPr="00A724C8">
        <w:rPr>
          <w:rFonts w:ascii="Times New Roman" w:hAnsi="Times New Roman"/>
          <w:iCs/>
          <w:sz w:val="24"/>
          <w:szCs w:val="24"/>
          <w:lang w:val="sr-Latn-BA"/>
        </w:rPr>
        <w:t>za 202</w:t>
      </w:r>
      <w:r>
        <w:rPr>
          <w:rFonts w:ascii="Times New Roman" w:hAnsi="Times New Roman"/>
          <w:iCs/>
          <w:sz w:val="24"/>
          <w:szCs w:val="24"/>
          <w:lang w:val="sr-Latn-BA"/>
        </w:rPr>
        <w:t>5</w:t>
      </w:r>
      <w:r w:rsidRPr="00A724C8">
        <w:rPr>
          <w:rFonts w:ascii="Times New Roman" w:hAnsi="Times New Roman"/>
          <w:iCs/>
          <w:sz w:val="24"/>
          <w:szCs w:val="24"/>
          <w:lang w:val="sr-Latn-BA"/>
        </w:rPr>
        <w:t>. godinu</w:t>
      </w:r>
      <w:r w:rsidRPr="00FD340C">
        <w:rPr>
          <w:rFonts w:ascii="Times New Roman" w:hAnsi="Times New Roman"/>
          <w:sz w:val="24"/>
          <w:szCs w:val="24"/>
          <w:lang w:val="sr-Latn-RS"/>
        </w:rPr>
        <w:t>.</w:t>
      </w:r>
    </w:p>
    <w:p w14:paraId="6EB42F3E" w14:textId="56A23C21" w:rsidR="004F3A09" w:rsidRPr="00FD340C" w:rsidRDefault="004F3A09" w:rsidP="004F3A09">
      <w:pPr>
        <w:pStyle w:val="Heading1"/>
        <w:jc w:val="center"/>
        <w:rPr>
          <w:rFonts w:ascii="Times New Roman" w:hAnsi="Times New Roman"/>
          <w:b/>
          <w:szCs w:val="24"/>
          <w:lang w:val="pl-PL"/>
        </w:rPr>
      </w:pPr>
      <w:r w:rsidRPr="00FD340C">
        <w:rPr>
          <w:rFonts w:ascii="Times New Roman" w:hAnsi="Times New Roman"/>
          <w:b/>
          <w:szCs w:val="24"/>
          <w:lang w:val="pl-PL"/>
        </w:rPr>
        <w:t>I</w:t>
      </w:r>
      <w:r>
        <w:rPr>
          <w:rFonts w:ascii="Times New Roman" w:hAnsi="Times New Roman"/>
          <w:b/>
          <w:szCs w:val="24"/>
          <w:lang w:val="pl-PL"/>
        </w:rPr>
        <w:t>I</w:t>
      </w:r>
    </w:p>
    <w:p w14:paraId="118544B4" w14:textId="77777777" w:rsidR="004F3A09" w:rsidRPr="00FD340C" w:rsidRDefault="004F3A09" w:rsidP="004F3A09">
      <w:pPr>
        <w:jc w:val="center"/>
        <w:rPr>
          <w:rFonts w:ascii="Times New Roman" w:hAnsi="Times New Roman"/>
          <w:sz w:val="24"/>
          <w:szCs w:val="24"/>
          <w:lang w:val="pl-PL" w:eastAsia="x-none"/>
        </w:rPr>
      </w:pPr>
    </w:p>
    <w:p w14:paraId="40A96583" w14:textId="2519577B" w:rsidR="004F3A09" w:rsidRPr="00FD340C" w:rsidRDefault="004F3A09" w:rsidP="004F3A09">
      <w:pPr>
        <w:jc w:val="both"/>
        <w:rPr>
          <w:rFonts w:ascii="Times New Roman" w:hAnsi="Times New Roman"/>
          <w:iCs/>
          <w:sz w:val="24"/>
          <w:szCs w:val="24"/>
          <w:lang w:val="sr-Latn-CS"/>
        </w:rPr>
      </w:pPr>
      <w:r w:rsidRPr="00FD340C">
        <w:rPr>
          <w:rFonts w:ascii="Times New Roman" w:hAnsi="Times New Roman"/>
          <w:sz w:val="24"/>
          <w:szCs w:val="24"/>
          <w:lang w:val="pl-PL"/>
        </w:rPr>
        <w:t>Tekst</w:t>
      </w:r>
      <w:r w:rsidRPr="00FD340C">
        <w:rPr>
          <w:rFonts w:ascii="Times New Roman" w:hAnsi="Times New Roman"/>
          <w:iCs/>
          <w:sz w:val="24"/>
          <w:szCs w:val="24"/>
          <w:lang w:val="sr-Latn-BA"/>
        </w:rPr>
        <w:t xml:space="preserve"> Izvještaja nezavisnog revizora za </w:t>
      </w:r>
      <w:r w:rsidRPr="00CD7CA1">
        <w:rPr>
          <w:rFonts w:ascii="Times New Roman" w:hAnsi="Times New Roman"/>
          <w:iCs/>
          <w:sz w:val="24"/>
          <w:szCs w:val="24"/>
          <w:lang w:val="sr-Latn-BA"/>
        </w:rPr>
        <w:t>D.O.O. "BH ALUMINIUM" Vlasenica</w:t>
      </w:r>
      <w:r>
        <w:rPr>
          <w:rFonts w:ascii="Times New Roman" w:hAnsi="Times New Roman"/>
          <w:iCs/>
          <w:sz w:val="24"/>
          <w:szCs w:val="24"/>
          <w:lang w:val="sr-Latn-BA"/>
        </w:rPr>
        <w:t xml:space="preserve"> </w:t>
      </w:r>
      <w:r w:rsidRPr="00FD340C">
        <w:rPr>
          <w:rFonts w:ascii="Times New Roman" w:hAnsi="Times New Roman"/>
          <w:iCs/>
          <w:sz w:val="24"/>
          <w:szCs w:val="24"/>
          <w:lang w:val="sr-Latn-BA"/>
        </w:rPr>
        <w:t>za 202</w:t>
      </w:r>
      <w:r>
        <w:rPr>
          <w:rFonts w:ascii="Times New Roman" w:hAnsi="Times New Roman"/>
          <w:iCs/>
          <w:sz w:val="24"/>
          <w:szCs w:val="24"/>
          <w:lang w:val="sr-Latn-BA"/>
        </w:rPr>
        <w:t>5</w:t>
      </w:r>
      <w:r w:rsidRPr="00FD340C">
        <w:rPr>
          <w:rFonts w:ascii="Times New Roman" w:hAnsi="Times New Roman"/>
          <w:iCs/>
          <w:sz w:val="24"/>
          <w:szCs w:val="24"/>
          <w:lang w:val="sr-Latn-BA"/>
        </w:rPr>
        <w:t>. godinu</w:t>
      </w:r>
      <w:r>
        <w:rPr>
          <w:rFonts w:ascii="Times New Roman" w:hAnsi="Times New Roman"/>
          <w:iCs/>
          <w:sz w:val="24"/>
          <w:szCs w:val="24"/>
          <w:lang w:val="sr-Latn-BA"/>
        </w:rPr>
        <w:t xml:space="preserve"> iz prethodne tačke </w:t>
      </w:r>
      <w:r w:rsidRPr="00FD340C">
        <w:rPr>
          <w:rFonts w:ascii="Times New Roman" w:hAnsi="Times New Roman"/>
          <w:iCs/>
          <w:sz w:val="24"/>
          <w:szCs w:val="24"/>
          <w:lang w:val="sr-Latn-BA"/>
        </w:rPr>
        <w:t xml:space="preserve">čine sastavni dio ove </w:t>
      </w:r>
      <w:r>
        <w:rPr>
          <w:rFonts w:ascii="Times New Roman" w:hAnsi="Times New Roman"/>
          <w:iCs/>
          <w:sz w:val="24"/>
          <w:szCs w:val="24"/>
          <w:lang w:val="sr-Latn-BA"/>
        </w:rPr>
        <w:t>O</w:t>
      </w:r>
      <w:r w:rsidRPr="00FD340C">
        <w:rPr>
          <w:rFonts w:ascii="Times New Roman" w:hAnsi="Times New Roman"/>
          <w:iCs/>
          <w:sz w:val="24"/>
          <w:szCs w:val="24"/>
          <w:lang w:val="sr-Latn-BA"/>
        </w:rPr>
        <w:t>dluke</w:t>
      </w:r>
      <w:r w:rsidRPr="00FD340C">
        <w:rPr>
          <w:rFonts w:ascii="Times New Roman" w:hAnsi="Times New Roman"/>
          <w:sz w:val="24"/>
          <w:szCs w:val="24"/>
          <w:lang w:val="pl-PL"/>
        </w:rPr>
        <w:t>.</w:t>
      </w:r>
    </w:p>
    <w:p w14:paraId="3DA82E4D" w14:textId="5DBFCC53" w:rsidR="004F3A09" w:rsidRPr="00FD340C" w:rsidRDefault="004F3A09" w:rsidP="004F3A09">
      <w:pPr>
        <w:pStyle w:val="Heading1"/>
        <w:jc w:val="center"/>
        <w:rPr>
          <w:rFonts w:ascii="Times New Roman" w:hAnsi="Times New Roman"/>
          <w:b/>
          <w:szCs w:val="24"/>
          <w:lang w:val="pl-PL"/>
        </w:rPr>
      </w:pPr>
      <w:r>
        <w:rPr>
          <w:rFonts w:ascii="Times New Roman" w:hAnsi="Times New Roman"/>
          <w:b/>
          <w:szCs w:val="24"/>
          <w:lang w:val="pl-PL"/>
        </w:rPr>
        <w:t>III</w:t>
      </w:r>
    </w:p>
    <w:p w14:paraId="78052666" w14:textId="77777777" w:rsidR="004F3A09" w:rsidRPr="00FD340C" w:rsidRDefault="004F3A09" w:rsidP="004F3A09">
      <w:pPr>
        <w:pStyle w:val="Heading1"/>
        <w:rPr>
          <w:rFonts w:ascii="Times New Roman" w:hAnsi="Times New Roman"/>
          <w:szCs w:val="24"/>
          <w:lang w:val="pl-PL"/>
        </w:rPr>
      </w:pPr>
      <w:r w:rsidRPr="00FD340C">
        <w:rPr>
          <w:rFonts w:ascii="Times New Roman" w:hAnsi="Times New Roman"/>
          <w:szCs w:val="24"/>
          <w:lang w:val="pl-PL"/>
        </w:rPr>
        <w:t>Odluka stupa na snagu danom donošenja.</w:t>
      </w:r>
    </w:p>
    <w:p w14:paraId="789EFC81" w14:textId="77777777" w:rsidR="004F3A09" w:rsidRDefault="004F3A09" w:rsidP="004F3A09">
      <w:pPr>
        <w:spacing w:after="0" w:line="240" w:lineRule="auto"/>
        <w:rPr>
          <w:rFonts w:ascii="Times New Roman" w:eastAsia="Calibri" w:hAnsi="Times New Roman"/>
          <w:sz w:val="24"/>
          <w:szCs w:val="24"/>
          <w:lang w:val="sr-Latn-BA"/>
        </w:rPr>
      </w:pPr>
    </w:p>
    <w:p w14:paraId="0649DEF9" w14:textId="77777777" w:rsidR="004F3A09" w:rsidRDefault="004F3A09" w:rsidP="004F3A09">
      <w:pPr>
        <w:spacing w:after="0" w:line="240" w:lineRule="auto"/>
        <w:rPr>
          <w:rFonts w:ascii="Times New Roman" w:eastAsia="Calibri" w:hAnsi="Times New Roman"/>
          <w:sz w:val="24"/>
          <w:szCs w:val="24"/>
          <w:lang w:val="sr-Latn-BA"/>
        </w:rPr>
      </w:pPr>
    </w:p>
    <w:p w14:paraId="5AFB9E8B" w14:textId="522847D0" w:rsidR="004F3A09" w:rsidRPr="00D33677" w:rsidRDefault="004F3A09" w:rsidP="004F3A09">
      <w:pPr>
        <w:widowControl w:val="0"/>
        <w:autoSpaceDE w:val="0"/>
        <w:autoSpaceDN w:val="0"/>
        <w:adjustRightInd w:val="0"/>
        <w:spacing w:after="0" w:line="271" w:lineRule="exact"/>
        <w:ind w:right="-20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bCs/>
          <w:position w:val="-1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bCs/>
          <w:position w:val="-1"/>
          <w:sz w:val="24"/>
          <w:szCs w:val="24"/>
          <w:lang w:val="sr-Latn-CS"/>
        </w:rPr>
        <w:t>bro</w:t>
      </w:r>
      <w:r w:rsidRPr="00D33677">
        <w:rPr>
          <w:rFonts w:ascii="Times New Roman" w:hAnsi="Times New Roman"/>
          <w:bCs/>
          <w:spacing w:val="-2"/>
          <w:position w:val="-1"/>
          <w:sz w:val="24"/>
          <w:szCs w:val="24"/>
          <w:lang w:val="sr-Latn-CS"/>
        </w:rPr>
        <w:t>j</w:t>
      </w:r>
      <w:r w:rsidRPr="00D33677">
        <w:rPr>
          <w:rFonts w:ascii="Times New Roman" w:hAnsi="Times New Roman"/>
          <w:bCs/>
          <w:spacing w:val="2"/>
          <w:position w:val="-1"/>
          <w:sz w:val="24"/>
          <w:szCs w:val="24"/>
          <w:lang w:val="sr-Latn-CS"/>
        </w:rPr>
        <w:t>:</w:t>
      </w:r>
      <w:r w:rsidRPr="00D33677"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>11</w:t>
      </w:r>
      <w:r w:rsidRPr="00D33677"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>/2</w:t>
      </w:r>
      <w:r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>6</w:t>
      </w:r>
    </w:p>
    <w:p w14:paraId="01FE1B28" w14:textId="77777777" w:rsidR="004F3A09" w:rsidRPr="00D33677" w:rsidRDefault="004F3A09" w:rsidP="004F3A09">
      <w:pPr>
        <w:jc w:val="both"/>
        <w:rPr>
          <w:rFonts w:ascii="Times New Roman" w:hAnsi="Times New Roman"/>
          <w:bCs/>
          <w:sz w:val="24"/>
          <w:szCs w:val="24"/>
          <w:lang w:val="sr-Latn-CS"/>
        </w:rPr>
      </w:pPr>
    </w:p>
    <w:p w14:paraId="0C648D26" w14:textId="77777777" w:rsidR="004F3A09" w:rsidRPr="00D33677" w:rsidRDefault="004F3A09" w:rsidP="004F3A09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sz w:val="24"/>
          <w:szCs w:val="24"/>
          <w:lang w:val="sr-Latn-CS"/>
        </w:rPr>
      </w:pPr>
    </w:p>
    <w:p w14:paraId="0887A674" w14:textId="77777777" w:rsidR="004F3A09" w:rsidRPr="00D33677" w:rsidRDefault="004F3A09" w:rsidP="004F3A09">
      <w:pPr>
        <w:widowControl w:val="0"/>
        <w:autoSpaceDE w:val="0"/>
        <w:autoSpaceDN w:val="0"/>
        <w:adjustRightInd w:val="0"/>
        <w:spacing w:before="29" w:after="0" w:line="240" w:lineRule="auto"/>
        <w:ind w:right="262"/>
        <w:rPr>
          <w:rFonts w:ascii="Times New Roman" w:hAnsi="Times New Roman"/>
          <w:spacing w:val="-2"/>
          <w:position w:val="-1"/>
          <w:sz w:val="24"/>
          <w:szCs w:val="24"/>
          <w:lang w:val="sr-Latn-CS"/>
        </w:rPr>
      </w:pP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 xml:space="preserve">                                                                                                           P</w:t>
      </w:r>
      <w:r w:rsidRPr="00D33677">
        <w:rPr>
          <w:rFonts w:ascii="Times New Roman" w:hAnsi="Times New Roman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D33677">
        <w:rPr>
          <w:rFonts w:ascii="Times New Roman" w:hAnsi="Times New Roman"/>
          <w:sz w:val="24"/>
          <w:szCs w:val="24"/>
          <w:lang w:val="sr-Latn-CS"/>
        </w:rPr>
        <w:t>D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z w:val="24"/>
          <w:szCs w:val="24"/>
          <w:lang w:val="sr-Latn-CS"/>
        </w:rPr>
        <w:t>J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DNIK 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K</w:t>
      </w:r>
      <w:r w:rsidRPr="00D33677">
        <w:rPr>
          <w:rFonts w:ascii="Times New Roman" w:hAnsi="Times New Roman"/>
          <w:sz w:val="24"/>
          <w:szCs w:val="24"/>
          <w:lang w:val="sr-Latn-CS"/>
        </w:rPr>
        <w:t>U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Š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>T</w:t>
      </w:r>
      <w:r w:rsidRPr="00D33677">
        <w:rPr>
          <w:rFonts w:ascii="Times New Roman" w:hAnsi="Times New Roman"/>
          <w:sz w:val="24"/>
          <w:szCs w:val="24"/>
          <w:lang w:val="sr-Latn-CS"/>
        </w:rPr>
        <w:t>INE</w:t>
      </w:r>
      <w:r w:rsidRPr="00D33677">
        <w:rPr>
          <w:rFonts w:ascii="Times New Roman" w:hAnsi="Times New Roman"/>
          <w:spacing w:val="-2"/>
          <w:position w:val="-1"/>
          <w:sz w:val="24"/>
          <w:szCs w:val="24"/>
          <w:lang w:val="sr-Latn-CS"/>
        </w:rPr>
        <w:t xml:space="preserve">                                                                         </w:t>
      </w:r>
    </w:p>
    <w:p w14:paraId="57096AB9" w14:textId="77777777" w:rsidR="004F3A09" w:rsidRPr="00D33677" w:rsidRDefault="004F3A09" w:rsidP="004F3A0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CS"/>
        </w:rPr>
      </w:pPr>
    </w:p>
    <w:p w14:paraId="1F502DCE" w14:textId="77777777" w:rsidR="004F3A09" w:rsidRPr="00D33677" w:rsidRDefault="004F3A09" w:rsidP="004F3A09">
      <w:pPr>
        <w:widowControl w:val="0"/>
        <w:autoSpaceDE w:val="0"/>
        <w:autoSpaceDN w:val="0"/>
        <w:adjustRightInd w:val="0"/>
        <w:spacing w:before="29" w:after="0" w:line="240" w:lineRule="auto"/>
        <w:ind w:left="120" w:right="-20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sz w:val="24"/>
          <w:szCs w:val="24"/>
          <w:lang w:val="sr-Latn-CS"/>
        </w:rPr>
        <w:t>D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o</w:t>
      </w:r>
      <w:r w:rsidRPr="00D33677">
        <w:rPr>
          <w:rFonts w:ascii="Times New Roman" w:hAnsi="Times New Roman"/>
          <w:sz w:val="24"/>
          <w:szCs w:val="24"/>
          <w:lang w:val="sr-Latn-CS"/>
        </w:rPr>
        <w:t>st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v</w:t>
      </w:r>
      <w:r w:rsidRPr="00D33677">
        <w:rPr>
          <w:rFonts w:ascii="Times New Roman" w:hAnsi="Times New Roman"/>
          <w:sz w:val="24"/>
          <w:szCs w:val="24"/>
          <w:lang w:val="sr-Latn-CS"/>
        </w:rPr>
        <w:t>iti:</w:t>
      </w:r>
    </w:p>
    <w:p w14:paraId="61F9E850" w14:textId="77777777" w:rsidR="004F3A09" w:rsidRPr="00D33677" w:rsidRDefault="004F3A09" w:rsidP="008E722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sz w:val="24"/>
          <w:szCs w:val="24"/>
          <w:lang w:val="sr-Latn-CS"/>
        </w:rPr>
        <w:t>Komisiji za glasanje</w:t>
      </w:r>
    </w:p>
    <w:p w14:paraId="4B5232E8" w14:textId="77777777" w:rsidR="004F3A09" w:rsidRPr="004F3A09" w:rsidRDefault="004F3A09" w:rsidP="008E722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pacing w:val="-1"/>
          <w:sz w:val="24"/>
          <w:szCs w:val="24"/>
          <w:lang w:val="sr-Latn-CS"/>
        </w:rPr>
      </w:pPr>
      <w:r w:rsidRPr="00D33677">
        <w:rPr>
          <w:rFonts w:ascii="Times New Roman" w:hAnsi="Times New Roman"/>
          <w:sz w:val="24"/>
          <w:szCs w:val="24"/>
          <w:lang w:val="sr-Latn-CS"/>
        </w:rPr>
        <w:t>Generalnom direktoru</w:t>
      </w:r>
    </w:p>
    <w:p w14:paraId="2B77D310" w14:textId="77777777" w:rsidR="004F3A09" w:rsidRPr="00D33677" w:rsidRDefault="004F3A09" w:rsidP="008E722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pacing w:val="-1"/>
          <w:sz w:val="24"/>
          <w:szCs w:val="24"/>
          <w:lang w:val="sr-Latn-CS"/>
        </w:rPr>
      </w:pPr>
      <w:r w:rsidRPr="00D33677">
        <w:rPr>
          <w:rFonts w:ascii="Times New Roman" w:hAnsi="Times New Roman"/>
          <w:sz w:val="24"/>
          <w:szCs w:val="24"/>
          <w:lang w:val="sr-Latn-CS"/>
        </w:rPr>
        <w:t>Upravnom odboru</w:t>
      </w:r>
    </w:p>
    <w:p w14:paraId="2EE8CC0E" w14:textId="77777777" w:rsidR="004F3A09" w:rsidRPr="00D33677" w:rsidRDefault="004F3A09" w:rsidP="008E7228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ind w:right="-20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sz w:val="24"/>
          <w:szCs w:val="24"/>
          <w:lang w:val="sr-Latn-CS"/>
        </w:rPr>
        <w:t>Knjiga Odluka Skupštine</w:t>
      </w:r>
    </w:p>
    <w:p w14:paraId="33E8F440" w14:textId="77777777" w:rsidR="004F3A09" w:rsidRPr="00D33677" w:rsidRDefault="004F3A09" w:rsidP="008E7228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ind w:right="-20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sz w:val="24"/>
          <w:szCs w:val="24"/>
          <w:lang w:val="sr-Latn-CS"/>
        </w:rPr>
        <w:t>a/a</w:t>
      </w:r>
    </w:p>
    <w:p w14:paraId="6A08F70C" w14:textId="0E47BFE7" w:rsidR="006C0CB0" w:rsidRPr="003A4450" w:rsidRDefault="006C0CB0">
      <w:pPr>
        <w:spacing w:after="0" w:line="240" w:lineRule="auto"/>
        <w:rPr>
          <w:rFonts w:ascii="Times New Roman" w:eastAsia="Calibri" w:hAnsi="Times New Roman"/>
          <w:sz w:val="24"/>
          <w:szCs w:val="24"/>
          <w:lang w:val="sr-Latn-BA"/>
        </w:rPr>
      </w:pPr>
      <w:r w:rsidRPr="003A4450">
        <w:rPr>
          <w:rFonts w:ascii="Times New Roman" w:eastAsia="Calibri" w:hAnsi="Times New Roman"/>
          <w:sz w:val="24"/>
          <w:szCs w:val="24"/>
          <w:lang w:val="sr-Latn-BA"/>
        </w:rPr>
        <w:br w:type="page"/>
      </w:r>
    </w:p>
    <w:p w14:paraId="0BE2F250" w14:textId="77777777" w:rsidR="003A4450" w:rsidRPr="00D33677" w:rsidRDefault="003A4450" w:rsidP="003A4450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spacing w:val="-5"/>
          <w:sz w:val="24"/>
          <w:szCs w:val="24"/>
          <w:lang w:val="sr-Latn-CS"/>
        </w:rPr>
        <w:lastRenderedPageBreak/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KCIO</w:t>
      </w:r>
      <w:r w:rsidRPr="00D33677">
        <w:rPr>
          <w:rFonts w:ascii="Times New Roman" w:hAnsi="Times New Roman"/>
          <w:spacing w:val="4"/>
          <w:sz w:val="24"/>
          <w:szCs w:val="24"/>
          <w:lang w:val="sr-Latn-CS"/>
        </w:rPr>
        <w:t>N</w:t>
      </w:r>
      <w:r w:rsidRPr="00D33677">
        <w:rPr>
          <w:rFonts w:ascii="Times New Roman" w:hAnsi="Times New Roman"/>
          <w:spacing w:val="-5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z w:val="24"/>
          <w:szCs w:val="24"/>
          <w:lang w:val="sr-Latn-CS"/>
        </w:rPr>
        <w:t>KO</w:t>
      </w:r>
      <w:r w:rsidRPr="00D33677">
        <w:rPr>
          <w:rFonts w:ascii="Times New Roman" w:hAnsi="Times New Roman"/>
          <w:spacing w:val="-17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  <w:lang w:val="sr-Latn-CS"/>
        </w:rPr>
        <w:t>DRU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Š</w:t>
      </w:r>
      <w:r w:rsidRPr="00D33677">
        <w:rPr>
          <w:rFonts w:ascii="Times New Roman" w:hAnsi="Times New Roman"/>
          <w:sz w:val="24"/>
          <w:szCs w:val="24"/>
          <w:lang w:val="sr-Latn-CS"/>
        </w:rPr>
        <w:t>T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V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O                                                           </w:t>
      </w:r>
    </w:p>
    <w:p w14:paraId="1C76930C" w14:textId="77777777" w:rsidR="003A4450" w:rsidRPr="00D33677" w:rsidRDefault="003A4450" w:rsidP="003A4450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spacing w:val="3"/>
          <w:sz w:val="24"/>
          <w:szCs w:val="24"/>
          <w:lang w:val="sr-Latn-CS"/>
        </w:rPr>
        <w:t>«</w:t>
      </w:r>
      <w:r w:rsidRPr="00D33677">
        <w:rPr>
          <w:rFonts w:ascii="Times New Roman" w:hAnsi="Times New Roman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-8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  <w:lang w:val="sr-Latn-CS"/>
        </w:rPr>
        <w:t>L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  <w:lang w:val="sr-Latn-CS"/>
        </w:rPr>
        <w:t>P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O»  </w:t>
      </w:r>
      <w:r w:rsidRPr="00D33677">
        <w:rPr>
          <w:rFonts w:ascii="Times New Roman" w:hAnsi="Times New Roman"/>
          <w:spacing w:val="63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V</w:t>
      </w:r>
      <w:r w:rsidRPr="00D33677">
        <w:rPr>
          <w:rFonts w:ascii="Times New Roman" w:hAnsi="Times New Roman"/>
          <w:sz w:val="24"/>
          <w:szCs w:val="24"/>
          <w:lang w:val="sr-Latn-CS"/>
        </w:rPr>
        <w:t>L</w:t>
      </w:r>
      <w:r w:rsidRPr="00D33677">
        <w:rPr>
          <w:rFonts w:ascii="Times New Roman" w:hAnsi="Times New Roman"/>
          <w:spacing w:val="-8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pacing w:val="3"/>
          <w:sz w:val="24"/>
          <w:szCs w:val="24"/>
          <w:lang w:val="sr-Latn-CS"/>
        </w:rPr>
        <w:t>E</w:t>
      </w:r>
      <w:r w:rsidRPr="00D33677">
        <w:rPr>
          <w:rFonts w:ascii="Times New Roman" w:hAnsi="Times New Roman"/>
          <w:sz w:val="24"/>
          <w:szCs w:val="24"/>
          <w:lang w:val="sr-Latn-CS"/>
        </w:rPr>
        <w:t>NICA</w:t>
      </w:r>
    </w:p>
    <w:p w14:paraId="0BF3FEBE" w14:textId="77777777" w:rsidR="003A4450" w:rsidRPr="00D33677" w:rsidRDefault="003A4450" w:rsidP="003A4450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sz w:val="24"/>
          <w:szCs w:val="24"/>
          <w:lang w:val="sr-Latn-CS"/>
        </w:rPr>
        <w:t>- Skupština akcionara -</w:t>
      </w:r>
    </w:p>
    <w:p w14:paraId="2A806829" w14:textId="77777777" w:rsidR="003A4450" w:rsidRDefault="003A4450" w:rsidP="003A4450">
      <w:pPr>
        <w:widowControl w:val="0"/>
        <w:autoSpaceDE w:val="0"/>
        <w:autoSpaceDN w:val="0"/>
        <w:adjustRightInd w:val="0"/>
        <w:spacing w:before="29" w:after="0"/>
        <w:ind w:right="56"/>
        <w:jc w:val="both"/>
        <w:rPr>
          <w:rFonts w:ascii="Times New Roman" w:hAnsi="Times New Roman"/>
          <w:sz w:val="24"/>
          <w:szCs w:val="24"/>
          <w:lang w:val="sr-Latn-CS"/>
        </w:rPr>
      </w:pPr>
    </w:p>
    <w:p w14:paraId="1B28BC05" w14:textId="40A8C153" w:rsidR="003A4450" w:rsidRDefault="003A4450" w:rsidP="003A4450">
      <w:pPr>
        <w:widowControl w:val="0"/>
        <w:autoSpaceDE w:val="0"/>
        <w:autoSpaceDN w:val="0"/>
        <w:adjustRightInd w:val="0"/>
        <w:spacing w:before="29" w:after="0"/>
        <w:ind w:right="56"/>
        <w:jc w:val="both"/>
        <w:rPr>
          <w:rFonts w:ascii="Times New Roman" w:hAnsi="Times New Roman"/>
          <w:spacing w:val="18"/>
          <w:sz w:val="24"/>
          <w:szCs w:val="24"/>
          <w:lang w:val="sr-Latn-CS"/>
        </w:rPr>
      </w:pPr>
      <w:r w:rsidRPr="00D33677">
        <w:rPr>
          <w:rFonts w:ascii="Times New Roman" w:hAnsi="Times New Roman"/>
          <w:sz w:val="24"/>
          <w:szCs w:val="24"/>
          <w:lang w:val="sr-Latn-CS"/>
        </w:rPr>
        <w:t>Na osnovu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  <w:lang w:val="sr-Latn-CS"/>
        </w:rPr>
        <w:t>čl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an</w:t>
      </w:r>
      <w:r w:rsidRPr="00D33677">
        <w:rPr>
          <w:rFonts w:ascii="Times New Roman" w:hAnsi="Times New Roman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4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24.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z w:val="24"/>
          <w:szCs w:val="24"/>
          <w:lang w:val="sr-Latn-CS"/>
        </w:rPr>
        <w:t>t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t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u</w:t>
      </w:r>
      <w:r w:rsidRPr="00D33677">
        <w:rPr>
          <w:rFonts w:ascii="Times New Roman" w:hAnsi="Times New Roman"/>
          <w:sz w:val="24"/>
          <w:szCs w:val="24"/>
          <w:lang w:val="sr-Latn-CS"/>
        </w:rPr>
        <w:t>ta</w:t>
      </w:r>
      <w:r w:rsidRPr="00D33677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kc</w:t>
      </w:r>
      <w:r w:rsidRPr="00D33677">
        <w:rPr>
          <w:rFonts w:ascii="Times New Roman" w:hAnsi="Times New Roman"/>
          <w:spacing w:val="-3"/>
          <w:sz w:val="24"/>
          <w:szCs w:val="24"/>
          <w:lang w:val="sr-Latn-CS"/>
        </w:rPr>
        <w:t>i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ona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z w:val="24"/>
          <w:szCs w:val="24"/>
          <w:lang w:val="sr-Latn-CS"/>
        </w:rPr>
        <w:t>sk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o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g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d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u</w:t>
      </w:r>
      <w:r w:rsidRPr="00D33677">
        <w:rPr>
          <w:rFonts w:ascii="Times New Roman" w:hAnsi="Times New Roman"/>
          <w:sz w:val="24"/>
          <w:szCs w:val="24"/>
          <w:lang w:val="sr-Latn-CS"/>
        </w:rPr>
        <w:t>št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v</w:t>
      </w:r>
      <w:r w:rsidRPr="00D33677">
        <w:rPr>
          <w:rFonts w:ascii="Times New Roman" w:hAnsi="Times New Roman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z</w:t>
      </w:r>
      <w:r w:rsidRPr="00D33677">
        <w:rPr>
          <w:rFonts w:ascii="Times New Roman" w:hAnsi="Times New Roman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ad</w:t>
      </w:r>
      <w:r w:rsidRPr="00D33677">
        <w:rPr>
          <w:rFonts w:ascii="Times New Roman" w:hAnsi="Times New Roman"/>
          <w:sz w:val="24"/>
          <w:szCs w:val="24"/>
          <w:lang w:val="sr-Latn-CS"/>
        </w:rPr>
        <w:t>u</w:t>
      </w:r>
      <w:r w:rsidRPr="00D33677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-3"/>
          <w:sz w:val="24"/>
          <w:szCs w:val="24"/>
          <w:lang w:val="sr-Latn-CS"/>
        </w:rPr>
        <w:t>l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u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>m</w:t>
      </w:r>
      <w:r w:rsidRPr="00D33677">
        <w:rPr>
          <w:rFonts w:ascii="Times New Roman" w:hAnsi="Times New Roman"/>
          <w:sz w:val="24"/>
          <w:szCs w:val="24"/>
          <w:lang w:val="sr-Latn-CS"/>
        </w:rPr>
        <w:t>i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D33677">
        <w:rPr>
          <w:rFonts w:ascii="Times New Roman" w:hAnsi="Times New Roman"/>
          <w:sz w:val="24"/>
          <w:szCs w:val="24"/>
          <w:lang w:val="sr-Latn-CS"/>
        </w:rPr>
        <w:t>ij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u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>m</w:t>
      </w:r>
      <w:r w:rsidRPr="00D33677">
        <w:rPr>
          <w:rFonts w:ascii="Times New Roman" w:hAnsi="Times New Roman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3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«A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L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Pr="00D33677">
        <w:rPr>
          <w:rFonts w:ascii="Times New Roman" w:hAnsi="Times New Roman"/>
          <w:sz w:val="24"/>
          <w:szCs w:val="24"/>
          <w:lang w:val="sr-Latn-CS"/>
        </w:rPr>
        <w:t>RO»</w:t>
      </w:r>
      <w:r w:rsidRPr="00D33677">
        <w:rPr>
          <w:rFonts w:ascii="Times New Roman" w:hAnsi="Times New Roman"/>
          <w:spacing w:val="3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V</w:t>
      </w:r>
      <w:r w:rsidRPr="00D33677">
        <w:rPr>
          <w:rFonts w:ascii="Times New Roman" w:hAnsi="Times New Roman"/>
          <w:sz w:val="24"/>
          <w:szCs w:val="24"/>
          <w:lang w:val="sr-Latn-CS"/>
        </w:rPr>
        <w:t>l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en</w:t>
      </w:r>
      <w:r w:rsidRPr="00D33677">
        <w:rPr>
          <w:rFonts w:ascii="Times New Roman" w:hAnsi="Times New Roman"/>
          <w:sz w:val="24"/>
          <w:szCs w:val="24"/>
          <w:lang w:val="sr-Latn-CS"/>
        </w:rPr>
        <w:t>ic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-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D33677">
        <w:rPr>
          <w:rFonts w:ascii="Times New Roman" w:hAnsi="Times New Roman"/>
          <w:sz w:val="24"/>
          <w:szCs w:val="24"/>
          <w:lang w:val="sr-Latn-CS"/>
        </w:rPr>
        <w:t>čiš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ć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D33677">
        <w:rPr>
          <w:rFonts w:ascii="Times New Roman" w:hAnsi="Times New Roman"/>
          <w:sz w:val="24"/>
          <w:szCs w:val="24"/>
          <w:lang w:val="sr-Latn-CS"/>
        </w:rPr>
        <w:t>n t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D33677">
        <w:rPr>
          <w:rFonts w:ascii="Times New Roman" w:hAnsi="Times New Roman"/>
          <w:sz w:val="24"/>
          <w:szCs w:val="24"/>
          <w:lang w:val="sr-Latn-CS"/>
        </w:rPr>
        <w:t>kst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</w:rPr>
        <w:t>S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33677">
        <w:rPr>
          <w:rFonts w:ascii="Times New Roman" w:hAnsi="Times New Roman"/>
          <w:sz w:val="24"/>
          <w:szCs w:val="24"/>
        </w:rPr>
        <w:t>broj</w:t>
      </w:r>
      <w:proofErr w:type="spellEnd"/>
      <w:r w:rsidRPr="00D33677">
        <w:rPr>
          <w:rFonts w:ascii="Times New Roman" w:hAnsi="Times New Roman"/>
          <w:sz w:val="24"/>
          <w:szCs w:val="24"/>
          <w:lang w:val="sr-Latn-CS"/>
        </w:rPr>
        <w:t xml:space="preserve">: 16-2/16 </w:t>
      </w:r>
      <w:r w:rsidRPr="00D33677">
        <w:rPr>
          <w:rFonts w:ascii="Times New Roman" w:hAnsi="Times New Roman"/>
          <w:sz w:val="24"/>
          <w:szCs w:val="24"/>
        </w:rPr>
        <w:t>od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28.06.2016. </w:t>
      </w:r>
      <w:proofErr w:type="spellStart"/>
      <w:r w:rsidRPr="00D33677">
        <w:rPr>
          <w:rFonts w:ascii="Times New Roman" w:hAnsi="Times New Roman"/>
          <w:sz w:val="24"/>
          <w:szCs w:val="24"/>
        </w:rPr>
        <w:t>godine</w:t>
      </w:r>
      <w:proofErr w:type="spellEnd"/>
      <w:r w:rsidRPr="00D33677">
        <w:rPr>
          <w:rFonts w:ascii="Times New Roman" w:hAnsi="Times New Roman"/>
          <w:sz w:val="24"/>
          <w:szCs w:val="24"/>
          <w:lang w:val="sr-Latn-CS"/>
        </w:rPr>
        <w:t xml:space="preserve">, </w:t>
      </w:r>
      <w:proofErr w:type="spellStart"/>
      <w:r w:rsidRPr="00D33677">
        <w:rPr>
          <w:rFonts w:ascii="Times New Roman" w:hAnsi="Times New Roman"/>
          <w:sz w:val="24"/>
          <w:szCs w:val="24"/>
        </w:rPr>
        <w:t>notarska</w:t>
      </w:r>
      <w:proofErr w:type="spellEnd"/>
      <w:r w:rsidRPr="00D3367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33677">
        <w:rPr>
          <w:rFonts w:ascii="Times New Roman" w:hAnsi="Times New Roman"/>
          <w:sz w:val="24"/>
          <w:szCs w:val="24"/>
        </w:rPr>
        <w:t>potvrda</w:t>
      </w:r>
      <w:proofErr w:type="spellEnd"/>
      <w:r w:rsidRPr="00D3367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</w:rPr>
        <w:t>pod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33677">
        <w:rPr>
          <w:rFonts w:ascii="Times New Roman" w:hAnsi="Times New Roman"/>
          <w:sz w:val="24"/>
          <w:szCs w:val="24"/>
        </w:rPr>
        <w:t>brojem</w:t>
      </w:r>
      <w:proofErr w:type="spellEnd"/>
      <w:r w:rsidRPr="00D33677">
        <w:rPr>
          <w:rFonts w:ascii="Times New Roman" w:hAnsi="Times New Roman"/>
          <w:sz w:val="24"/>
          <w:szCs w:val="24"/>
          <w:lang w:val="sr-Latn-CS"/>
        </w:rPr>
        <w:t xml:space="preserve">: </w:t>
      </w:r>
      <w:r w:rsidRPr="00D33677">
        <w:rPr>
          <w:rFonts w:ascii="Times New Roman" w:hAnsi="Times New Roman"/>
          <w:sz w:val="24"/>
          <w:szCs w:val="24"/>
        </w:rPr>
        <w:t>OPU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2171/16 </w:t>
      </w:r>
      <w:r w:rsidRPr="00D33677">
        <w:rPr>
          <w:rFonts w:ascii="Times New Roman" w:hAnsi="Times New Roman"/>
          <w:sz w:val="24"/>
          <w:szCs w:val="24"/>
        </w:rPr>
        <w:t>od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05.07.2016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 xml:space="preserve">. godine,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z w:val="24"/>
          <w:szCs w:val="24"/>
          <w:lang w:val="sr-Latn-CS"/>
        </w:rPr>
        <w:t>k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up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š</w:t>
      </w:r>
      <w:r w:rsidRPr="00D33677">
        <w:rPr>
          <w:rFonts w:ascii="Times New Roman" w:hAnsi="Times New Roman"/>
          <w:sz w:val="24"/>
          <w:szCs w:val="24"/>
          <w:lang w:val="sr-Latn-CS"/>
        </w:rPr>
        <w:t>ti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a 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kci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o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na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a AD“ALPRO“ Vlasenica 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D33677">
        <w:rPr>
          <w:rFonts w:ascii="Times New Roman" w:hAnsi="Times New Roman"/>
          <w:sz w:val="24"/>
          <w:szCs w:val="24"/>
          <w:lang w:val="sr-Latn-CS"/>
        </w:rPr>
        <w:t>a XXX</w:t>
      </w:r>
      <w:r w:rsidR="00D05B98">
        <w:rPr>
          <w:rFonts w:ascii="Times New Roman" w:hAnsi="Times New Roman"/>
          <w:sz w:val="24"/>
          <w:szCs w:val="24"/>
          <w:lang w:val="sr-Latn-CS"/>
        </w:rPr>
        <w:t>I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redovnoj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 xml:space="preserve"> </w:t>
      </w:r>
      <w:proofErr w:type="spellStart"/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sjednici</w:t>
      </w:r>
      <w:proofErr w:type="spellEnd"/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z w:val="24"/>
          <w:szCs w:val="24"/>
          <w:lang w:val="sr-Latn-CS"/>
        </w:rPr>
        <w:t>k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up</w:t>
      </w:r>
      <w:r w:rsidRPr="00D33677">
        <w:rPr>
          <w:rFonts w:ascii="Times New Roman" w:hAnsi="Times New Roman"/>
          <w:sz w:val="24"/>
          <w:szCs w:val="24"/>
          <w:lang w:val="sr-Latn-CS"/>
        </w:rPr>
        <w:t>šti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n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e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kci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o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na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ra</w:t>
      </w:r>
      <w:r w:rsidRPr="00D33677">
        <w:rPr>
          <w:rFonts w:ascii="Times New Roman" w:hAnsi="Times New Roman"/>
          <w:sz w:val="24"/>
          <w:szCs w:val="24"/>
          <w:lang w:val="sr-Latn-CS"/>
        </w:rPr>
        <w:t>, održanoj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 xml:space="preserve">  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dana </w:t>
      </w:r>
      <w:r w:rsidR="00D05B98">
        <w:rPr>
          <w:rFonts w:ascii="Times New Roman" w:hAnsi="Times New Roman"/>
          <w:spacing w:val="1"/>
          <w:sz w:val="24"/>
          <w:szCs w:val="24"/>
        </w:rPr>
        <w:t>29</w:t>
      </w:r>
      <w:r w:rsidRPr="00D33677">
        <w:rPr>
          <w:rFonts w:ascii="Times New Roman" w:hAnsi="Times New Roman"/>
          <w:spacing w:val="1"/>
          <w:sz w:val="24"/>
          <w:szCs w:val="24"/>
        </w:rPr>
        <w:t xml:space="preserve">. </w:t>
      </w:r>
      <w:proofErr w:type="spellStart"/>
      <w:r w:rsidRPr="00D33677">
        <w:rPr>
          <w:rFonts w:ascii="Times New Roman" w:hAnsi="Times New Roman"/>
          <w:spacing w:val="1"/>
          <w:sz w:val="24"/>
          <w:szCs w:val="24"/>
        </w:rPr>
        <w:t>juna</w:t>
      </w:r>
      <w:proofErr w:type="spellEnd"/>
      <w:r w:rsidRPr="00D3367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202</w:t>
      </w:r>
      <w:r w:rsidR="00D05B98">
        <w:rPr>
          <w:rFonts w:ascii="Times New Roman" w:hAnsi="Times New Roman"/>
          <w:spacing w:val="1"/>
          <w:sz w:val="24"/>
          <w:szCs w:val="24"/>
          <w:lang w:val="sr-Latn-CS"/>
        </w:rPr>
        <w:t>6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. godine</w:t>
      </w:r>
      <w:r w:rsidRPr="002139B6">
        <w:rPr>
          <w:rFonts w:ascii="Times New Roman" w:hAnsi="Times New Roman"/>
          <w:sz w:val="24"/>
          <w:szCs w:val="24"/>
          <w:lang w:val="sr-Latn-CS"/>
        </w:rPr>
        <w:t xml:space="preserve">, </w:t>
      </w:r>
      <w:r w:rsidR="002139B6" w:rsidRPr="002139B6">
        <w:rPr>
          <w:rFonts w:ascii="Times New Roman" w:hAnsi="Times New Roman"/>
          <w:b/>
          <w:sz w:val="24"/>
          <w:szCs w:val="24"/>
          <w:lang w:val="sr-Latn-CS"/>
        </w:rPr>
        <w:t>natpolovičnom</w:t>
      </w:r>
      <w:r w:rsidR="002139B6" w:rsidRPr="00D33677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="002139B6">
        <w:rPr>
          <w:rFonts w:ascii="Times New Roman" w:hAnsi="Times New Roman"/>
          <w:b/>
          <w:sz w:val="24"/>
          <w:szCs w:val="24"/>
          <w:lang w:val="sr-Latn-CS"/>
        </w:rPr>
        <w:t xml:space="preserve">većinom </w:t>
      </w:r>
      <w:r w:rsidRPr="00D33677">
        <w:rPr>
          <w:rFonts w:ascii="Times New Roman" w:hAnsi="Times New Roman"/>
          <w:b/>
          <w:sz w:val="24"/>
          <w:szCs w:val="24"/>
          <w:lang w:val="sr-Latn-CS"/>
        </w:rPr>
        <w:t>glasova prisutnih i zastupanih akcionara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, </w:t>
      </w:r>
      <w:r w:rsidRPr="00D33677">
        <w:rPr>
          <w:rFonts w:ascii="Times New Roman" w:hAnsi="Times New Roman"/>
          <w:spacing w:val="40"/>
          <w:sz w:val="24"/>
          <w:szCs w:val="24"/>
          <w:lang w:val="sr-Latn-CS"/>
        </w:rPr>
        <w:t>d o n o s i</w:t>
      </w:r>
      <w:r w:rsidRPr="00D33677">
        <w:rPr>
          <w:rFonts w:ascii="Times New Roman" w:hAnsi="Times New Roman"/>
          <w:spacing w:val="18"/>
          <w:sz w:val="24"/>
          <w:szCs w:val="24"/>
          <w:lang w:val="sr-Latn-CS"/>
        </w:rPr>
        <w:t xml:space="preserve"> </w:t>
      </w:r>
    </w:p>
    <w:p w14:paraId="721DF8D6" w14:textId="77777777" w:rsidR="003A4450" w:rsidRPr="003A4450" w:rsidRDefault="003A4450" w:rsidP="003A4450">
      <w:pPr>
        <w:widowControl w:val="0"/>
        <w:autoSpaceDE w:val="0"/>
        <w:autoSpaceDN w:val="0"/>
        <w:adjustRightInd w:val="0"/>
        <w:spacing w:before="29" w:after="0"/>
        <w:ind w:right="56"/>
        <w:jc w:val="both"/>
        <w:rPr>
          <w:rFonts w:ascii="Times New Roman" w:hAnsi="Times New Roman"/>
          <w:sz w:val="24"/>
          <w:szCs w:val="24"/>
          <w:lang w:val="sr-Latn-CS"/>
        </w:rPr>
      </w:pPr>
    </w:p>
    <w:p w14:paraId="01D826A4" w14:textId="6D56F36B" w:rsidR="003A4450" w:rsidRPr="003A4450" w:rsidRDefault="003A4450" w:rsidP="003A44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BA"/>
        </w:rPr>
      </w:pPr>
      <w:r w:rsidRPr="003A4450">
        <w:rPr>
          <w:rFonts w:ascii="Times New Roman" w:hAnsi="Times New Roman"/>
          <w:b/>
          <w:sz w:val="24"/>
          <w:szCs w:val="24"/>
          <w:lang w:val="sr-Latn-BA"/>
        </w:rPr>
        <w:t>ODLUKU</w:t>
      </w:r>
    </w:p>
    <w:p w14:paraId="5C4F0ED5" w14:textId="5BEF5D15" w:rsidR="003A4450" w:rsidRPr="003A4450" w:rsidRDefault="003A4450" w:rsidP="003A44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BA"/>
        </w:rPr>
      </w:pPr>
      <w:r w:rsidRPr="003A4450">
        <w:rPr>
          <w:rFonts w:ascii="Times New Roman" w:hAnsi="Times New Roman"/>
          <w:b/>
          <w:sz w:val="24"/>
          <w:szCs w:val="24"/>
          <w:lang w:val="sr-Latn-BA"/>
        </w:rPr>
        <w:t>o usvajanju Izvještaja nezavisnog revizora</w:t>
      </w:r>
      <w:r w:rsidR="00D574A0">
        <w:rPr>
          <w:rFonts w:ascii="Times New Roman" w:hAnsi="Times New Roman"/>
          <w:b/>
          <w:sz w:val="24"/>
          <w:szCs w:val="24"/>
          <w:lang w:val="sr-Latn-BA"/>
        </w:rPr>
        <w:t xml:space="preserve"> </w:t>
      </w:r>
      <w:r w:rsidR="00D05B98">
        <w:rPr>
          <w:rFonts w:ascii="Times New Roman" w:hAnsi="Times New Roman"/>
          <w:b/>
          <w:sz w:val="24"/>
          <w:szCs w:val="24"/>
          <w:lang w:val="sr-Latn-BA"/>
        </w:rPr>
        <w:t>z</w:t>
      </w:r>
      <w:r w:rsidR="00D574A0">
        <w:rPr>
          <w:rFonts w:ascii="Times New Roman" w:hAnsi="Times New Roman"/>
          <w:b/>
          <w:sz w:val="24"/>
          <w:szCs w:val="24"/>
          <w:lang w:val="sr-Latn-BA"/>
        </w:rPr>
        <w:t>a 202</w:t>
      </w:r>
      <w:r w:rsidR="00D05B98">
        <w:rPr>
          <w:rFonts w:ascii="Times New Roman" w:hAnsi="Times New Roman"/>
          <w:b/>
          <w:sz w:val="24"/>
          <w:szCs w:val="24"/>
          <w:lang w:val="sr-Latn-BA"/>
        </w:rPr>
        <w:t>5</w:t>
      </w:r>
      <w:r w:rsidR="00D574A0">
        <w:rPr>
          <w:rFonts w:ascii="Times New Roman" w:hAnsi="Times New Roman"/>
          <w:b/>
          <w:sz w:val="24"/>
          <w:szCs w:val="24"/>
          <w:lang w:val="sr-Latn-BA"/>
        </w:rPr>
        <w:t>. godinu</w:t>
      </w:r>
    </w:p>
    <w:p w14:paraId="5FF8F67E" w14:textId="77777777" w:rsidR="003A4450" w:rsidRPr="003A4450" w:rsidRDefault="003A4450" w:rsidP="003A44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BA"/>
        </w:rPr>
      </w:pPr>
    </w:p>
    <w:p w14:paraId="6D152CF1" w14:textId="77777777" w:rsidR="003A4450" w:rsidRPr="003A4450" w:rsidRDefault="003A4450" w:rsidP="003A44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BA"/>
        </w:rPr>
      </w:pPr>
    </w:p>
    <w:p w14:paraId="606A0C57" w14:textId="77777777" w:rsidR="003A4450" w:rsidRPr="003A4450" w:rsidRDefault="003A4450" w:rsidP="003A44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BA"/>
        </w:rPr>
      </w:pPr>
    </w:p>
    <w:p w14:paraId="1B6C6A91" w14:textId="77777777" w:rsidR="00D574A0" w:rsidRPr="00FD340C" w:rsidRDefault="00D574A0" w:rsidP="00D574A0">
      <w:pPr>
        <w:jc w:val="center"/>
        <w:rPr>
          <w:rStyle w:val="Emphasis"/>
          <w:rFonts w:ascii="Times New Roman" w:hAnsi="Times New Roman"/>
          <w:b/>
          <w:i w:val="0"/>
          <w:sz w:val="24"/>
          <w:szCs w:val="24"/>
          <w:lang w:val="sr-Latn-CS"/>
        </w:rPr>
      </w:pPr>
      <w:r w:rsidRPr="00FD340C">
        <w:rPr>
          <w:rStyle w:val="Emphasis"/>
          <w:rFonts w:ascii="Times New Roman" w:hAnsi="Times New Roman"/>
          <w:b/>
          <w:i w:val="0"/>
          <w:sz w:val="24"/>
          <w:szCs w:val="24"/>
        </w:rPr>
        <w:t>I</w:t>
      </w:r>
    </w:p>
    <w:p w14:paraId="2940FB64" w14:textId="1BBA3A3D" w:rsidR="00D574A0" w:rsidRDefault="00D574A0" w:rsidP="00D574A0">
      <w:pPr>
        <w:jc w:val="both"/>
        <w:rPr>
          <w:rFonts w:ascii="Times New Roman" w:hAnsi="Times New Roman"/>
          <w:sz w:val="24"/>
          <w:szCs w:val="24"/>
          <w:lang w:val="sr-Latn-RS"/>
        </w:rPr>
      </w:pPr>
      <w:r w:rsidRPr="00FD340C">
        <w:rPr>
          <w:rFonts w:ascii="Times New Roman" w:hAnsi="Times New Roman"/>
          <w:sz w:val="24"/>
          <w:szCs w:val="24"/>
          <w:lang w:val="pl-PL"/>
        </w:rPr>
        <w:t xml:space="preserve">Usvaja se </w:t>
      </w:r>
      <w:r w:rsidRPr="00A724C8">
        <w:rPr>
          <w:rFonts w:ascii="Times New Roman" w:hAnsi="Times New Roman"/>
          <w:iCs/>
          <w:sz w:val="24"/>
          <w:szCs w:val="24"/>
          <w:lang w:val="sr-Latn-BA"/>
        </w:rPr>
        <w:t xml:space="preserve">Izvještaj nezavisnog revizora </w:t>
      </w:r>
      <w:r w:rsidRPr="00A724C8">
        <w:rPr>
          <w:rStyle w:val="Emphasis"/>
          <w:rFonts w:ascii="Times New Roman" w:hAnsi="Times New Roman"/>
          <w:i w:val="0"/>
          <w:sz w:val="24"/>
          <w:szCs w:val="24"/>
        </w:rPr>
        <w:t>za</w:t>
      </w:r>
      <w:r w:rsidRPr="00A724C8">
        <w:rPr>
          <w:rStyle w:val="Emphasis"/>
          <w:rFonts w:ascii="Times New Roman" w:hAnsi="Times New Roman"/>
          <w:i w:val="0"/>
          <w:sz w:val="24"/>
          <w:szCs w:val="24"/>
          <w:lang w:val="sr-Latn-CS"/>
        </w:rPr>
        <w:t xml:space="preserve"> 202</w:t>
      </w:r>
      <w:r w:rsidR="00D05B98">
        <w:rPr>
          <w:rStyle w:val="Emphasis"/>
          <w:rFonts w:ascii="Times New Roman" w:hAnsi="Times New Roman"/>
          <w:i w:val="0"/>
          <w:sz w:val="24"/>
          <w:szCs w:val="24"/>
          <w:lang w:val="sr-Latn-CS"/>
        </w:rPr>
        <w:t>5</w:t>
      </w:r>
      <w:r w:rsidRPr="00A724C8">
        <w:rPr>
          <w:rStyle w:val="Emphasis"/>
          <w:rFonts w:ascii="Times New Roman" w:hAnsi="Times New Roman"/>
          <w:i w:val="0"/>
          <w:sz w:val="24"/>
          <w:szCs w:val="24"/>
          <w:lang w:val="sr-Latn-CS"/>
        </w:rPr>
        <w:t xml:space="preserve">. </w:t>
      </w:r>
      <w:proofErr w:type="spellStart"/>
      <w:r w:rsidRPr="00A724C8">
        <w:rPr>
          <w:rStyle w:val="Emphasis"/>
          <w:rFonts w:ascii="Times New Roman" w:hAnsi="Times New Roman"/>
          <w:i w:val="0"/>
          <w:sz w:val="24"/>
          <w:szCs w:val="24"/>
        </w:rPr>
        <w:t>godinu</w:t>
      </w:r>
      <w:proofErr w:type="spellEnd"/>
      <w:r>
        <w:rPr>
          <w:rStyle w:val="Emphasis"/>
          <w:rFonts w:ascii="Times New Roman" w:hAnsi="Times New Roman"/>
          <w:i w:val="0"/>
          <w:sz w:val="24"/>
          <w:szCs w:val="24"/>
        </w:rPr>
        <w:t xml:space="preserve"> za </w:t>
      </w:r>
      <w:proofErr w:type="spellStart"/>
      <w:r>
        <w:rPr>
          <w:rStyle w:val="Emphasis"/>
          <w:rFonts w:ascii="Times New Roman" w:hAnsi="Times New Roman"/>
          <w:i w:val="0"/>
          <w:sz w:val="24"/>
          <w:szCs w:val="24"/>
        </w:rPr>
        <w:t>društvo</w:t>
      </w:r>
      <w:proofErr w:type="spellEnd"/>
      <w:r>
        <w:rPr>
          <w:rStyle w:val="Emphasis"/>
          <w:rFonts w:ascii="Times New Roman" w:hAnsi="Times New Roman"/>
          <w:i w:val="0"/>
          <w:sz w:val="24"/>
          <w:szCs w:val="24"/>
        </w:rPr>
        <w:t xml:space="preserve"> AD “ALPRO” </w:t>
      </w:r>
      <w:proofErr w:type="spellStart"/>
      <w:r>
        <w:rPr>
          <w:rStyle w:val="Emphasis"/>
          <w:rFonts w:ascii="Times New Roman" w:hAnsi="Times New Roman"/>
          <w:i w:val="0"/>
          <w:sz w:val="24"/>
          <w:szCs w:val="24"/>
        </w:rPr>
        <w:t>Vlasenica</w:t>
      </w:r>
      <w:proofErr w:type="spellEnd"/>
      <w:r w:rsidRPr="00FD340C">
        <w:rPr>
          <w:rFonts w:ascii="Times New Roman" w:hAnsi="Times New Roman"/>
          <w:sz w:val="24"/>
          <w:szCs w:val="24"/>
          <w:lang w:val="sr-Latn-RS"/>
        </w:rPr>
        <w:t>.</w:t>
      </w:r>
    </w:p>
    <w:p w14:paraId="3CF90671" w14:textId="77777777" w:rsidR="00D574A0" w:rsidRPr="00FD340C" w:rsidRDefault="00D574A0" w:rsidP="00D574A0">
      <w:pPr>
        <w:jc w:val="both"/>
        <w:rPr>
          <w:rStyle w:val="Emphasis"/>
          <w:rFonts w:ascii="Times New Roman" w:hAnsi="Times New Roman"/>
          <w:i w:val="0"/>
          <w:sz w:val="24"/>
          <w:szCs w:val="24"/>
          <w:lang w:val="sr-Latn-CS"/>
        </w:rPr>
      </w:pPr>
    </w:p>
    <w:p w14:paraId="3878F218" w14:textId="77777777" w:rsidR="00D574A0" w:rsidRDefault="00D574A0" w:rsidP="00D574A0">
      <w:pPr>
        <w:pStyle w:val="Heading1"/>
        <w:jc w:val="center"/>
        <w:rPr>
          <w:rFonts w:ascii="Times New Roman" w:hAnsi="Times New Roman"/>
          <w:b/>
          <w:szCs w:val="24"/>
          <w:lang w:val="pl-PL"/>
        </w:rPr>
      </w:pPr>
      <w:r w:rsidRPr="00FD340C">
        <w:rPr>
          <w:rFonts w:ascii="Times New Roman" w:hAnsi="Times New Roman"/>
          <w:b/>
          <w:szCs w:val="24"/>
          <w:lang w:val="pl-PL"/>
        </w:rPr>
        <w:t>II</w:t>
      </w:r>
    </w:p>
    <w:p w14:paraId="12EC62C8" w14:textId="77777777" w:rsidR="00D574A0" w:rsidRPr="00EE2983" w:rsidRDefault="00D574A0" w:rsidP="00D574A0">
      <w:pPr>
        <w:rPr>
          <w:lang w:val="pl-PL" w:eastAsia="x-none"/>
        </w:rPr>
      </w:pPr>
    </w:p>
    <w:p w14:paraId="119640E4" w14:textId="3B1E6053" w:rsidR="00D574A0" w:rsidRDefault="00D574A0" w:rsidP="00D574A0">
      <w:pPr>
        <w:jc w:val="both"/>
        <w:rPr>
          <w:rFonts w:ascii="Times New Roman" w:hAnsi="Times New Roman"/>
          <w:sz w:val="24"/>
          <w:szCs w:val="24"/>
          <w:lang w:val="pl-PL"/>
        </w:rPr>
      </w:pPr>
      <w:r w:rsidRPr="00FD340C">
        <w:rPr>
          <w:rFonts w:ascii="Times New Roman" w:hAnsi="Times New Roman"/>
          <w:iCs/>
          <w:sz w:val="24"/>
          <w:szCs w:val="24"/>
          <w:lang w:val="sr-Latn-BA"/>
        </w:rPr>
        <w:t xml:space="preserve">Izvještaj nezavisnog revizora </w:t>
      </w:r>
      <w:r w:rsidRPr="00FD340C">
        <w:rPr>
          <w:rFonts w:ascii="Times New Roman" w:hAnsi="Times New Roman"/>
          <w:iCs/>
          <w:sz w:val="24"/>
          <w:szCs w:val="24"/>
          <w:lang w:val="pl-PL"/>
        </w:rPr>
        <w:t>za</w:t>
      </w:r>
      <w:r w:rsidRPr="00FD340C">
        <w:rPr>
          <w:rFonts w:ascii="Times New Roman" w:hAnsi="Times New Roman"/>
          <w:iCs/>
          <w:sz w:val="24"/>
          <w:szCs w:val="24"/>
          <w:lang w:val="sr-Latn-CS"/>
        </w:rPr>
        <w:t xml:space="preserve"> 202</w:t>
      </w:r>
      <w:r w:rsidR="00D05B98">
        <w:rPr>
          <w:rFonts w:ascii="Times New Roman" w:hAnsi="Times New Roman"/>
          <w:iCs/>
          <w:sz w:val="24"/>
          <w:szCs w:val="24"/>
          <w:lang w:val="sr-Latn-CS"/>
        </w:rPr>
        <w:t>5</w:t>
      </w:r>
      <w:r w:rsidRPr="00FD340C">
        <w:rPr>
          <w:rFonts w:ascii="Times New Roman" w:hAnsi="Times New Roman"/>
          <w:iCs/>
          <w:sz w:val="24"/>
          <w:szCs w:val="24"/>
          <w:lang w:val="sr-Latn-CS"/>
        </w:rPr>
        <w:t xml:space="preserve">. </w:t>
      </w:r>
      <w:r w:rsidRPr="00FD340C">
        <w:rPr>
          <w:rFonts w:ascii="Times New Roman" w:hAnsi="Times New Roman"/>
          <w:iCs/>
          <w:sz w:val="24"/>
          <w:szCs w:val="24"/>
          <w:lang w:val="pl-PL"/>
        </w:rPr>
        <w:t>godinu</w:t>
      </w:r>
      <w:r w:rsidRPr="00FD340C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pl-PL"/>
        </w:rPr>
        <w:t>iz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pl-PL"/>
        </w:rPr>
        <w:t>prethodne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pl-PL"/>
        </w:rPr>
        <w:t>ta</w:t>
      </w:r>
      <w:r w:rsidRPr="00FD340C">
        <w:rPr>
          <w:rFonts w:ascii="Times New Roman" w:hAnsi="Times New Roman"/>
          <w:sz w:val="24"/>
          <w:szCs w:val="24"/>
          <w:lang w:val="sr-Latn-CS"/>
        </w:rPr>
        <w:t>č</w:t>
      </w:r>
      <w:r w:rsidRPr="00FD340C">
        <w:rPr>
          <w:rFonts w:ascii="Times New Roman" w:hAnsi="Times New Roman"/>
          <w:sz w:val="24"/>
          <w:szCs w:val="24"/>
          <w:lang w:val="pl-PL"/>
        </w:rPr>
        <w:t>ke je sastavni dio ove Odluke.</w:t>
      </w:r>
    </w:p>
    <w:p w14:paraId="4C442113" w14:textId="77777777" w:rsidR="00D574A0" w:rsidRPr="00FD340C" w:rsidRDefault="00D574A0" w:rsidP="00D574A0">
      <w:pPr>
        <w:jc w:val="both"/>
        <w:rPr>
          <w:rFonts w:ascii="Times New Roman" w:hAnsi="Times New Roman"/>
          <w:iCs/>
          <w:sz w:val="24"/>
          <w:szCs w:val="24"/>
          <w:lang w:val="sr-Latn-CS"/>
        </w:rPr>
      </w:pPr>
    </w:p>
    <w:p w14:paraId="6CB5C338" w14:textId="77777777" w:rsidR="00D574A0" w:rsidRPr="00FD340C" w:rsidRDefault="00D574A0" w:rsidP="00D574A0">
      <w:pPr>
        <w:pStyle w:val="Heading1"/>
        <w:jc w:val="center"/>
        <w:rPr>
          <w:rFonts w:ascii="Times New Roman" w:hAnsi="Times New Roman"/>
          <w:b/>
          <w:szCs w:val="24"/>
          <w:lang w:val="pl-PL"/>
        </w:rPr>
      </w:pPr>
      <w:r w:rsidRPr="00FD340C">
        <w:rPr>
          <w:rFonts w:ascii="Times New Roman" w:hAnsi="Times New Roman"/>
          <w:b/>
          <w:szCs w:val="24"/>
          <w:lang w:val="pl-PL"/>
        </w:rPr>
        <w:t>III</w:t>
      </w:r>
    </w:p>
    <w:p w14:paraId="140F3C13" w14:textId="77777777" w:rsidR="00D574A0" w:rsidRPr="00FD340C" w:rsidRDefault="00D574A0" w:rsidP="00D574A0">
      <w:pPr>
        <w:pStyle w:val="Heading1"/>
        <w:rPr>
          <w:rFonts w:ascii="Times New Roman" w:hAnsi="Times New Roman"/>
          <w:szCs w:val="24"/>
          <w:lang w:val="pl-PL"/>
        </w:rPr>
      </w:pPr>
      <w:r w:rsidRPr="00FD340C">
        <w:rPr>
          <w:rFonts w:ascii="Times New Roman" w:hAnsi="Times New Roman"/>
          <w:szCs w:val="24"/>
          <w:lang w:val="pl-PL"/>
        </w:rPr>
        <w:t>Odluka stupa na snagu danom donošenja.</w:t>
      </w:r>
    </w:p>
    <w:p w14:paraId="16F23763" w14:textId="77777777" w:rsidR="00FA1249" w:rsidRDefault="00FA1249" w:rsidP="00D33677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sr-Latn-BA"/>
        </w:rPr>
      </w:pPr>
    </w:p>
    <w:p w14:paraId="6EEEA468" w14:textId="77777777" w:rsidR="003A4450" w:rsidRDefault="003A4450" w:rsidP="00D33677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sr-Latn-BA"/>
        </w:rPr>
      </w:pPr>
    </w:p>
    <w:p w14:paraId="4157F7E2" w14:textId="19AB66A2" w:rsidR="003A4450" w:rsidRPr="00D33677" w:rsidRDefault="003A4450" w:rsidP="003A4450">
      <w:pPr>
        <w:widowControl w:val="0"/>
        <w:autoSpaceDE w:val="0"/>
        <w:autoSpaceDN w:val="0"/>
        <w:adjustRightInd w:val="0"/>
        <w:spacing w:after="0" w:line="271" w:lineRule="exact"/>
        <w:ind w:right="-20"/>
        <w:rPr>
          <w:rFonts w:ascii="Times New Roman" w:hAnsi="Times New Roman"/>
          <w:sz w:val="24"/>
          <w:szCs w:val="24"/>
          <w:lang w:val="sr-Latn-CS"/>
        </w:rPr>
      </w:pPr>
      <w:bookmarkStart w:id="5" w:name="_Hlk199335113"/>
      <w:r w:rsidRPr="00D33677">
        <w:rPr>
          <w:rFonts w:ascii="Times New Roman" w:hAnsi="Times New Roman"/>
          <w:bCs/>
          <w:position w:val="-1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bCs/>
          <w:position w:val="-1"/>
          <w:sz w:val="24"/>
          <w:szCs w:val="24"/>
          <w:lang w:val="sr-Latn-CS"/>
        </w:rPr>
        <w:t>bro</w:t>
      </w:r>
      <w:r w:rsidRPr="00D33677">
        <w:rPr>
          <w:rFonts w:ascii="Times New Roman" w:hAnsi="Times New Roman"/>
          <w:bCs/>
          <w:spacing w:val="-2"/>
          <w:position w:val="-1"/>
          <w:sz w:val="24"/>
          <w:szCs w:val="24"/>
          <w:lang w:val="sr-Latn-CS"/>
        </w:rPr>
        <w:t>j</w:t>
      </w:r>
      <w:r w:rsidRPr="00D33677">
        <w:rPr>
          <w:rFonts w:ascii="Times New Roman" w:hAnsi="Times New Roman"/>
          <w:bCs/>
          <w:spacing w:val="2"/>
          <w:position w:val="-1"/>
          <w:sz w:val="24"/>
          <w:szCs w:val="24"/>
          <w:lang w:val="sr-Latn-CS"/>
        </w:rPr>
        <w:t>:</w:t>
      </w:r>
      <w:r w:rsidRPr="00D33677"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 xml:space="preserve"> 1</w:t>
      </w:r>
      <w:r w:rsidR="00D05B98"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>2</w:t>
      </w:r>
      <w:r w:rsidRPr="00D33677"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>/2</w:t>
      </w:r>
      <w:r w:rsidR="00D05B98"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>6</w:t>
      </w:r>
    </w:p>
    <w:p w14:paraId="66CD6201" w14:textId="77777777" w:rsidR="003A4450" w:rsidRPr="00D33677" w:rsidRDefault="003A4450" w:rsidP="003A4450">
      <w:pPr>
        <w:jc w:val="both"/>
        <w:rPr>
          <w:rFonts w:ascii="Times New Roman" w:hAnsi="Times New Roman"/>
          <w:bCs/>
          <w:sz w:val="24"/>
          <w:szCs w:val="24"/>
          <w:lang w:val="sr-Latn-CS"/>
        </w:rPr>
      </w:pPr>
    </w:p>
    <w:p w14:paraId="7035B673" w14:textId="77777777" w:rsidR="003A4450" w:rsidRPr="00D33677" w:rsidRDefault="003A4450" w:rsidP="003A4450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sz w:val="24"/>
          <w:szCs w:val="24"/>
          <w:lang w:val="sr-Latn-CS"/>
        </w:rPr>
      </w:pPr>
    </w:p>
    <w:p w14:paraId="57A53DCE" w14:textId="77777777" w:rsidR="003A4450" w:rsidRPr="00D33677" w:rsidRDefault="003A4450" w:rsidP="003A4450">
      <w:pPr>
        <w:widowControl w:val="0"/>
        <w:autoSpaceDE w:val="0"/>
        <w:autoSpaceDN w:val="0"/>
        <w:adjustRightInd w:val="0"/>
        <w:spacing w:before="29" w:after="0" w:line="240" w:lineRule="auto"/>
        <w:ind w:right="262"/>
        <w:rPr>
          <w:rFonts w:ascii="Times New Roman" w:hAnsi="Times New Roman"/>
          <w:spacing w:val="-2"/>
          <w:position w:val="-1"/>
          <w:sz w:val="24"/>
          <w:szCs w:val="24"/>
          <w:lang w:val="sr-Latn-CS"/>
        </w:rPr>
      </w:pP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 xml:space="preserve">                                                                                                           P</w:t>
      </w:r>
      <w:r w:rsidRPr="00D33677">
        <w:rPr>
          <w:rFonts w:ascii="Times New Roman" w:hAnsi="Times New Roman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D33677">
        <w:rPr>
          <w:rFonts w:ascii="Times New Roman" w:hAnsi="Times New Roman"/>
          <w:sz w:val="24"/>
          <w:szCs w:val="24"/>
          <w:lang w:val="sr-Latn-CS"/>
        </w:rPr>
        <w:t>D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z w:val="24"/>
          <w:szCs w:val="24"/>
          <w:lang w:val="sr-Latn-CS"/>
        </w:rPr>
        <w:t>J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DNIK 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K</w:t>
      </w:r>
      <w:r w:rsidRPr="00D33677">
        <w:rPr>
          <w:rFonts w:ascii="Times New Roman" w:hAnsi="Times New Roman"/>
          <w:sz w:val="24"/>
          <w:szCs w:val="24"/>
          <w:lang w:val="sr-Latn-CS"/>
        </w:rPr>
        <w:t>U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Š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>T</w:t>
      </w:r>
      <w:r w:rsidRPr="00D33677">
        <w:rPr>
          <w:rFonts w:ascii="Times New Roman" w:hAnsi="Times New Roman"/>
          <w:sz w:val="24"/>
          <w:szCs w:val="24"/>
          <w:lang w:val="sr-Latn-CS"/>
        </w:rPr>
        <w:t>INE</w:t>
      </w:r>
      <w:r w:rsidRPr="00D33677">
        <w:rPr>
          <w:rFonts w:ascii="Times New Roman" w:hAnsi="Times New Roman"/>
          <w:spacing w:val="-2"/>
          <w:position w:val="-1"/>
          <w:sz w:val="24"/>
          <w:szCs w:val="24"/>
          <w:lang w:val="sr-Latn-CS"/>
        </w:rPr>
        <w:t xml:space="preserve">                                                                         </w:t>
      </w:r>
    </w:p>
    <w:p w14:paraId="7940F48E" w14:textId="77777777" w:rsidR="003A4450" w:rsidRPr="00D33677" w:rsidRDefault="003A4450" w:rsidP="003A44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CS"/>
        </w:rPr>
      </w:pPr>
    </w:p>
    <w:p w14:paraId="4BF2DAEE" w14:textId="77777777" w:rsidR="003A4450" w:rsidRPr="00D33677" w:rsidRDefault="003A4450" w:rsidP="003A4450">
      <w:pPr>
        <w:widowControl w:val="0"/>
        <w:autoSpaceDE w:val="0"/>
        <w:autoSpaceDN w:val="0"/>
        <w:adjustRightInd w:val="0"/>
        <w:spacing w:before="29" w:after="0" w:line="240" w:lineRule="auto"/>
        <w:ind w:left="120" w:right="-20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sz w:val="24"/>
          <w:szCs w:val="24"/>
          <w:lang w:val="sr-Latn-CS"/>
        </w:rPr>
        <w:t>D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o</w:t>
      </w:r>
      <w:r w:rsidRPr="00D33677">
        <w:rPr>
          <w:rFonts w:ascii="Times New Roman" w:hAnsi="Times New Roman"/>
          <w:sz w:val="24"/>
          <w:szCs w:val="24"/>
          <w:lang w:val="sr-Latn-CS"/>
        </w:rPr>
        <w:t>st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v</w:t>
      </w:r>
      <w:r w:rsidRPr="00D33677">
        <w:rPr>
          <w:rFonts w:ascii="Times New Roman" w:hAnsi="Times New Roman"/>
          <w:sz w:val="24"/>
          <w:szCs w:val="24"/>
          <w:lang w:val="sr-Latn-CS"/>
        </w:rPr>
        <w:t>iti:</w:t>
      </w:r>
    </w:p>
    <w:p w14:paraId="3EC5B34E" w14:textId="77777777" w:rsidR="003A4450" w:rsidRPr="00D33677" w:rsidRDefault="003A4450" w:rsidP="008E722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sz w:val="24"/>
          <w:szCs w:val="24"/>
          <w:lang w:val="sr-Latn-CS"/>
        </w:rPr>
        <w:t>Komisiji za glasanje</w:t>
      </w:r>
    </w:p>
    <w:p w14:paraId="417C7ED1" w14:textId="77777777" w:rsidR="003A4450" w:rsidRPr="00D33677" w:rsidRDefault="003A4450" w:rsidP="008E722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pacing w:val="-1"/>
          <w:sz w:val="24"/>
          <w:szCs w:val="24"/>
          <w:lang w:val="sr-Latn-CS"/>
        </w:rPr>
      </w:pPr>
      <w:r w:rsidRPr="00D33677">
        <w:rPr>
          <w:rFonts w:ascii="Times New Roman" w:hAnsi="Times New Roman"/>
          <w:sz w:val="24"/>
          <w:szCs w:val="24"/>
          <w:lang w:val="sr-Latn-CS"/>
        </w:rPr>
        <w:t>Generalnom direktoru</w:t>
      </w:r>
    </w:p>
    <w:p w14:paraId="60006AFE" w14:textId="77777777" w:rsidR="003A4450" w:rsidRPr="00D33677" w:rsidRDefault="003A4450" w:rsidP="008E722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pacing w:val="-1"/>
          <w:sz w:val="24"/>
          <w:szCs w:val="24"/>
          <w:lang w:val="sr-Latn-CS"/>
        </w:rPr>
      </w:pPr>
      <w:r w:rsidRPr="00D33677">
        <w:rPr>
          <w:rFonts w:ascii="Times New Roman" w:hAnsi="Times New Roman"/>
          <w:sz w:val="24"/>
          <w:szCs w:val="24"/>
          <w:lang w:val="sr-Latn-CS"/>
        </w:rPr>
        <w:t>Upravnom odboru</w:t>
      </w:r>
    </w:p>
    <w:p w14:paraId="0B1577CE" w14:textId="77777777" w:rsidR="003A4450" w:rsidRPr="00D33677" w:rsidRDefault="003A4450" w:rsidP="008E7228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ind w:right="-20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sz w:val="24"/>
          <w:szCs w:val="24"/>
          <w:lang w:val="sr-Latn-CS"/>
        </w:rPr>
        <w:t>Knjiga Odluka Skupštine</w:t>
      </w:r>
    </w:p>
    <w:p w14:paraId="51A1D208" w14:textId="77777777" w:rsidR="003A4450" w:rsidRPr="00D33677" w:rsidRDefault="003A4450" w:rsidP="008E7228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ind w:right="-20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sz w:val="24"/>
          <w:szCs w:val="24"/>
          <w:lang w:val="sr-Latn-CS"/>
        </w:rPr>
        <w:t>a/a</w:t>
      </w:r>
    </w:p>
    <w:p w14:paraId="579E34DC" w14:textId="50D7C1C5" w:rsidR="003A4450" w:rsidRDefault="003A4450" w:rsidP="00D33677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sr-Latn-BA"/>
        </w:rPr>
      </w:pPr>
    </w:p>
    <w:bookmarkEnd w:id="5"/>
    <w:p w14:paraId="00317C1C" w14:textId="77777777" w:rsidR="003A4450" w:rsidRDefault="003A4450">
      <w:pPr>
        <w:spacing w:after="0" w:line="240" w:lineRule="auto"/>
        <w:rPr>
          <w:rFonts w:ascii="Times New Roman" w:eastAsia="Calibri" w:hAnsi="Times New Roman"/>
          <w:sz w:val="24"/>
          <w:szCs w:val="24"/>
          <w:lang w:val="sr-Latn-BA"/>
        </w:rPr>
      </w:pPr>
      <w:r>
        <w:rPr>
          <w:rFonts w:ascii="Times New Roman" w:eastAsia="Calibri" w:hAnsi="Times New Roman"/>
          <w:sz w:val="24"/>
          <w:szCs w:val="24"/>
          <w:lang w:val="sr-Latn-BA"/>
        </w:rPr>
        <w:br w:type="page"/>
      </w:r>
    </w:p>
    <w:p w14:paraId="3529AF20" w14:textId="77777777" w:rsidR="003A4450" w:rsidRPr="00D33677" w:rsidRDefault="003A4450" w:rsidP="003A4450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spacing w:val="-5"/>
          <w:sz w:val="24"/>
          <w:szCs w:val="24"/>
          <w:lang w:val="sr-Latn-CS"/>
        </w:rPr>
        <w:lastRenderedPageBreak/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KCIO</w:t>
      </w:r>
      <w:r w:rsidRPr="00D33677">
        <w:rPr>
          <w:rFonts w:ascii="Times New Roman" w:hAnsi="Times New Roman"/>
          <w:spacing w:val="4"/>
          <w:sz w:val="24"/>
          <w:szCs w:val="24"/>
          <w:lang w:val="sr-Latn-CS"/>
        </w:rPr>
        <w:t>N</w:t>
      </w:r>
      <w:r w:rsidRPr="00D33677">
        <w:rPr>
          <w:rFonts w:ascii="Times New Roman" w:hAnsi="Times New Roman"/>
          <w:spacing w:val="-5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z w:val="24"/>
          <w:szCs w:val="24"/>
          <w:lang w:val="sr-Latn-CS"/>
        </w:rPr>
        <w:t>KO</w:t>
      </w:r>
      <w:r w:rsidRPr="00D33677">
        <w:rPr>
          <w:rFonts w:ascii="Times New Roman" w:hAnsi="Times New Roman"/>
          <w:spacing w:val="-17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  <w:lang w:val="sr-Latn-CS"/>
        </w:rPr>
        <w:t>DRU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Š</w:t>
      </w:r>
      <w:r w:rsidRPr="00D33677">
        <w:rPr>
          <w:rFonts w:ascii="Times New Roman" w:hAnsi="Times New Roman"/>
          <w:sz w:val="24"/>
          <w:szCs w:val="24"/>
          <w:lang w:val="sr-Latn-CS"/>
        </w:rPr>
        <w:t>T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V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O                                                           </w:t>
      </w:r>
    </w:p>
    <w:p w14:paraId="1B302AC1" w14:textId="77777777" w:rsidR="003A4450" w:rsidRPr="00D33677" w:rsidRDefault="003A4450" w:rsidP="003A4450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spacing w:val="3"/>
          <w:sz w:val="24"/>
          <w:szCs w:val="24"/>
          <w:lang w:val="sr-Latn-CS"/>
        </w:rPr>
        <w:t>«</w:t>
      </w:r>
      <w:r w:rsidRPr="00D33677">
        <w:rPr>
          <w:rFonts w:ascii="Times New Roman" w:hAnsi="Times New Roman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-8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  <w:lang w:val="sr-Latn-CS"/>
        </w:rPr>
        <w:t>L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  <w:lang w:val="sr-Latn-CS"/>
        </w:rPr>
        <w:t>P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O»  </w:t>
      </w:r>
      <w:r w:rsidRPr="00D33677">
        <w:rPr>
          <w:rFonts w:ascii="Times New Roman" w:hAnsi="Times New Roman"/>
          <w:spacing w:val="63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V</w:t>
      </w:r>
      <w:r w:rsidRPr="00D33677">
        <w:rPr>
          <w:rFonts w:ascii="Times New Roman" w:hAnsi="Times New Roman"/>
          <w:sz w:val="24"/>
          <w:szCs w:val="24"/>
          <w:lang w:val="sr-Latn-CS"/>
        </w:rPr>
        <w:t>L</w:t>
      </w:r>
      <w:r w:rsidRPr="00D33677">
        <w:rPr>
          <w:rFonts w:ascii="Times New Roman" w:hAnsi="Times New Roman"/>
          <w:spacing w:val="-8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pacing w:val="3"/>
          <w:sz w:val="24"/>
          <w:szCs w:val="24"/>
          <w:lang w:val="sr-Latn-CS"/>
        </w:rPr>
        <w:t>E</w:t>
      </w:r>
      <w:r w:rsidRPr="00D33677">
        <w:rPr>
          <w:rFonts w:ascii="Times New Roman" w:hAnsi="Times New Roman"/>
          <w:sz w:val="24"/>
          <w:szCs w:val="24"/>
          <w:lang w:val="sr-Latn-CS"/>
        </w:rPr>
        <w:t>NICA</w:t>
      </w:r>
    </w:p>
    <w:p w14:paraId="21E4F692" w14:textId="77777777" w:rsidR="003A4450" w:rsidRPr="00D33677" w:rsidRDefault="003A4450" w:rsidP="003A4450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sz w:val="24"/>
          <w:szCs w:val="24"/>
          <w:lang w:val="sr-Latn-CS"/>
        </w:rPr>
        <w:t>- Skupština akcionara -</w:t>
      </w:r>
    </w:p>
    <w:p w14:paraId="67D40B50" w14:textId="77777777" w:rsidR="003A4450" w:rsidRDefault="003A4450" w:rsidP="003A4450">
      <w:pPr>
        <w:widowControl w:val="0"/>
        <w:autoSpaceDE w:val="0"/>
        <w:autoSpaceDN w:val="0"/>
        <w:adjustRightInd w:val="0"/>
        <w:spacing w:before="29" w:after="0"/>
        <w:ind w:right="56"/>
        <w:jc w:val="both"/>
        <w:rPr>
          <w:rFonts w:ascii="Times New Roman" w:hAnsi="Times New Roman"/>
          <w:sz w:val="24"/>
          <w:szCs w:val="24"/>
          <w:lang w:val="sr-Latn-CS"/>
        </w:rPr>
      </w:pPr>
    </w:p>
    <w:p w14:paraId="4CC2F8D1" w14:textId="77901189" w:rsidR="003A4450" w:rsidRDefault="003A4450" w:rsidP="003A4450">
      <w:pPr>
        <w:widowControl w:val="0"/>
        <w:autoSpaceDE w:val="0"/>
        <w:autoSpaceDN w:val="0"/>
        <w:adjustRightInd w:val="0"/>
        <w:spacing w:before="29" w:after="0"/>
        <w:ind w:right="56"/>
        <w:jc w:val="both"/>
        <w:rPr>
          <w:rFonts w:ascii="Times New Roman" w:hAnsi="Times New Roman"/>
          <w:spacing w:val="18"/>
          <w:sz w:val="24"/>
          <w:szCs w:val="24"/>
          <w:lang w:val="sr-Latn-CS"/>
        </w:rPr>
      </w:pPr>
      <w:r w:rsidRPr="00D33677">
        <w:rPr>
          <w:rFonts w:ascii="Times New Roman" w:hAnsi="Times New Roman"/>
          <w:sz w:val="24"/>
          <w:szCs w:val="24"/>
          <w:lang w:val="sr-Latn-CS"/>
        </w:rPr>
        <w:t>Na osnovu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  <w:lang w:val="sr-Latn-CS"/>
        </w:rPr>
        <w:t>čl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an</w:t>
      </w:r>
      <w:r w:rsidRPr="00D33677">
        <w:rPr>
          <w:rFonts w:ascii="Times New Roman" w:hAnsi="Times New Roman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4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24.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z w:val="24"/>
          <w:szCs w:val="24"/>
          <w:lang w:val="sr-Latn-CS"/>
        </w:rPr>
        <w:t>t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t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u</w:t>
      </w:r>
      <w:r w:rsidRPr="00D33677">
        <w:rPr>
          <w:rFonts w:ascii="Times New Roman" w:hAnsi="Times New Roman"/>
          <w:sz w:val="24"/>
          <w:szCs w:val="24"/>
          <w:lang w:val="sr-Latn-CS"/>
        </w:rPr>
        <w:t>ta</w:t>
      </w:r>
      <w:r w:rsidRPr="00D33677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kc</w:t>
      </w:r>
      <w:r w:rsidRPr="00D33677">
        <w:rPr>
          <w:rFonts w:ascii="Times New Roman" w:hAnsi="Times New Roman"/>
          <w:spacing w:val="-3"/>
          <w:sz w:val="24"/>
          <w:szCs w:val="24"/>
          <w:lang w:val="sr-Latn-CS"/>
        </w:rPr>
        <w:t>i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ona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z w:val="24"/>
          <w:szCs w:val="24"/>
          <w:lang w:val="sr-Latn-CS"/>
        </w:rPr>
        <w:t>sk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o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g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d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u</w:t>
      </w:r>
      <w:r w:rsidRPr="00D33677">
        <w:rPr>
          <w:rFonts w:ascii="Times New Roman" w:hAnsi="Times New Roman"/>
          <w:sz w:val="24"/>
          <w:szCs w:val="24"/>
          <w:lang w:val="sr-Latn-CS"/>
        </w:rPr>
        <w:t>št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v</w:t>
      </w:r>
      <w:r w:rsidRPr="00D33677">
        <w:rPr>
          <w:rFonts w:ascii="Times New Roman" w:hAnsi="Times New Roman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z</w:t>
      </w:r>
      <w:r w:rsidRPr="00D33677">
        <w:rPr>
          <w:rFonts w:ascii="Times New Roman" w:hAnsi="Times New Roman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ad</w:t>
      </w:r>
      <w:r w:rsidRPr="00D33677">
        <w:rPr>
          <w:rFonts w:ascii="Times New Roman" w:hAnsi="Times New Roman"/>
          <w:sz w:val="24"/>
          <w:szCs w:val="24"/>
          <w:lang w:val="sr-Latn-CS"/>
        </w:rPr>
        <w:t>u</w:t>
      </w:r>
      <w:r w:rsidRPr="00D33677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-3"/>
          <w:sz w:val="24"/>
          <w:szCs w:val="24"/>
          <w:lang w:val="sr-Latn-CS"/>
        </w:rPr>
        <w:t>l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u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>m</w:t>
      </w:r>
      <w:r w:rsidRPr="00D33677">
        <w:rPr>
          <w:rFonts w:ascii="Times New Roman" w:hAnsi="Times New Roman"/>
          <w:sz w:val="24"/>
          <w:szCs w:val="24"/>
          <w:lang w:val="sr-Latn-CS"/>
        </w:rPr>
        <w:t>i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D33677">
        <w:rPr>
          <w:rFonts w:ascii="Times New Roman" w:hAnsi="Times New Roman"/>
          <w:sz w:val="24"/>
          <w:szCs w:val="24"/>
          <w:lang w:val="sr-Latn-CS"/>
        </w:rPr>
        <w:t>ij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u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>m</w:t>
      </w:r>
      <w:r w:rsidRPr="00D33677">
        <w:rPr>
          <w:rFonts w:ascii="Times New Roman" w:hAnsi="Times New Roman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3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«A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L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Pr="00D33677">
        <w:rPr>
          <w:rFonts w:ascii="Times New Roman" w:hAnsi="Times New Roman"/>
          <w:sz w:val="24"/>
          <w:szCs w:val="24"/>
          <w:lang w:val="sr-Latn-CS"/>
        </w:rPr>
        <w:t>RO»</w:t>
      </w:r>
      <w:r w:rsidRPr="00D33677">
        <w:rPr>
          <w:rFonts w:ascii="Times New Roman" w:hAnsi="Times New Roman"/>
          <w:spacing w:val="3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V</w:t>
      </w:r>
      <w:r w:rsidRPr="00D33677">
        <w:rPr>
          <w:rFonts w:ascii="Times New Roman" w:hAnsi="Times New Roman"/>
          <w:sz w:val="24"/>
          <w:szCs w:val="24"/>
          <w:lang w:val="sr-Latn-CS"/>
        </w:rPr>
        <w:t>l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en</w:t>
      </w:r>
      <w:r w:rsidRPr="00D33677">
        <w:rPr>
          <w:rFonts w:ascii="Times New Roman" w:hAnsi="Times New Roman"/>
          <w:sz w:val="24"/>
          <w:szCs w:val="24"/>
          <w:lang w:val="sr-Latn-CS"/>
        </w:rPr>
        <w:t>ic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-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D33677">
        <w:rPr>
          <w:rFonts w:ascii="Times New Roman" w:hAnsi="Times New Roman"/>
          <w:sz w:val="24"/>
          <w:szCs w:val="24"/>
          <w:lang w:val="sr-Latn-CS"/>
        </w:rPr>
        <w:t>čiš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ć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D33677">
        <w:rPr>
          <w:rFonts w:ascii="Times New Roman" w:hAnsi="Times New Roman"/>
          <w:sz w:val="24"/>
          <w:szCs w:val="24"/>
          <w:lang w:val="sr-Latn-CS"/>
        </w:rPr>
        <w:t>n t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D33677">
        <w:rPr>
          <w:rFonts w:ascii="Times New Roman" w:hAnsi="Times New Roman"/>
          <w:sz w:val="24"/>
          <w:szCs w:val="24"/>
          <w:lang w:val="sr-Latn-CS"/>
        </w:rPr>
        <w:t>kst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</w:rPr>
        <w:t>S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33677">
        <w:rPr>
          <w:rFonts w:ascii="Times New Roman" w:hAnsi="Times New Roman"/>
          <w:sz w:val="24"/>
          <w:szCs w:val="24"/>
        </w:rPr>
        <w:t>broj</w:t>
      </w:r>
      <w:proofErr w:type="spellEnd"/>
      <w:r w:rsidRPr="00D33677">
        <w:rPr>
          <w:rFonts w:ascii="Times New Roman" w:hAnsi="Times New Roman"/>
          <w:sz w:val="24"/>
          <w:szCs w:val="24"/>
          <w:lang w:val="sr-Latn-CS"/>
        </w:rPr>
        <w:t xml:space="preserve">: 16-2/16 </w:t>
      </w:r>
      <w:r w:rsidRPr="00D33677">
        <w:rPr>
          <w:rFonts w:ascii="Times New Roman" w:hAnsi="Times New Roman"/>
          <w:sz w:val="24"/>
          <w:szCs w:val="24"/>
        </w:rPr>
        <w:t>od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28.06.2016. </w:t>
      </w:r>
      <w:proofErr w:type="spellStart"/>
      <w:r w:rsidRPr="00D33677">
        <w:rPr>
          <w:rFonts w:ascii="Times New Roman" w:hAnsi="Times New Roman"/>
          <w:sz w:val="24"/>
          <w:szCs w:val="24"/>
        </w:rPr>
        <w:t>godine</w:t>
      </w:r>
      <w:proofErr w:type="spellEnd"/>
      <w:r w:rsidRPr="00D33677">
        <w:rPr>
          <w:rFonts w:ascii="Times New Roman" w:hAnsi="Times New Roman"/>
          <w:sz w:val="24"/>
          <w:szCs w:val="24"/>
          <w:lang w:val="sr-Latn-CS"/>
        </w:rPr>
        <w:t xml:space="preserve">, </w:t>
      </w:r>
      <w:proofErr w:type="spellStart"/>
      <w:r w:rsidRPr="00D33677">
        <w:rPr>
          <w:rFonts w:ascii="Times New Roman" w:hAnsi="Times New Roman"/>
          <w:sz w:val="24"/>
          <w:szCs w:val="24"/>
        </w:rPr>
        <w:t>notarska</w:t>
      </w:r>
      <w:proofErr w:type="spellEnd"/>
      <w:r w:rsidRPr="00D3367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33677">
        <w:rPr>
          <w:rFonts w:ascii="Times New Roman" w:hAnsi="Times New Roman"/>
          <w:sz w:val="24"/>
          <w:szCs w:val="24"/>
        </w:rPr>
        <w:t>potvrda</w:t>
      </w:r>
      <w:proofErr w:type="spellEnd"/>
      <w:r w:rsidRPr="00D3367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</w:rPr>
        <w:t>pod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33677">
        <w:rPr>
          <w:rFonts w:ascii="Times New Roman" w:hAnsi="Times New Roman"/>
          <w:sz w:val="24"/>
          <w:szCs w:val="24"/>
        </w:rPr>
        <w:t>brojem</w:t>
      </w:r>
      <w:proofErr w:type="spellEnd"/>
      <w:r w:rsidRPr="00D33677">
        <w:rPr>
          <w:rFonts w:ascii="Times New Roman" w:hAnsi="Times New Roman"/>
          <w:sz w:val="24"/>
          <w:szCs w:val="24"/>
          <w:lang w:val="sr-Latn-CS"/>
        </w:rPr>
        <w:t xml:space="preserve">: </w:t>
      </w:r>
      <w:r w:rsidRPr="00D33677">
        <w:rPr>
          <w:rFonts w:ascii="Times New Roman" w:hAnsi="Times New Roman"/>
          <w:sz w:val="24"/>
          <w:szCs w:val="24"/>
        </w:rPr>
        <w:t>OPU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2171/16 </w:t>
      </w:r>
      <w:r w:rsidRPr="00D33677">
        <w:rPr>
          <w:rFonts w:ascii="Times New Roman" w:hAnsi="Times New Roman"/>
          <w:sz w:val="24"/>
          <w:szCs w:val="24"/>
        </w:rPr>
        <w:t>od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05.07.2016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 xml:space="preserve">. godine,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z w:val="24"/>
          <w:szCs w:val="24"/>
          <w:lang w:val="sr-Latn-CS"/>
        </w:rPr>
        <w:t>k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up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š</w:t>
      </w:r>
      <w:r w:rsidRPr="00D33677">
        <w:rPr>
          <w:rFonts w:ascii="Times New Roman" w:hAnsi="Times New Roman"/>
          <w:sz w:val="24"/>
          <w:szCs w:val="24"/>
          <w:lang w:val="sr-Latn-CS"/>
        </w:rPr>
        <w:t>ti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a 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kci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o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na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a AD“ALPRO“ Vlasenica 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D33677">
        <w:rPr>
          <w:rFonts w:ascii="Times New Roman" w:hAnsi="Times New Roman"/>
          <w:sz w:val="24"/>
          <w:szCs w:val="24"/>
          <w:lang w:val="sr-Latn-CS"/>
        </w:rPr>
        <w:t>a XXX</w:t>
      </w:r>
      <w:r w:rsidR="00D05B98">
        <w:rPr>
          <w:rFonts w:ascii="Times New Roman" w:hAnsi="Times New Roman"/>
          <w:sz w:val="24"/>
          <w:szCs w:val="24"/>
          <w:lang w:val="sr-Latn-CS"/>
        </w:rPr>
        <w:t>I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redovnoj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 xml:space="preserve"> </w:t>
      </w:r>
      <w:proofErr w:type="spellStart"/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sjednici</w:t>
      </w:r>
      <w:proofErr w:type="spellEnd"/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z w:val="24"/>
          <w:szCs w:val="24"/>
          <w:lang w:val="sr-Latn-CS"/>
        </w:rPr>
        <w:t>k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up</w:t>
      </w:r>
      <w:r w:rsidRPr="00D33677">
        <w:rPr>
          <w:rFonts w:ascii="Times New Roman" w:hAnsi="Times New Roman"/>
          <w:sz w:val="24"/>
          <w:szCs w:val="24"/>
          <w:lang w:val="sr-Latn-CS"/>
        </w:rPr>
        <w:t>šti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n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e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kci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o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na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ra</w:t>
      </w:r>
      <w:r w:rsidRPr="00D33677">
        <w:rPr>
          <w:rFonts w:ascii="Times New Roman" w:hAnsi="Times New Roman"/>
          <w:sz w:val="24"/>
          <w:szCs w:val="24"/>
          <w:lang w:val="sr-Latn-CS"/>
        </w:rPr>
        <w:t>, održanoj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 xml:space="preserve">  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dana </w:t>
      </w:r>
      <w:r w:rsidR="00D05B98">
        <w:rPr>
          <w:rFonts w:ascii="Times New Roman" w:hAnsi="Times New Roman"/>
          <w:spacing w:val="1"/>
          <w:sz w:val="24"/>
          <w:szCs w:val="24"/>
        </w:rPr>
        <w:t>29</w:t>
      </w:r>
      <w:r w:rsidRPr="00D33677">
        <w:rPr>
          <w:rFonts w:ascii="Times New Roman" w:hAnsi="Times New Roman"/>
          <w:spacing w:val="1"/>
          <w:sz w:val="24"/>
          <w:szCs w:val="24"/>
        </w:rPr>
        <w:t xml:space="preserve">. </w:t>
      </w:r>
      <w:proofErr w:type="spellStart"/>
      <w:r w:rsidRPr="00D33677">
        <w:rPr>
          <w:rFonts w:ascii="Times New Roman" w:hAnsi="Times New Roman"/>
          <w:spacing w:val="1"/>
          <w:sz w:val="24"/>
          <w:szCs w:val="24"/>
        </w:rPr>
        <w:t>juna</w:t>
      </w:r>
      <w:proofErr w:type="spellEnd"/>
      <w:r w:rsidRPr="00D3367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2025. godine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, </w:t>
      </w:r>
      <w:r w:rsidR="002139B6" w:rsidRPr="00FD340C">
        <w:rPr>
          <w:rFonts w:ascii="Times New Roman" w:hAnsi="Times New Roman"/>
          <w:b/>
          <w:sz w:val="24"/>
          <w:szCs w:val="24"/>
          <w:lang w:val="sr-Latn-CS"/>
        </w:rPr>
        <w:t>natpolovičnom</w:t>
      </w:r>
      <w:r w:rsidRPr="00D33677">
        <w:rPr>
          <w:rFonts w:ascii="Times New Roman" w:hAnsi="Times New Roman"/>
          <w:b/>
          <w:sz w:val="24"/>
          <w:szCs w:val="24"/>
          <w:lang w:val="sr-Latn-CS"/>
        </w:rPr>
        <w:t xml:space="preserve"> većinom  glasova prisutnih i zastupanih akcionara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, </w:t>
      </w:r>
      <w:r w:rsidRPr="00D33677">
        <w:rPr>
          <w:rFonts w:ascii="Times New Roman" w:hAnsi="Times New Roman"/>
          <w:spacing w:val="40"/>
          <w:sz w:val="24"/>
          <w:szCs w:val="24"/>
          <w:lang w:val="sr-Latn-CS"/>
        </w:rPr>
        <w:t>d o n o s i</w:t>
      </w:r>
      <w:r w:rsidRPr="00D33677">
        <w:rPr>
          <w:rFonts w:ascii="Times New Roman" w:hAnsi="Times New Roman"/>
          <w:spacing w:val="18"/>
          <w:sz w:val="24"/>
          <w:szCs w:val="24"/>
          <w:lang w:val="sr-Latn-CS"/>
        </w:rPr>
        <w:t xml:space="preserve"> </w:t>
      </w:r>
    </w:p>
    <w:p w14:paraId="70A04DDB" w14:textId="77777777" w:rsidR="003A4450" w:rsidRDefault="003A4450" w:rsidP="00D33677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sr-Latn-BA"/>
        </w:rPr>
      </w:pPr>
    </w:p>
    <w:p w14:paraId="547B0A4E" w14:textId="77777777" w:rsidR="003A4450" w:rsidRPr="003A4450" w:rsidRDefault="003A4450" w:rsidP="003A44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BA"/>
        </w:rPr>
      </w:pPr>
      <w:r w:rsidRPr="003A4450">
        <w:rPr>
          <w:rFonts w:ascii="Times New Roman" w:hAnsi="Times New Roman"/>
          <w:b/>
          <w:sz w:val="24"/>
          <w:szCs w:val="24"/>
          <w:lang w:val="sr-Latn-BA"/>
        </w:rPr>
        <w:t>ODLUKU</w:t>
      </w:r>
    </w:p>
    <w:p w14:paraId="0F473DC9" w14:textId="77777777" w:rsidR="003A4450" w:rsidRPr="003A4450" w:rsidRDefault="003A4450" w:rsidP="003A44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BA"/>
        </w:rPr>
      </w:pPr>
      <w:r w:rsidRPr="003A4450">
        <w:rPr>
          <w:rFonts w:ascii="Times New Roman" w:hAnsi="Times New Roman"/>
          <w:b/>
          <w:sz w:val="24"/>
          <w:szCs w:val="24"/>
          <w:lang w:val="sr-Latn-BA"/>
        </w:rPr>
        <w:t>o usvajanju Konsolidovanog finansijskog izvještaja</w:t>
      </w:r>
    </w:p>
    <w:p w14:paraId="3B1A0DA1" w14:textId="77777777" w:rsidR="003A4450" w:rsidRPr="003A4450" w:rsidRDefault="003A4450" w:rsidP="003A44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BA"/>
        </w:rPr>
      </w:pPr>
    </w:p>
    <w:p w14:paraId="7189A982" w14:textId="77777777" w:rsidR="003A4450" w:rsidRPr="003A4450" w:rsidRDefault="003A4450" w:rsidP="003A44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BA"/>
        </w:rPr>
      </w:pPr>
    </w:p>
    <w:p w14:paraId="4938E021" w14:textId="77777777" w:rsidR="003A4450" w:rsidRPr="003A4450" w:rsidRDefault="003A4450" w:rsidP="003A44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BA"/>
        </w:rPr>
      </w:pPr>
    </w:p>
    <w:p w14:paraId="06124F15" w14:textId="77777777" w:rsidR="00D574A0" w:rsidRPr="00FD340C" w:rsidRDefault="00D574A0" w:rsidP="00D574A0">
      <w:pPr>
        <w:jc w:val="center"/>
        <w:rPr>
          <w:rStyle w:val="Emphasis"/>
          <w:rFonts w:ascii="Times New Roman" w:hAnsi="Times New Roman"/>
          <w:b/>
          <w:i w:val="0"/>
          <w:sz w:val="24"/>
          <w:szCs w:val="24"/>
          <w:lang w:val="sr-Latn-CS"/>
        </w:rPr>
      </w:pPr>
      <w:r w:rsidRPr="00FD340C">
        <w:rPr>
          <w:rStyle w:val="Emphasis"/>
          <w:rFonts w:ascii="Times New Roman" w:hAnsi="Times New Roman"/>
          <w:b/>
          <w:i w:val="0"/>
          <w:sz w:val="24"/>
          <w:szCs w:val="24"/>
        </w:rPr>
        <w:t>I</w:t>
      </w:r>
    </w:p>
    <w:p w14:paraId="07708B6F" w14:textId="246FC785" w:rsidR="00D574A0" w:rsidRDefault="00D574A0" w:rsidP="00D574A0">
      <w:pPr>
        <w:pStyle w:val="Heading1"/>
        <w:rPr>
          <w:rFonts w:ascii="Times New Roman" w:eastAsia="Times New Roman" w:hAnsi="Times New Roman"/>
          <w:szCs w:val="24"/>
          <w:lang w:val="pl-PL" w:eastAsia="en-US"/>
        </w:rPr>
      </w:pPr>
      <w:r w:rsidRPr="00BF6288">
        <w:rPr>
          <w:rFonts w:ascii="Times New Roman" w:eastAsia="Times New Roman" w:hAnsi="Times New Roman"/>
          <w:szCs w:val="24"/>
          <w:lang w:val="pl-PL" w:eastAsia="en-US"/>
        </w:rPr>
        <w:t>Usvaja se Konsolidovani finansijski izvještaj za 202</w:t>
      </w:r>
      <w:r w:rsidR="00D05B98">
        <w:rPr>
          <w:rFonts w:ascii="Times New Roman" w:eastAsia="Times New Roman" w:hAnsi="Times New Roman"/>
          <w:szCs w:val="24"/>
          <w:lang w:val="pl-PL" w:eastAsia="en-US"/>
        </w:rPr>
        <w:t>5</w:t>
      </w:r>
      <w:r w:rsidRPr="00BF6288">
        <w:rPr>
          <w:rFonts w:ascii="Times New Roman" w:eastAsia="Times New Roman" w:hAnsi="Times New Roman"/>
          <w:szCs w:val="24"/>
          <w:lang w:val="pl-PL" w:eastAsia="en-US"/>
        </w:rPr>
        <w:t>. za godinu</w:t>
      </w:r>
      <w:r>
        <w:rPr>
          <w:rFonts w:ascii="Times New Roman" w:eastAsia="Times New Roman" w:hAnsi="Times New Roman"/>
          <w:szCs w:val="24"/>
          <w:lang w:val="pl-PL" w:eastAsia="en-US"/>
        </w:rPr>
        <w:t>.</w:t>
      </w:r>
    </w:p>
    <w:p w14:paraId="03A1DAA6" w14:textId="77777777" w:rsidR="00D574A0" w:rsidRDefault="00D574A0" w:rsidP="00D574A0">
      <w:pPr>
        <w:pStyle w:val="Heading1"/>
        <w:jc w:val="center"/>
        <w:rPr>
          <w:rFonts w:ascii="Times New Roman" w:eastAsia="Times New Roman" w:hAnsi="Times New Roman"/>
          <w:szCs w:val="24"/>
          <w:lang w:val="pl-PL" w:eastAsia="en-US"/>
        </w:rPr>
      </w:pPr>
    </w:p>
    <w:p w14:paraId="734DC40E" w14:textId="77777777" w:rsidR="00D574A0" w:rsidRDefault="00D574A0" w:rsidP="00D574A0">
      <w:pPr>
        <w:pStyle w:val="Heading1"/>
        <w:jc w:val="center"/>
        <w:rPr>
          <w:rFonts w:ascii="Times New Roman" w:hAnsi="Times New Roman"/>
          <w:b/>
          <w:szCs w:val="24"/>
          <w:lang w:val="pl-PL"/>
        </w:rPr>
      </w:pPr>
      <w:r w:rsidRPr="00FD340C">
        <w:rPr>
          <w:rFonts w:ascii="Times New Roman" w:hAnsi="Times New Roman"/>
          <w:b/>
          <w:szCs w:val="24"/>
          <w:lang w:val="pl-PL"/>
        </w:rPr>
        <w:t>II</w:t>
      </w:r>
    </w:p>
    <w:p w14:paraId="09673E4E" w14:textId="77777777" w:rsidR="00D574A0" w:rsidRPr="00E3200C" w:rsidRDefault="00D574A0" w:rsidP="00D574A0">
      <w:pPr>
        <w:spacing w:after="0"/>
        <w:rPr>
          <w:lang w:val="pl-PL" w:eastAsia="x-none"/>
        </w:rPr>
      </w:pPr>
    </w:p>
    <w:p w14:paraId="58CDFB7E" w14:textId="6BECE185" w:rsidR="00D574A0" w:rsidRPr="00BF6288" w:rsidRDefault="00D574A0" w:rsidP="00D574A0">
      <w:pPr>
        <w:rPr>
          <w:rFonts w:ascii="Times New Roman" w:hAnsi="Times New Roman"/>
          <w:iCs/>
          <w:sz w:val="24"/>
          <w:szCs w:val="24"/>
          <w:lang w:val="sr-Latn-BA"/>
        </w:rPr>
      </w:pPr>
      <w:r w:rsidRPr="00BF6288">
        <w:rPr>
          <w:rFonts w:ascii="Times New Roman" w:hAnsi="Times New Roman"/>
          <w:iCs/>
          <w:sz w:val="24"/>
          <w:szCs w:val="24"/>
          <w:lang w:val="sr-Latn-BA"/>
        </w:rPr>
        <w:t>Konsolidovani finansijski izvještaj za 202</w:t>
      </w:r>
      <w:r w:rsidR="00D05B98">
        <w:rPr>
          <w:rFonts w:ascii="Times New Roman" w:hAnsi="Times New Roman"/>
          <w:iCs/>
          <w:sz w:val="24"/>
          <w:szCs w:val="24"/>
          <w:lang w:val="sr-Latn-BA"/>
        </w:rPr>
        <w:t>5</w:t>
      </w:r>
      <w:r w:rsidRPr="00BF6288">
        <w:rPr>
          <w:rFonts w:ascii="Times New Roman" w:hAnsi="Times New Roman"/>
          <w:iCs/>
          <w:sz w:val="24"/>
          <w:szCs w:val="24"/>
          <w:lang w:val="sr-Latn-BA"/>
        </w:rPr>
        <w:t>. za godinu</w:t>
      </w:r>
      <w:r>
        <w:rPr>
          <w:rFonts w:ascii="Times New Roman" w:hAnsi="Times New Roman"/>
          <w:iCs/>
          <w:sz w:val="24"/>
          <w:szCs w:val="24"/>
          <w:lang w:val="sr-Latn-BA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pl-PL"/>
        </w:rPr>
        <w:t>iz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pl-PL"/>
        </w:rPr>
        <w:t>prethodne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pl-PL"/>
        </w:rPr>
        <w:t>ta</w:t>
      </w:r>
      <w:r w:rsidRPr="00FD340C">
        <w:rPr>
          <w:rFonts w:ascii="Times New Roman" w:hAnsi="Times New Roman"/>
          <w:sz w:val="24"/>
          <w:szCs w:val="24"/>
          <w:lang w:val="sr-Latn-CS"/>
        </w:rPr>
        <w:t>č</w:t>
      </w:r>
      <w:r w:rsidRPr="00FD340C">
        <w:rPr>
          <w:rFonts w:ascii="Times New Roman" w:hAnsi="Times New Roman"/>
          <w:sz w:val="24"/>
          <w:szCs w:val="24"/>
          <w:lang w:val="pl-PL"/>
        </w:rPr>
        <w:t>ke čini sastavni dio ove Odluke.</w:t>
      </w:r>
    </w:p>
    <w:p w14:paraId="713603B6" w14:textId="77777777" w:rsidR="00D574A0" w:rsidRPr="00FD340C" w:rsidRDefault="00D574A0" w:rsidP="00D574A0">
      <w:pPr>
        <w:pStyle w:val="Heading1"/>
        <w:jc w:val="center"/>
        <w:rPr>
          <w:rFonts w:ascii="Times New Roman" w:hAnsi="Times New Roman"/>
          <w:b/>
          <w:szCs w:val="24"/>
          <w:lang w:val="pl-PL"/>
        </w:rPr>
      </w:pPr>
      <w:r w:rsidRPr="00FD340C">
        <w:rPr>
          <w:rFonts w:ascii="Times New Roman" w:hAnsi="Times New Roman"/>
          <w:b/>
          <w:szCs w:val="24"/>
          <w:lang w:val="pl-PL"/>
        </w:rPr>
        <w:t>III</w:t>
      </w:r>
    </w:p>
    <w:p w14:paraId="40394F62" w14:textId="77777777" w:rsidR="00D574A0" w:rsidRPr="00FD340C" w:rsidRDefault="00D574A0" w:rsidP="00D574A0">
      <w:pPr>
        <w:pStyle w:val="Heading1"/>
        <w:rPr>
          <w:rFonts w:ascii="Times New Roman" w:hAnsi="Times New Roman"/>
          <w:szCs w:val="24"/>
          <w:lang w:val="pl-PL"/>
        </w:rPr>
      </w:pPr>
      <w:r w:rsidRPr="00FD340C">
        <w:rPr>
          <w:rFonts w:ascii="Times New Roman" w:hAnsi="Times New Roman"/>
          <w:szCs w:val="24"/>
          <w:lang w:val="pl-PL"/>
        </w:rPr>
        <w:t>Odluka stupa na snagu danom donošenja.</w:t>
      </w:r>
    </w:p>
    <w:p w14:paraId="324CEE49" w14:textId="77777777" w:rsidR="003A4450" w:rsidRPr="003A4450" w:rsidRDefault="003A4450" w:rsidP="003A4450">
      <w:pPr>
        <w:spacing w:after="0" w:line="240" w:lineRule="auto"/>
        <w:jc w:val="both"/>
        <w:rPr>
          <w:rFonts w:ascii="Times New Roman" w:hAnsi="Times New Roman"/>
          <w:lang w:val="sr-Latn-BA"/>
        </w:rPr>
      </w:pPr>
    </w:p>
    <w:p w14:paraId="1DAD26B8" w14:textId="77777777" w:rsidR="003A4450" w:rsidRDefault="003A4450" w:rsidP="003A4450">
      <w:pPr>
        <w:widowControl w:val="0"/>
        <w:autoSpaceDE w:val="0"/>
        <w:autoSpaceDN w:val="0"/>
        <w:adjustRightInd w:val="0"/>
        <w:spacing w:after="0" w:line="271" w:lineRule="exact"/>
        <w:ind w:right="-20"/>
        <w:rPr>
          <w:rFonts w:ascii="Times New Roman" w:hAnsi="Times New Roman"/>
          <w:bCs/>
          <w:position w:val="-1"/>
          <w:sz w:val="24"/>
          <w:szCs w:val="24"/>
          <w:lang w:val="sr-Latn-CS"/>
        </w:rPr>
      </w:pPr>
    </w:p>
    <w:p w14:paraId="718C4386" w14:textId="77777777" w:rsidR="003A4450" w:rsidRDefault="003A4450" w:rsidP="003A4450">
      <w:pPr>
        <w:widowControl w:val="0"/>
        <w:autoSpaceDE w:val="0"/>
        <w:autoSpaceDN w:val="0"/>
        <w:adjustRightInd w:val="0"/>
        <w:spacing w:after="0" w:line="271" w:lineRule="exact"/>
        <w:ind w:right="-20"/>
        <w:rPr>
          <w:rFonts w:ascii="Times New Roman" w:hAnsi="Times New Roman"/>
          <w:bCs/>
          <w:position w:val="-1"/>
          <w:sz w:val="24"/>
          <w:szCs w:val="24"/>
          <w:lang w:val="sr-Latn-CS"/>
        </w:rPr>
      </w:pPr>
    </w:p>
    <w:p w14:paraId="572F8720" w14:textId="5BB80E42" w:rsidR="003A4450" w:rsidRPr="00D33677" w:rsidRDefault="003A4450" w:rsidP="003A4450">
      <w:pPr>
        <w:widowControl w:val="0"/>
        <w:autoSpaceDE w:val="0"/>
        <w:autoSpaceDN w:val="0"/>
        <w:adjustRightInd w:val="0"/>
        <w:spacing w:after="0" w:line="271" w:lineRule="exact"/>
        <w:ind w:right="-20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bCs/>
          <w:position w:val="-1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bCs/>
          <w:position w:val="-1"/>
          <w:sz w:val="24"/>
          <w:szCs w:val="24"/>
          <w:lang w:val="sr-Latn-CS"/>
        </w:rPr>
        <w:t>bro</w:t>
      </w:r>
      <w:r w:rsidRPr="00D33677">
        <w:rPr>
          <w:rFonts w:ascii="Times New Roman" w:hAnsi="Times New Roman"/>
          <w:bCs/>
          <w:spacing w:val="-2"/>
          <w:position w:val="-1"/>
          <w:sz w:val="24"/>
          <w:szCs w:val="24"/>
          <w:lang w:val="sr-Latn-CS"/>
        </w:rPr>
        <w:t>j</w:t>
      </w:r>
      <w:r w:rsidRPr="00D33677">
        <w:rPr>
          <w:rFonts w:ascii="Times New Roman" w:hAnsi="Times New Roman"/>
          <w:bCs/>
          <w:spacing w:val="2"/>
          <w:position w:val="-1"/>
          <w:sz w:val="24"/>
          <w:szCs w:val="24"/>
          <w:lang w:val="sr-Latn-CS"/>
        </w:rPr>
        <w:t>:</w:t>
      </w:r>
      <w:r w:rsidRPr="00D33677"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 xml:space="preserve"> 1</w:t>
      </w:r>
      <w:r w:rsidR="00D05B98"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>3</w:t>
      </w:r>
      <w:r w:rsidRPr="00D33677"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>/2</w:t>
      </w:r>
      <w:r w:rsidR="00D05B98"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>6</w:t>
      </w:r>
    </w:p>
    <w:p w14:paraId="555FC418" w14:textId="77777777" w:rsidR="003A4450" w:rsidRPr="00D33677" w:rsidRDefault="003A4450" w:rsidP="003A4450">
      <w:pPr>
        <w:jc w:val="both"/>
        <w:rPr>
          <w:rFonts w:ascii="Times New Roman" w:hAnsi="Times New Roman"/>
          <w:bCs/>
          <w:sz w:val="24"/>
          <w:szCs w:val="24"/>
          <w:lang w:val="sr-Latn-CS"/>
        </w:rPr>
      </w:pPr>
    </w:p>
    <w:p w14:paraId="55F2B505" w14:textId="77777777" w:rsidR="003A4450" w:rsidRPr="00D33677" w:rsidRDefault="003A4450" w:rsidP="003A4450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sz w:val="24"/>
          <w:szCs w:val="24"/>
          <w:lang w:val="sr-Latn-CS"/>
        </w:rPr>
      </w:pPr>
    </w:p>
    <w:p w14:paraId="5B1754A9" w14:textId="77777777" w:rsidR="003A4450" w:rsidRPr="00D33677" w:rsidRDefault="003A4450" w:rsidP="003A4450">
      <w:pPr>
        <w:widowControl w:val="0"/>
        <w:autoSpaceDE w:val="0"/>
        <w:autoSpaceDN w:val="0"/>
        <w:adjustRightInd w:val="0"/>
        <w:spacing w:before="29" w:after="0" w:line="240" w:lineRule="auto"/>
        <w:ind w:right="262"/>
        <w:rPr>
          <w:rFonts w:ascii="Times New Roman" w:hAnsi="Times New Roman"/>
          <w:spacing w:val="-2"/>
          <w:position w:val="-1"/>
          <w:sz w:val="24"/>
          <w:szCs w:val="24"/>
          <w:lang w:val="sr-Latn-CS"/>
        </w:rPr>
      </w:pP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 xml:space="preserve">                                                                                                           P</w:t>
      </w:r>
      <w:r w:rsidRPr="00D33677">
        <w:rPr>
          <w:rFonts w:ascii="Times New Roman" w:hAnsi="Times New Roman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D33677">
        <w:rPr>
          <w:rFonts w:ascii="Times New Roman" w:hAnsi="Times New Roman"/>
          <w:sz w:val="24"/>
          <w:szCs w:val="24"/>
          <w:lang w:val="sr-Latn-CS"/>
        </w:rPr>
        <w:t>D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z w:val="24"/>
          <w:szCs w:val="24"/>
          <w:lang w:val="sr-Latn-CS"/>
        </w:rPr>
        <w:t>J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DNIK 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K</w:t>
      </w:r>
      <w:r w:rsidRPr="00D33677">
        <w:rPr>
          <w:rFonts w:ascii="Times New Roman" w:hAnsi="Times New Roman"/>
          <w:sz w:val="24"/>
          <w:szCs w:val="24"/>
          <w:lang w:val="sr-Latn-CS"/>
        </w:rPr>
        <w:t>U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Š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>T</w:t>
      </w:r>
      <w:r w:rsidRPr="00D33677">
        <w:rPr>
          <w:rFonts w:ascii="Times New Roman" w:hAnsi="Times New Roman"/>
          <w:sz w:val="24"/>
          <w:szCs w:val="24"/>
          <w:lang w:val="sr-Latn-CS"/>
        </w:rPr>
        <w:t>INE</w:t>
      </w:r>
      <w:r w:rsidRPr="00D33677">
        <w:rPr>
          <w:rFonts w:ascii="Times New Roman" w:hAnsi="Times New Roman"/>
          <w:spacing w:val="-2"/>
          <w:position w:val="-1"/>
          <w:sz w:val="24"/>
          <w:szCs w:val="24"/>
          <w:lang w:val="sr-Latn-CS"/>
        </w:rPr>
        <w:t xml:space="preserve">                                                                         </w:t>
      </w:r>
    </w:p>
    <w:p w14:paraId="2917BB0D" w14:textId="77777777" w:rsidR="003A4450" w:rsidRPr="00D33677" w:rsidRDefault="003A4450" w:rsidP="003A44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CS"/>
        </w:rPr>
      </w:pPr>
    </w:p>
    <w:p w14:paraId="0E6FAB88" w14:textId="77777777" w:rsidR="003A4450" w:rsidRPr="00D33677" w:rsidRDefault="003A4450" w:rsidP="003A4450">
      <w:pPr>
        <w:widowControl w:val="0"/>
        <w:autoSpaceDE w:val="0"/>
        <w:autoSpaceDN w:val="0"/>
        <w:adjustRightInd w:val="0"/>
        <w:spacing w:before="29" w:after="0" w:line="240" w:lineRule="auto"/>
        <w:ind w:left="120" w:right="-20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sz w:val="24"/>
          <w:szCs w:val="24"/>
          <w:lang w:val="sr-Latn-CS"/>
        </w:rPr>
        <w:t>D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o</w:t>
      </w:r>
      <w:r w:rsidRPr="00D33677">
        <w:rPr>
          <w:rFonts w:ascii="Times New Roman" w:hAnsi="Times New Roman"/>
          <w:sz w:val="24"/>
          <w:szCs w:val="24"/>
          <w:lang w:val="sr-Latn-CS"/>
        </w:rPr>
        <w:t>st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v</w:t>
      </w:r>
      <w:r w:rsidRPr="00D33677">
        <w:rPr>
          <w:rFonts w:ascii="Times New Roman" w:hAnsi="Times New Roman"/>
          <w:sz w:val="24"/>
          <w:szCs w:val="24"/>
          <w:lang w:val="sr-Latn-CS"/>
        </w:rPr>
        <w:t>iti:</w:t>
      </w:r>
    </w:p>
    <w:p w14:paraId="6D1430A8" w14:textId="77777777" w:rsidR="003A4450" w:rsidRPr="00D33677" w:rsidRDefault="003A4450" w:rsidP="008E722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sz w:val="24"/>
          <w:szCs w:val="24"/>
          <w:lang w:val="sr-Latn-CS"/>
        </w:rPr>
        <w:t>Komisiji za glasanje</w:t>
      </w:r>
    </w:p>
    <w:p w14:paraId="3A9B9C56" w14:textId="77777777" w:rsidR="003A4450" w:rsidRPr="00D33677" w:rsidRDefault="003A4450" w:rsidP="008E722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pacing w:val="-1"/>
          <w:sz w:val="24"/>
          <w:szCs w:val="24"/>
          <w:lang w:val="sr-Latn-CS"/>
        </w:rPr>
      </w:pPr>
      <w:r w:rsidRPr="00D33677">
        <w:rPr>
          <w:rFonts w:ascii="Times New Roman" w:hAnsi="Times New Roman"/>
          <w:sz w:val="24"/>
          <w:szCs w:val="24"/>
          <w:lang w:val="sr-Latn-CS"/>
        </w:rPr>
        <w:t>Generalnom direktoru</w:t>
      </w:r>
    </w:p>
    <w:p w14:paraId="0D92362B" w14:textId="77777777" w:rsidR="003A4450" w:rsidRPr="00D33677" w:rsidRDefault="003A4450" w:rsidP="008E722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pacing w:val="-1"/>
          <w:sz w:val="24"/>
          <w:szCs w:val="24"/>
          <w:lang w:val="sr-Latn-CS"/>
        </w:rPr>
      </w:pPr>
      <w:r w:rsidRPr="00D33677">
        <w:rPr>
          <w:rFonts w:ascii="Times New Roman" w:hAnsi="Times New Roman"/>
          <w:sz w:val="24"/>
          <w:szCs w:val="24"/>
          <w:lang w:val="sr-Latn-CS"/>
        </w:rPr>
        <w:t>Upravnom odboru</w:t>
      </w:r>
    </w:p>
    <w:p w14:paraId="3D34D561" w14:textId="77777777" w:rsidR="003A4450" w:rsidRPr="00D33677" w:rsidRDefault="003A4450" w:rsidP="008E7228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ind w:right="-20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sz w:val="24"/>
          <w:szCs w:val="24"/>
          <w:lang w:val="sr-Latn-CS"/>
        </w:rPr>
        <w:t>Knjiga Odluka Skupštine</w:t>
      </w:r>
    </w:p>
    <w:p w14:paraId="2EEAC833" w14:textId="77777777" w:rsidR="003A4450" w:rsidRPr="00D33677" w:rsidRDefault="003A4450" w:rsidP="008E7228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ind w:right="-20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sz w:val="24"/>
          <w:szCs w:val="24"/>
          <w:lang w:val="sr-Latn-CS"/>
        </w:rPr>
        <w:t>a/a</w:t>
      </w:r>
    </w:p>
    <w:p w14:paraId="000F1DD4" w14:textId="77777777" w:rsidR="003A4450" w:rsidRDefault="003A4450" w:rsidP="003A4450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sr-Latn-BA"/>
        </w:rPr>
      </w:pPr>
    </w:p>
    <w:p w14:paraId="493FCB4B" w14:textId="273B15D2" w:rsidR="003A4450" w:rsidRDefault="003A4450" w:rsidP="00D33677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sr-Latn-BA"/>
        </w:rPr>
      </w:pPr>
    </w:p>
    <w:p w14:paraId="20C0E4E5" w14:textId="77777777" w:rsidR="003A4450" w:rsidRDefault="003A4450">
      <w:pPr>
        <w:spacing w:after="0" w:line="240" w:lineRule="auto"/>
        <w:rPr>
          <w:rFonts w:ascii="Times New Roman" w:eastAsia="Calibri" w:hAnsi="Times New Roman"/>
          <w:sz w:val="24"/>
          <w:szCs w:val="24"/>
          <w:lang w:val="sr-Latn-BA"/>
        </w:rPr>
      </w:pPr>
      <w:r>
        <w:rPr>
          <w:rFonts w:ascii="Times New Roman" w:eastAsia="Calibri" w:hAnsi="Times New Roman"/>
          <w:sz w:val="24"/>
          <w:szCs w:val="24"/>
          <w:lang w:val="sr-Latn-BA"/>
        </w:rPr>
        <w:br w:type="page"/>
      </w:r>
    </w:p>
    <w:p w14:paraId="66F3F91F" w14:textId="77777777" w:rsidR="003A4450" w:rsidRPr="00D33677" w:rsidRDefault="003A4450" w:rsidP="003A4450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spacing w:val="-5"/>
          <w:sz w:val="24"/>
          <w:szCs w:val="24"/>
          <w:lang w:val="sr-Latn-CS"/>
        </w:rPr>
        <w:lastRenderedPageBreak/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KCIO</w:t>
      </w:r>
      <w:r w:rsidRPr="00D33677">
        <w:rPr>
          <w:rFonts w:ascii="Times New Roman" w:hAnsi="Times New Roman"/>
          <w:spacing w:val="4"/>
          <w:sz w:val="24"/>
          <w:szCs w:val="24"/>
          <w:lang w:val="sr-Latn-CS"/>
        </w:rPr>
        <w:t>N</w:t>
      </w:r>
      <w:r w:rsidRPr="00D33677">
        <w:rPr>
          <w:rFonts w:ascii="Times New Roman" w:hAnsi="Times New Roman"/>
          <w:spacing w:val="-5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z w:val="24"/>
          <w:szCs w:val="24"/>
          <w:lang w:val="sr-Latn-CS"/>
        </w:rPr>
        <w:t>KO</w:t>
      </w:r>
      <w:r w:rsidRPr="00D33677">
        <w:rPr>
          <w:rFonts w:ascii="Times New Roman" w:hAnsi="Times New Roman"/>
          <w:spacing w:val="-17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  <w:lang w:val="sr-Latn-CS"/>
        </w:rPr>
        <w:t>DRU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Š</w:t>
      </w:r>
      <w:r w:rsidRPr="00D33677">
        <w:rPr>
          <w:rFonts w:ascii="Times New Roman" w:hAnsi="Times New Roman"/>
          <w:sz w:val="24"/>
          <w:szCs w:val="24"/>
          <w:lang w:val="sr-Latn-CS"/>
        </w:rPr>
        <w:t>T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V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O                                                           </w:t>
      </w:r>
    </w:p>
    <w:p w14:paraId="38A8F6B9" w14:textId="77777777" w:rsidR="003A4450" w:rsidRPr="00D33677" w:rsidRDefault="003A4450" w:rsidP="003A4450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spacing w:val="3"/>
          <w:sz w:val="24"/>
          <w:szCs w:val="24"/>
          <w:lang w:val="sr-Latn-CS"/>
        </w:rPr>
        <w:t>«</w:t>
      </w:r>
      <w:r w:rsidRPr="00D33677">
        <w:rPr>
          <w:rFonts w:ascii="Times New Roman" w:hAnsi="Times New Roman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-8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  <w:lang w:val="sr-Latn-CS"/>
        </w:rPr>
        <w:t>L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  <w:lang w:val="sr-Latn-CS"/>
        </w:rPr>
        <w:t>P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O»  </w:t>
      </w:r>
      <w:r w:rsidRPr="00D33677">
        <w:rPr>
          <w:rFonts w:ascii="Times New Roman" w:hAnsi="Times New Roman"/>
          <w:spacing w:val="63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V</w:t>
      </w:r>
      <w:r w:rsidRPr="00D33677">
        <w:rPr>
          <w:rFonts w:ascii="Times New Roman" w:hAnsi="Times New Roman"/>
          <w:sz w:val="24"/>
          <w:szCs w:val="24"/>
          <w:lang w:val="sr-Latn-CS"/>
        </w:rPr>
        <w:t>L</w:t>
      </w:r>
      <w:r w:rsidRPr="00D33677">
        <w:rPr>
          <w:rFonts w:ascii="Times New Roman" w:hAnsi="Times New Roman"/>
          <w:spacing w:val="-8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pacing w:val="3"/>
          <w:sz w:val="24"/>
          <w:szCs w:val="24"/>
          <w:lang w:val="sr-Latn-CS"/>
        </w:rPr>
        <w:t>E</w:t>
      </w:r>
      <w:r w:rsidRPr="00D33677">
        <w:rPr>
          <w:rFonts w:ascii="Times New Roman" w:hAnsi="Times New Roman"/>
          <w:sz w:val="24"/>
          <w:szCs w:val="24"/>
          <w:lang w:val="sr-Latn-CS"/>
        </w:rPr>
        <w:t>NICA</w:t>
      </w:r>
    </w:p>
    <w:p w14:paraId="450DF697" w14:textId="77777777" w:rsidR="003A4450" w:rsidRPr="00D33677" w:rsidRDefault="003A4450" w:rsidP="003A4450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sz w:val="24"/>
          <w:szCs w:val="24"/>
          <w:lang w:val="sr-Latn-CS"/>
        </w:rPr>
        <w:t>- Skupština akcionara -</w:t>
      </w:r>
    </w:p>
    <w:p w14:paraId="43B9E176" w14:textId="77777777" w:rsidR="003A4450" w:rsidRDefault="003A4450" w:rsidP="003A4450">
      <w:pPr>
        <w:widowControl w:val="0"/>
        <w:autoSpaceDE w:val="0"/>
        <w:autoSpaceDN w:val="0"/>
        <w:adjustRightInd w:val="0"/>
        <w:spacing w:before="29" w:after="0"/>
        <w:ind w:right="56"/>
        <w:jc w:val="both"/>
        <w:rPr>
          <w:rFonts w:ascii="Times New Roman" w:hAnsi="Times New Roman"/>
          <w:sz w:val="24"/>
          <w:szCs w:val="24"/>
          <w:lang w:val="sr-Latn-CS"/>
        </w:rPr>
      </w:pPr>
    </w:p>
    <w:p w14:paraId="4D0B4734" w14:textId="5BE68846" w:rsidR="003A4450" w:rsidRDefault="003A4450" w:rsidP="003A4450">
      <w:pPr>
        <w:widowControl w:val="0"/>
        <w:autoSpaceDE w:val="0"/>
        <w:autoSpaceDN w:val="0"/>
        <w:adjustRightInd w:val="0"/>
        <w:spacing w:before="29" w:after="0"/>
        <w:ind w:right="56"/>
        <w:jc w:val="both"/>
        <w:rPr>
          <w:rFonts w:ascii="Times New Roman" w:hAnsi="Times New Roman"/>
          <w:spacing w:val="18"/>
          <w:sz w:val="24"/>
          <w:szCs w:val="24"/>
          <w:lang w:val="sr-Latn-CS"/>
        </w:rPr>
      </w:pPr>
      <w:r w:rsidRPr="00D33677">
        <w:rPr>
          <w:rFonts w:ascii="Times New Roman" w:hAnsi="Times New Roman"/>
          <w:sz w:val="24"/>
          <w:szCs w:val="24"/>
          <w:lang w:val="sr-Latn-CS"/>
        </w:rPr>
        <w:t>Na osnovu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  <w:lang w:val="sr-Latn-CS"/>
        </w:rPr>
        <w:t>čl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an</w:t>
      </w:r>
      <w:r w:rsidRPr="00D33677">
        <w:rPr>
          <w:rFonts w:ascii="Times New Roman" w:hAnsi="Times New Roman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4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24.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z w:val="24"/>
          <w:szCs w:val="24"/>
          <w:lang w:val="sr-Latn-CS"/>
        </w:rPr>
        <w:t>t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t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u</w:t>
      </w:r>
      <w:r w:rsidRPr="00D33677">
        <w:rPr>
          <w:rFonts w:ascii="Times New Roman" w:hAnsi="Times New Roman"/>
          <w:sz w:val="24"/>
          <w:szCs w:val="24"/>
          <w:lang w:val="sr-Latn-CS"/>
        </w:rPr>
        <w:t>ta</w:t>
      </w:r>
      <w:r w:rsidRPr="00D33677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kc</w:t>
      </w:r>
      <w:r w:rsidRPr="00D33677">
        <w:rPr>
          <w:rFonts w:ascii="Times New Roman" w:hAnsi="Times New Roman"/>
          <w:spacing w:val="-3"/>
          <w:sz w:val="24"/>
          <w:szCs w:val="24"/>
          <w:lang w:val="sr-Latn-CS"/>
        </w:rPr>
        <w:t>i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ona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z w:val="24"/>
          <w:szCs w:val="24"/>
          <w:lang w:val="sr-Latn-CS"/>
        </w:rPr>
        <w:t>sk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o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g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d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u</w:t>
      </w:r>
      <w:r w:rsidRPr="00D33677">
        <w:rPr>
          <w:rFonts w:ascii="Times New Roman" w:hAnsi="Times New Roman"/>
          <w:sz w:val="24"/>
          <w:szCs w:val="24"/>
          <w:lang w:val="sr-Latn-CS"/>
        </w:rPr>
        <w:t>št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v</w:t>
      </w:r>
      <w:r w:rsidRPr="00D33677">
        <w:rPr>
          <w:rFonts w:ascii="Times New Roman" w:hAnsi="Times New Roman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z</w:t>
      </w:r>
      <w:r w:rsidRPr="00D33677">
        <w:rPr>
          <w:rFonts w:ascii="Times New Roman" w:hAnsi="Times New Roman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ad</w:t>
      </w:r>
      <w:r w:rsidRPr="00D33677">
        <w:rPr>
          <w:rFonts w:ascii="Times New Roman" w:hAnsi="Times New Roman"/>
          <w:sz w:val="24"/>
          <w:szCs w:val="24"/>
          <w:lang w:val="sr-Latn-CS"/>
        </w:rPr>
        <w:t>u</w:t>
      </w:r>
      <w:r w:rsidRPr="00D33677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-3"/>
          <w:sz w:val="24"/>
          <w:szCs w:val="24"/>
          <w:lang w:val="sr-Latn-CS"/>
        </w:rPr>
        <w:t>l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u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>m</w:t>
      </w:r>
      <w:r w:rsidRPr="00D33677">
        <w:rPr>
          <w:rFonts w:ascii="Times New Roman" w:hAnsi="Times New Roman"/>
          <w:sz w:val="24"/>
          <w:szCs w:val="24"/>
          <w:lang w:val="sr-Latn-CS"/>
        </w:rPr>
        <w:t>i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D33677">
        <w:rPr>
          <w:rFonts w:ascii="Times New Roman" w:hAnsi="Times New Roman"/>
          <w:sz w:val="24"/>
          <w:szCs w:val="24"/>
          <w:lang w:val="sr-Latn-CS"/>
        </w:rPr>
        <w:t>ij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u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>m</w:t>
      </w:r>
      <w:r w:rsidRPr="00D33677">
        <w:rPr>
          <w:rFonts w:ascii="Times New Roman" w:hAnsi="Times New Roman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3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«A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L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Pr="00D33677">
        <w:rPr>
          <w:rFonts w:ascii="Times New Roman" w:hAnsi="Times New Roman"/>
          <w:sz w:val="24"/>
          <w:szCs w:val="24"/>
          <w:lang w:val="sr-Latn-CS"/>
        </w:rPr>
        <w:t>RO»</w:t>
      </w:r>
      <w:r w:rsidRPr="00D33677">
        <w:rPr>
          <w:rFonts w:ascii="Times New Roman" w:hAnsi="Times New Roman"/>
          <w:spacing w:val="3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V</w:t>
      </w:r>
      <w:r w:rsidRPr="00D33677">
        <w:rPr>
          <w:rFonts w:ascii="Times New Roman" w:hAnsi="Times New Roman"/>
          <w:sz w:val="24"/>
          <w:szCs w:val="24"/>
          <w:lang w:val="sr-Latn-CS"/>
        </w:rPr>
        <w:t>l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en</w:t>
      </w:r>
      <w:r w:rsidRPr="00D33677">
        <w:rPr>
          <w:rFonts w:ascii="Times New Roman" w:hAnsi="Times New Roman"/>
          <w:sz w:val="24"/>
          <w:szCs w:val="24"/>
          <w:lang w:val="sr-Latn-CS"/>
        </w:rPr>
        <w:t>ic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-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D33677">
        <w:rPr>
          <w:rFonts w:ascii="Times New Roman" w:hAnsi="Times New Roman"/>
          <w:sz w:val="24"/>
          <w:szCs w:val="24"/>
          <w:lang w:val="sr-Latn-CS"/>
        </w:rPr>
        <w:t>čiš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ć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D33677">
        <w:rPr>
          <w:rFonts w:ascii="Times New Roman" w:hAnsi="Times New Roman"/>
          <w:sz w:val="24"/>
          <w:szCs w:val="24"/>
          <w:lang w:val="sr-Latn-CS"/>
        </w:rPr>
        <w:t>n t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D33677">
        <w:rPr>
          <w:rFonts w:ascii="Times New Roman" w:hAnsi="Times New Roman"/>
          <w:sz w:val="24"/>
          <w:szCs w:val="24"/>
          <w:lang w:val="sr-Latn-CS"/>
        </w:rPr>
        <w:t>kst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</w:rPr>
        <w:t>S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33677">
        <w:rPr>
          <w:rFonts w:ascii="Times New Roman" w:hAnsi="Times New Roman"/>
          <w:sz w:val="24"/>
          <w:szCs w:val="24"/>
        </w:rPr>
        <w:t>broj</w:t>
      </w:r>
      <w:proofErr w:type="spellEnd"/>
      <w:r w:rsidRPr="00D33677">
        <w:rPr>
          <w:rFonts w:ascii="Times New Roman" w:hAnsi="Times New Roman"/>
          <w:sz w:val="24"/>
          <w:szCs w:val="24"/>
          <w:lang w:val="sr-Latn-CS"/>
        </w:rPr>
        <w:t xml:space="preserve">: 16-2/16 </w:t>
      </w:r>
      <w:r w:rsidRPr="00D33677">
        <w:rPr>
          <w:rFonts w:ascii="Times New Roman" w:hAnsi="Times New Roman"/>
          <w:sz w:val="24"/>
          <w:szCs w:val="24"/>
        </w:rPr>
        <w:t>od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28.06.2016. </w:t>
      </w:r>
      <w:proofErr w:type="spellStart"/>
      <w:r w:rsidRPr="00D33677">
        <w:rPr>
          <w:rFonts w:ascii="Times New Roman" w:hAnsi="Times New Roman"/>
          <w:sz w:val="24"/>
          <w:szCs w:val="24"/>
        </w:rPr>
        <w:t>godine</w:t>
      </w:r>
      <w:proofErr w:type="spellEnd"/>
      <w:r w:rsidRPr="00D33677">
        <w:rPr>
          <w:rFonts w:ascii="Times New Roman" w:hAnsi="Times New Roman"/>
          <w:sz w:val="24"/>
          <w:szCs w:val="24"/>
          <w:lang w:val="sr-Latn-CS"/>
        </w:rPr>
        <w:t xml:space="preserve">, </w:t>
      </w:r>
      <w:proofErr w:type="spellStart"/>
      <w:r w:rsidRPr="00D33677">
        <w:rPr>
          <w:rFonts w:ascii="Times New Roman" w:hAnsi="Times New Roman"/>
          <w:sz w:val="24"/>
          <w:szCs w:val="24"/>
        </w:rPr>
        <w:t>notarska</w:t>
      </w:r>
      <w:proofErr w:type="spellEnd"/>
      <w:r w:rsidRPr="00D3367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33677">
        <w:rPr>
          <w:rFonts w:ascii="Times New Roman" w:hAnsi="Times New Roman"/>
          <w:sz w:val="24"/>
          <w:szCs w:val="24"/>
        </w:rPr>
        <w:t>potvrda</w:t>
      </w:r>
      <w:proofErr w:type="spellEnd"/>
      <w:r w:rsidRPr="00D3367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</w:rPr>
        <w:t>pod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33677">
        <w:rPr>
          <w:rFonts w:ascii="Times New Roman" w:hAnsi="Times New Roman"/>
          <w:sz w:val="24"/>
          <w:szCs w:val="24"/>
        </w:rPr>
        <w:t>brojem</w:t>
      </w:r>
      <w:proofErr w:type="spellEnd"/>
      <w:r w:rsidRPr="00D33677">
        <w:rPr>
          <w:rFonts w:ascii="Times New Roman" w:hAnsi="Times New Roman"/>
          <w:sz w:val="24"/>
          <w:szCs w:val="24"/>
          <w:lang w:val="sr-Latn-CS"/>
        </w:rPr>
        <w:t xml:space="preserve">: </w:t>
      </w:r>
      <w:r w:rsidRPr="00D33677">
        <w:rPr>
          <w:rFonts w:ascii="Times New Roman" w:hAnsi="Times New Roman"/>
          <w:sz w:val="24"/>
          <w:szCs w:val="24"/>
        </w:rPr>
        <w:t>OPU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2171/16 </w:t>
      </w:r>
      <w:r w:rsidRPr="00D33677">
        <w:rPr>
          <w:rFonts w:ascii="Times New Roman" w:hAnsi="Times New Roman"/>
          <w:sz w:val="24"/>
          <w:szCs w:val="24"/>
        </w:rPr>
        <w:t>od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05.07.2016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 xml:space="preserve">. godine,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z w:val="24"/>
          <w:szCs w:val="24"/>
          <w:lang w:val="sr-Latn-CS"/>
        </w:rPr>
        <w:t>k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up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š</w:t>
      </w:r>
      <w:r w:rsidRPr="00D33677">
        <w:rPr>
          <w:rFonts w:ascii="Times New Roman" w:hAnsi="Times New Roman"/>
          <w:sz w:val="24"/>
          <w:szCs w:val="24"/>
          <w:lang w:val="sr-Latn-CS"/>
        </w:rPr>
        <w:t>ti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a 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kci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o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na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a AD“ALPRO“ Vlasenica 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D33677">
        <w:rPr>
          <w:rFonts w:ascii="Times New Roman" w:hAnsi="Times New Roman"/>
          <w:sz w:val="24"/>
          <w:szCs w:val="24"/>
          <w:lang w:val="sr-Latn-CS"/>
        </w:rPr>
        <w:t>a XXX</w:t>
      </w:r>
      <w:r w:rsidR="00D05B98">
        <w:rPr>
          <w:rFonts w:ascii="Times New Roman" w:hAnsi="Times New Roman"/>
          <w:sz w:val="24"/>
          <w:szCs w:val="24"/>
          <w:lang w:val="sr-Latn-CS"/>
        </w:rPr>
        <w:t>I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redovnoj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 xml:space="preserve"> </w:t>
      </w:r>
      <w:proofErr w:type="spellStart"/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sjednici</w:t>
      </w:r>
      <w:proofErr w:type="spellEnd"/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z w:val="24"/>
          <w:szCs w:val="24"/>
          <w:lang w:val="sr-Latn-CS"/>
        </w:rPr>
        <w:t>k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up</w:t>
      </w:r>
      <w:r w:rsidRPr="00D33677">
        <w:rPr>
          <w:rFonts w:ascii="Times New Roman" w:hAnsi="Times New Roman"/>
          <w:sz w:val="24"/>
          <w:szCs w:val="24"/>
          <w:lang w:val="sr-Latn-CS"/>
        </w:rPr>
        <w:t>šti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n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e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kci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o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na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ra</w:t>
      </w:r>
      <w:r w:rsidRPr="00D33677">
        <w:rPr>
          <w:rFonts w:ascii="Times New Roman" w:hAnsi="Times New Roman"/>
          <w:sz w:val="24"/>
          <w:szCs w:val="24"/>
          <w:lang w:val="sr-Latn-CS"/>
        </w:rPr>
        <w:t>, održanoj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 xml:space="preserve">  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dana </w:t>
      </w:r>
      <w:r w:rsidR="00D05B98">
        <w:rPr>
          <w:rFonts w:ascii="Times New Roman" w:hAnsi="Times New Roman"/>
          <w:spacing w:val="1"/>
          <w:sz w:val="24"/>
          <w:szCs w:val="24"/>
        </w:rPr>
        <w:t>29</w:t>
      </w:r>
      <w:r w:rsidRPr="00D33677">
        <w:rPr>
          <w:rFonts w:ascii="Times New Roman" w:hAnsi="Times New Roman"/>
          <w:spacing w:val="1"/>
          <w:sz w:val="24"/>
          <w:szCs w:val="24"/>
        </w:rPr>
        <w:t xml:space="preserve">. </w:t>
      </w:r>
      <w:proofErr w:type="spellStart"/>
      <w:r w:rsidRPr="00D33677">
        <w:rPr>
          <w:rFonts w:ascii="Times New Roman" w:hAnsi="Times New Roman"/>
          <w:spacing w:val="1"/>
          <w:sz w:val="24"/>
          <w:szCs w:val="24"/>
        </w:rPr>
        <w:t>juna</w:t>
      </w:r>
      <w:proofErr w:type="spellEnd"/>
      <w:r w:rsidRPr="00D3367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202</w:t>
      </w:r>
      <w:r w:rsidR="00D05B98">
        <w:rPr>
          <w:rFonts w:ascii="Times New Roman" w:hAnsi="Times New Roman"/>
          <w:spacing w:val="1"/>
          <w:sz w:val="24"/>
          <w:szCs w:val="24"/>
          <w:lang w:val="sr-Latn-CS"/>
        </w:rPr>
        <w:t>6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. godine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, </w:t>
      </w:r>
      <w:r w:rsidR="002139B6" w:rsidRPr="00FD340C">
        <w:rPr>
          <w:rFonts w:ascii="Times New Roman" w:hAnsi="Times New Roman"/>
          <w:b/>
          <w:sz w:val="24"/>
          <w:szCs w:val="24"/>
          <w:lang w:val="sr-Latn-CS"/>
        </w:rPr>
        <w:t>natpolovičnom</w:t>
      </w:r>
      <w:r w:rsidRPr="00D33677">
        <w:rPr>
          <w:rFonts w:ascii="Times New Roman" w:hAnsi="Times New Roman"/>
          <w:b/>
          <w:sz w:val="24"/>
          <w:szCs w:val="24"/>
          <w:lang w:val="sr-Latn-CS"/>
        </w:rPr>
        <w:t xml:space="preserve"> većinom  glasova prisutnih i zastupanih akcionara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, </w:t>
      </w:r>
      <w:r w:rsidRPr="00D33677">
        <w:rPr>
          <w:rFonts w:ascii="Times New Roman" w:hAnsi="Times New Roman"/>
          <w:spacing w:val="40"/>
          <w:sz w:val="24"/>
          <w:szCs w:val="24"/>
          <w:lang w:val="sr-Latn-CS"/>
        </w:rPr>
        <w:t>d o n o s i</w:t>
      </w:r>
      <w:r w:rsidRPr="00D33677">
        <w:rPr>
          <w:rFonts w:ascii="Times New Roman" w:hAnsi="Times New Roman"/>
          <w:spacing w:val="18"/>
          <w:sz w:val="24"/>
          <w:szCs w:val="24"/>
          <w:lang w:val="sr-Latn-CS"/>
        </w:rPr>
        <w:t xml:space="preserve"> </w:t>
      </w:r>
    </w:p>
    <w:p w14:paraId="0A5CDA9B" w14:textId="77777777" w:rsidR="003A4450" w:rsidRDefault="003A4450" w:rsidP="00D33677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sr-Latn-BA"/>
        </w:rPr>
      </w:pPr>
    </w:p>
    <w:p w14:paraId="02EDBFF2" w14:textId="77777777" w:rsidR="003A4450" w:rsidRPr="00FD340C" w:rsidRDefault="003A4450" w:rsidP="003A4450">
      <w:pPr>
        <w:pStyle w:val="Heading2"/>
        <w:rPr>
          <w:rStyle w:val="Emphasis"/>
          <w:rFonts w:ascii="Times New Roman" w:hAnsi="Times New Roman"/>
          <w:i w:val="0"/>
          <w:lang w:val="sr-Latn-CS"/>
        </w:rPr>
      </w:pPr>
      <w:r w:rsidRPr="00FD340C">
        <w:rPr>
          <w:rStyle w:val="Emphasis"/>
          <w:rFonts w:ascii="Times New Roman" w:hAnsi="Times New Roman"/>
          <w:i w:val="0"/>
        </w:rPr>
        <w:t>ODLUKU</w:t>
      </w:r>
    </w:p>
    <w:p w14:paraId="75E94E53" w14:textId="77777777" w:rsidR="003A4450" w:rsidRDefault="003A4450" w:rsidP="003A4450">
      <w:pPr>
        <w:pStyle w:val="Heading1"/>
        <w:jc w:val="center"/>
        <w:rPr>
          <w:rFonts w:ascii="Times New Roman" w:eastAsia="Times New Roman" w:hAnsi="Times New Roman"/>
          <w:b/>
          <w:bCs/>
          <w:iCs/>
          <w:szCs w:val="24"/>
          <w:lang w:val="sr-Latn-BA"/>
        </w:rPr>
      </w:pPr>
      <w:r>
        <w:rPr>
          <w:rFonts w:ascii="Times New Roman" w:eastAsia="Times New Roman" w:hAnsi="Times New Roman"/>
          <w:b/>
          <w:bCs/>
          <w:iCs/>
          <w:szCs w:val="24"/>
          <w:lang w:val="sr-Latn-BA"/>
        </w:rPr>
        <w:t>o</w:t>
      </w:r>
      <w:r w:rsidRPr="00FD340C">
        <w:rPr>
          <w:rFonts w:ascii="Times New Roman" w:eastAsia="Times New Roman" w:hAnsi="Times New Roman"/>
          <w:b/>
          <w:bCs/>
          <w:iCs/>
          <w:szCs w:val="24"/>
          <w:lang w:val="sr-Latn-BA"/>
        </w:rPr>
        <w:t xml:space="preserve"> usvajanju Izvještaja o radu Upravnog odbora </w:t>
      </w:r>
    </w:p>
    <w:p w14:paraId="126EB4D4" w14:textId="536817D6" w:rsidR="003A4450" w:rsidRPr="00FD340C" w:rsidRDefault="003A4450" w:rsidP="003A4450">
      <w:pPr>
        <w:pStyle w:val="Heading1"/>
        <w:jc w:val="center"/>
        <w:rPr>
          <w:rFonts w:ascii="Times New Roman" w:eastAsia="Times New Roman" w:hAnsi="Times New Roman"/>
          <w:b/>
          <w:bCs/>
          <w:iCs/>
          <w:szCs w:val="24"/>
          <w:lang w:val="sr-Latn-BA"/>
        </w:rPr>
      </w:pPr>
      <w:r w:rsidRPr="00FD340C">
        <w:rPr>
          <w:rFonts w:ascii="Times New Roman" w:eastAsia="Times New Roman" w:hAnsi="Times New Roman"/>
          <w:b/>
          <w:bCs/>
          <w:iCs/>
          <w:szCs w:val="24"/>
          <w:lang w:val="sr-Latn-BA"/>
        </w:rPr>
        <w:t xml:space="preserve">od </w:t>
      </w:r>
      <w:r w:rsidR="00D05B98">
        <w:rPr>
          <w:rFonts w:ascii="Times New Roman" w:eastAsia="Times New Roman" w:hAnsi="Times New Roman"/>
          <w:b/>
          <w:bCs/>
          <w:iCs/>
          <w:szCs w:val="24"/>
          <w:lang w:val="sr-Latn-BA"/>
        </w:rPr>
        <w:t>29</w:t>
      </w:r>
      <w:r>
        <w:rPr>
          <w:rFonts w:ascii="Times New Roman" w:eastAsia="Times New Roman" w:hAnsi="Times New Roman"/>
          <w:b/>
          <w:bCs/>
          <w:iCs/>
          <w:szCs w:val="24"/>
          <w:lang w:val="sr-Latn-BA"/>
        </w:rPr>
        <w:t>. aprila 202</w:t>
      </w:r>
      <w:r w:rsidR="00D05B98">
        <w:rPr>
          <w:rFonts w:ascii="Times New Roman" w:eastAsia="Times New Roman" w:hAnsi="Times New Roman"/>
          <w:b/>
          <w:bCs/>
          <w:iCs/>
          <w:szCs w:val="24"/>
          <w:lang w:val="sr-Latn-BA"/>
        </w:rPr>
        <w:t>5</w:t>
      </w:r>
      <w:r w:rsidRPr="00FD340C">
        <w:rPr>
          <w:rFonts w:ascii="Times New Roman" w:eastAsia="Times New Roman" w:hAnsi="Times New Roman"/>
          <w:b/>
          <w:bCs/>
          <w:iCs/>
          <w:szCs w:val="24"/>
          <w:lang w:val="sr-Latn-BA"/>
        </w:rPr>
        <w:t>. godine</w:t>
      </w:r>
      <w:r>
        <w:rPr>
          <w:rFonts w:ascii="Times New Roman" w:eastAsia="Times New Roman" w:hAnsi="Times New Roman"/>
          <w:b/>
          <w:bCs/>
          <w:iCs/>
          <w:szCs w:val="24"/>
          <w:lang w:val="sr-Latn-BA"/>
        </w:rPr>
        <w:t xml:space="preserve"> do 2</w:t>
      </w:r>
      <w:r w:rsidR="00D05B98">
        <w:rPr>
          <w:rFonts w:ascii="Times New Roman" w:eastAsia="Times New Roman" w:hAnsi="Times New Roman"/>
          <w:b/>
          <w:bCs/>
          <w:iCs/>
          <w:szCs w:val="24"/>
          <w:lang w:val="sr-Latn-BA"/>
        </w:rPr>
        <w:t>9</w:t>
      </w:r>
      <w:r>
        <w:rPr>
          <w:rFonts w:ascii="Times New Roman" w:eastAsia="Times New Roman" w:hAnsi="Times New Roman"/>
          <w:b/>
          <w:bCs/>
          <w:iCs/>
          <w:szCs w:val="24"/>
          <w:lang w:val="sr-Latn-BA"/>
        </w:rPr>
        <w:t>. aprila 202</w:t>
      </w:r>
      <w:r w:rsidR="00D05B98">
        <w:rPr>
          <w:rFonts w:ascii="Times New Roman" w:eastAsia="Times New Roman" w:hAnsi="Times New Roman"/>
          <w:b/>
          <w:bCs/>
          <w:iCs/>
          <w:szCs w:val="24"/>
          <w:lang w:val="sr-Latn-BA"/>
        </w:rPr>
        <w:t>6</w:t>
      </w:r>
      <w:r w:rsidR="001C6D8D">
        <w:rPr>
          <w:rFonts w:ascii="Times New Roman" w:eastAsia="Times New Roman" w:hAnsi="Times New Roman"/>
          <w:b/>
          <w:bCs/>
          <w:iCs/>
          <w:szCs w:val="24"/>
          <w:lang w:val="sr-Latn-BA"/>
        </w:rPr>
        <w:t>.</w:t>
      </w:r>
      <w:r>
        <w:rPr>
          <w:rFonts w:ascii="Times New Roman" w:eastAsia="Times New Roman" w:hAnsi="Times New Roman"/>
          <w:b/>
          <w:bCs/>
          <w:iCs/>
          <w:szCs w:val="24"/>
          <w:lang w:val="sr-Latn-BA"/>
        </w:rPr>
        <w:t xml:space="preserve"> godine</w:t>
      </w:r>
    </w:p>
    <w:p w14:paraId="3C1BD7FF" w14:textId="77777777" w:rsidR="003A4450" w:rsidRPr="00FD340C" w:rsidRDefault="003A4450" w:rsidP="003A4450">
      <w:pPr>
        <w:rPr>
          <w:rFonts w:ascii="Times New Roman" w:hAnsi="Times New Roman"/>
          <w:sz w:val="24"/>
          <w:szCs w:val="24"/>
          <w:lang w:val="sr-Latn-BA" w:eastAsia="x-none"/>
        </w:rPr>
      </w:pPr>
    </w:p>
    <w:p w14:paraId="133A2735" w14:textId="77777777" w:rsidR="003A4450" w:rsidRPr="00FD340C" w:rsidRDefault="003A4450" w:rsidP="003A4450">
      <w:pPr>
        <w:pStyle w:val="Heading2"/>
        <w:rPr>
          <w:rStyle w:val="Emphasis"/>
          <w:rFonts w:ascii="Times New Roman" w:hAnsi="Times New Roman"/>
          <w:i w:val="0"/>
        </w:rPr>
      </w:pPr>
      <w:r w:rsidRPr="00FD340C">
        <w:rPr>
          <w:rStyle w:val="Emphasis"/>
          <w:rFonts w:ascii="Times New Roman" w:hAnsi="Times New Roman"/>
          <w:i w:val="0"/>
        </w:rPr>
        <w:t>I</w:t>
      </w:r>
    </w:p>
    <w:p w14:paraId="38FEE05D" w14:textId="77DA9AB0" w:rsidR="003A4450" w:rsidRPr="00FD340C" w:rsidRDefault="003A4450" w:rsidP="003A4450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FD340C">
        <w:rPr>
          <w:rFonts w:ascii="Times New Roman" w:hAnsi="Times New Roman"/>
          <w:sz w:val="24"/>
          <w:szCs w:val="24"/>
          <w:lang w:val="en-GB" w:eastAsia="x-none"/>
        </w:rPr>
        <w:t>Usvaja</w:t>
      </w:r>
      <w:proofErr w:type="spellEnd"/>
      <w:r w:rsidRPr="00FD340C">
        <w:rPr>
          <w:rFonts w:ascii="Times New Roman" w:hAnsi="Times New Roman"/>
          <w:sz w:val="24"/>
          <w:szCs w:val="24"/>
          <w:lang w:val="en-GB" w:eastAsia="x-none"/>
        </w:rPr>
        <w:t xml:space="preserve"> se </w:t>
      </w:r>
      <w:r w:rsidRPr="00FD340C">
        <w:rPr>
          <w:rFonts w:ascii="Times New Roman" w:hAnsi="Times New Roman"/>
          <w:sz w:val="24"/>
          <w:szCs w:val="24"/>
          <w:lang w:val="sr-Latn-BA"/>
        </w:rPr>
        <w:t xml:space="preserve">Izvještaj o radu Upravnog odbora od </w:t>
      </w:r>
      <w:r w:rsidR="00D05B98">
        <w:rPr>
          <w:rFonts w:ascii="Times New Roman" w:hAnsi="Times New Roman"/>
          <w:sz w:val="24"/>
          <w:szCs w:val="24"/>
          <w:lang w:val="sr-Latn-BA"/>
        </w:rPr>
        <w:t>29.</w:t>
      </w:r>
      <w:r w:rsidRPr="00CD7CA1">
        <w:rPr>
          <w:rFonts w:ascii="Times New Roman" w:hAnsi="Times New Roman"/>
          <w:sz w:val="24"/>
          <w:szCs w:val="24"/>
          <w:lang w:val="sr-Latn-BA"/>
        </w:rPr>
        <w:t xml:space="preserve"> aprila 202</w:t>
      </w:r>
      <w:r w:rsidR="00D05B98">
        <w:rPr>
          <w:rFonts w:ascii="Times New Roman" w:hAnsi="Times New Roman"/>
          <w:sz w:val="24"/>
          <w:szCs w:val="24"/>
          <w:lang w:val="sr-Latn-BA"/>
        </w:rPr>
        <w:t>5</w:t>
      </w:r>
      <w:r w:rsidRPr="00CD7CA1">
        <w:rPr>
          <w:rFonts w:ascii="Times New Roman" w:hAnsi="Times New Roman"/>
          <w:sz w:val="24"/>
          <w:szCs w:val="24"/>
          <w:lang w:val="sr-Latn-BA"/>
        </w:rPr>
        <w:t>. godine do 2</w:t>
      </w:r>
      <w:r w:rsidR="00D05B98">
        <w:rPr>
          <w:rFonts w:ascii="Times New Roman" w:hAnsi="Times New Roman"/>
          <w:sz w:val="24"/>
          <w:szCs w:val="24"/>
          <w:lang w:val="sr-Latn-BA"/>
        </w:rPr>
        <w:t>9</w:t>
      </w:r>
      <w:r w:rsidRPr="00CD7CA1">
        <w:rPr>
          <w:rFonts w:ascii="Times New Roman" w:hAnsi="Times New Roman"/>
          <w:sz w:val="24"/>
          <w:szCs w:val="24"/>
          <w:lang w:val="sr-Latn-BA"/>
        </w:rPr>
        <w:t>. aprila 202</w:t>
      </w:r>
      <w:r w:rsidR="00D05B98">
        <w:rPr>
          <w:rFonts w:ascii="Times New Roman" w:hAnsi="Times New Roman"/>
          <w:sz w:val="24"/>
          <w:szCs w:val="24"/>
          <w:lang w:val="sr-Latn-BA"/>
        </w:rPr>
        <w:t>6</w:t>
      </w:r>
      <w:r w:rsidRPr="00CD7CA1">
        <w:rPr>
          <w:rFonts w:ascii="Times New Roman" w:hAnsi="Times New Roman"/>
          <w:sz w:val="24"/>
          <w:szCs w:val="24"/>
          <w:lang w:val="sr-Latn-BA"/>
        </w:rPr>
        <w:t>. godine</w:t>
      </w:r>
      <w:r w:rsidRPr="00FD340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FD340C">
        <w:rPr>
          <w:rFonts w:ascii="Times New Roman" w:hAnsi="Times New Roman"/>
          <w:bCs/>
          <w:sz w:val="24"/>
          <w:szCs w:val="24"/>
        </w:rPr>
        <w:t>kako</w:t>
      </w:r>
      <w:proofErr w:type="spellEnd"/>
      <w:r w:rsidRPr="00FD340C">
        <w:rPr>
          <w:rFonts w:ascii="Times New Roman" w:hAnsi="Times New Roman"/>
          <w:bCs/>
          <w:sz w:val="24"/>
          <w:szCs w:val="24"/>
        </w:rPr>
        <w:t xml:space="preserve"> je </w:t>
      </w:r>
      <w:proofErr w:type="spellStart"/>
      <w:r w:rsidRPr="00FD340C">
        <w:rPr>
          <w:rFonts w:ascii="Times New Roman" w:hAnsi="Times New Roman"/>
          <w:bCs/>
          <w:sz w:val="24"/>
          <w:szCs w:val="24"/>
        </w:rPr>
        <w:t>priložen</w:t>
      </w:r>
      <w:proofErr w:type="spellEnd"/>
      <w:r w:rsidRPr="00FD340C">
        <w:rPr>
          <w:rFonts w:ascii="Times New Roman" w:hAnsi="Times New Roman"/>
          <w:bCs/>
          <w:sz w:val="24"/>
          <w:szCs w:val="24"/>
        </w:rPr>
        <w:t>.</w:t>
      </w:r>
    </w:p>
    <w:p w14:paraId="24F22DE6" w14:textId="77777777" w:rsidR="003A4450" w:rsidRPr="00FD340C" w:rsidRDefault="003A4450" w:rsidP="003A4450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</w:p>
    <w:p w14:paraId="79D7896C" w14:textId="77777777" w:rsidR="003A4450" w:rsidRPr="00FD340C" w:rsidRDefault="003A4450" w:rsidP="003A4450">
      <w:pPr>
        <w:widowControl w:val="0"/>
        <w:autoSpaceDE w:val="0"/>
        <w:autoSpaceDN w:val="0"/>
        <w:adjustRightInd w:val="0"/>
        <w:spacing w:after="0" w:line="240" w:lineRule="auto"/>
        <w:ind w:right="4689"/>
        <w:rPr>
          <w:rFonts w:ascii="Times New Roman" w:hAnsi="Times New Roman"/>
          <w:b/>
          <w:bCs/>
          <w:spacing w:val="-2"/>
          <w:sz w:val="24"/>
          <w:szCs w:val="24"/>
          <w:lang w:val="sr-Latn-CS"/>
        </w:rPr>
      </w:pPr>
      <w:r w:rsidRPr="00FD340C">
        <w:rPr>
          <w:rFonts w:ascii="Times New Roman" w:hAnsi="Times New Roman"/>
          <w:b/>
          <w:bCs/>
          <w:spacing w:val="-2"/>
          <w:sz w:val="24"/>
          <w:szCs w:val="24"/>
          <w:lang w:val="sr-Latn-CS"/>
        </w:rPr>
        <w:t xml:space="preserve">                                                                                        II</w:t>
      </w:r>
    </w:p>
    <w:p w14:paraId="5CBFEF44" w14:textId="77777777" w:rsidR="003A4450" w:rsidRPr="00FD340C" w:rsidRDefault="003A4450" w:rsidP="003A4450">
      <w:pPr>
        <w:widowControl w:val="0"/>
        <w:autoSpaceDE w:val="0"/>
        <w:autoSpaceDN w:val="0"/>
        <w:adjustRightInd w:val="0"/>
        <w:spacing w:after="0" w:line="240" w:lineRule="auto"/>
        <w:ind w:right="4689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bCs/>
          <w:spacing w:val="-2"/>
          <w:sz w:val="24"/>
          <w:szCs w:val="24"/>
          <w:lang w:val="sr-Latn-CS"/>
        </w:rPr>
        <w:t xml:space="preserve">    </w:t>
      </w:r>
    </w:p>
    <w:p w14:paraId="4A4AE76F" w14:textId="0BDE643F" w:rsidR="003A4450" w:rsidRPr="00FD340C" w:rsidRDefault="003A4450" w:rsidP="003A4450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FD340C">
        <w:rPr>
          <w:rFonts w:ascii="Times New Roman" w:hAnsi="Times New Roman"/>
          <w:sz w:val="24"/>
          <w:szCs w:val="24"/>
          <w:lang w:val="sr-Latn-BA"/>
        </w:rPr>
        <w:t xml:space="preserve">Izvještaj o radu Upravnog odbora </w:t>
      </w:r>
      <w:r w:rsidR="00D05B98" w:rsidRPr="00D05B98">
        <w:rPr>
          <w:rFonts w:ascii="Times New Roman" w:hAnsi="Times New Roman"/>
          <w:sz w:val="24"/>
          <w:szCs w:val="24"/>
          <w:lang w:val="sr-Latn-BA"/>
        </w:rPr>
        <w:t>od 29. aprila 2025. godine do 29. aprila 2026.</w:t>
      </w:r>
      <w:r w:rsidRPr="00CD7CA1">
        <w:rPr>
          <w:rFonts w:ascii="Times New Roman" w:hAnsi="Times New Roman"/>
          <w:sz w:val="24"/>
          <w:szCs w:val="24"/>
          <w:lang w:val="sr-Latn-BA"/>
        </w:rPr>
        <w:t xml:space="preserve"> godine</w:t>
      </w:r>
      <w:r w:rsidRPr="00FD340C">
        <w:rPr>
          <w:rFonts w:ascii="Times New Roman" w:hAnsi="Times New Roman"/>
          <w:sz w:val="24"/>
          <w:szCs w:val="24"/>
          <w:lang w:val="en-GB" w:eastAsia="x-none"/>
        </w:rPr>
        <w:t xml:space="preserve">, </w:t>
      </w:r>
      <w:proofErr w:type="spellStart"/>
      <w:r w:rsidRPr="00FD340C">
        <w:rPr>
          <w:rFonts w:ascii="Times New Roman" w:hAnsi="Times New Roman"/>
          <w:sz w:val="24"/>
          <w:szCs w:val="24"/>
          <w:lang w:val="en-GB" w:eastAsia="x-none"/>
        </w:rPr>
        <w:t>sastavni</w:t>
      </w:r>
      <w:proofErr w:type="spellEnd"/>
      <w:r w:rsidRPr="00FD340C">
        <w:rPr>
          <w:rFonts w:ascii="Times New Roman" w:hAnsi="Times New Roman"/>
          <w:sz w:val="24"/>
          <w:szCs w:val="24"/>
          <w:lang w:val="en-GB" w:eastAsia="x-none"/>
        </w:rPr>
        <w:t xml:space="preserve"> je </w:t>
      </w:r>
      <w:proofErr w:type="spellStart"/>
      <w:r w:rsidRPr="00FD340C">
        <w:rPr>
          <w:rFonts w:ascii="Times New Roman" w:hAnsi="Times New Roman"/>
          <w:sz w:val="24"/>
          <w:szCs w:val="24"/>
          <w:lang w:val="en-GB" w:eastAsia="x-none"/>
        </w:rPr>
        <w:t>dio</w:t>
      </w:r>
      <w:proofErr w:type="spellEnd"/>
      <w:r w:rsidRPr="00FD340C">
        <w:rPr>
          <w:rFonts w:ascii="Times New Roman" w:hAnsi="Times New Roman"/>
          <w:sz w:val="24"/>
          <w:szCs w:val="24"/>
          <w:lang w:val="en-GB" w:eastAsia="x-none"/>
        </w:rPr>
        <w:t xml:space="preserve"> </w:t>
      </w:r>
      <w:proofErr w:type="spellStart"/>
      <w:r w:rsidRPr="00FD340C">
        <w:rPr>
          <w:rFonts w:ascii="Times New Roman" w:hAnsi="Times New Roman"/>
          <w:sz w:val="24"/>
          <w:szCs w:val="24"/>
          <w:lang w:val="en-GB" w:eastAsia="x-none"/>
        </w:rPr>
        <w:t>ove</w:t>
      </w:r>
      <w:proofErr w:type="spellEnd"/>
      <w:r w:rsidRPr="00FD340C">
        <w:rPr>
          <w:rFonts w:ascii="Times New Roman" w:hAnsi="Times New Roman"/>
          <w:sz w:val="24"/>
          <w:szCs w:val="24"/>
          <w:lang w:val="en-GB" w:eastAsia="x-none"/>
        </w:rPr>
        <w:t xml:space="preserve"> </w:t>
      </w:r>
      <w:proofErr w:type="spellStart"/>
      <w:r w:rsidRPr="00FD340C">
        <w:rPr>
          <w:rFonts w:ascii="Times New Roman" w:hAnsi="Times New Roman"/>
          <w:sz w:val="24"/>
          <w:szCs w:val="24"/>
          <w:lang w:val="en-GB" w:eastAsia="x-none"/>
        </w:rPr>
        <w:t>Odluke</w:t>
      </w:r>
      <w:proofErr w:type="spellEnd"/>
      <w:r w:rsidRPr="00FD340C">
        <w:rPr>
          <w:rFonts w:ascii="Times New Roman" w:hAnsi="Times New Roman"/>
          <w:sz w:val="24"/>
          <w:szCs w:val="24"/>
          <w:lang w:val="en-GB" w:eastAsia="x-none"/>
        </w:rPr>
        <w:t>.</w:t>
      </w:r>
    </w:p>
    <w:p w14:paraId="369D5E19" w14:textId="77777777" w:rsidR="003A4450" w:rsidRPr="00FD340C" w:rsidRDefault="003A4450" w:rsidP="003A4450">
      <w:pPr>
        <w:widowControl w:val="0"/>
        <w:autoSpaceDE w:val="0"/>
        <w:autoSpaceDN w:val="0"/>
        <w:adjustRightInd w:val="0"/>
        <w:spacing w:after="0" w:line="240" w:lineRule="auto"/>
        <w:ind w:left="120" w:right="60"/>
        <w:rPr>
          <w:rFonts w:ascii="Times New Roman" w:hAnsi="Times New Roman"/>
          <w:sz w:val="24"/>
          <w:szCs w:val="24"/>
          <w:lang w:val="sr-Latn-CS"/>
        </w:rPr>
      </w:pPr>
    </w:p>
    <w:p w14:paraId="4E2FB794" w14:textId="77777777" w:rsidR="003A4450" w:rsidRPr="00FD340C" w:rsidRDefault="003A4450" w:rsidP="003A4450">
      <w:pPr>
        <w:widowControl w:val="0"/>
        <w:autoSpaceDE w:val="0"/>
        <w:autoSpaceDN w:val="0"/>
        <w:adjustRightInd w:val="0"/>
        <w:spacing w:before="2" w:after="0" w:line="271" w:lineRule="exact"/>
        <w:ind w:right="4689"/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FD340C">
        <w:rPr>
          <w:rFonts w:ascii="Times New Roman" w:hAnsi="Times New Roman"/>
          <w:bCs/>
          <w:position w:val="-1"/>
          <w:sz w:val="24"/>
          <w:szCs w:val="24"/>
          <w:lang w:val="sr-Latn-CS"/>
        </w:rPr>
        <w:t xml:space="preserve">                                                                      </w:t>
      </w:r>
      <w:r>
        <w:rPr>
          <w:rFonts w:ascii="Times New Roman" w:hAnsi="Times New Roman"/>
          <w:bCs/>
          <w:position w:val="-1"/>
          <w:sz w:val="24"/>
          <w:szCs w:val="24"/>
          <w:lang w:val="sr-Latn-CS"/>
        </w:rPr>
        <w:t xml:space="preserve">     </w:t>
      </w:r>
      <w:r w:rsidRPr="00FD340C">
        <w:rPr>
          <w:rFonts w:ascii="Times New Roman" w:hAnsi="Times New Roman"/>
          <w:bCs/>
          <w:position w:val="-1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b/>
          <w:bCs/>
          <w:position w:val="-1"/>
          <w:sz w:val="24"/>
          <w:szCs w:val="24"/>
          <w:lang w:val="sr-Latn-CS"/>
        </w:rPr>
        <w:t>I</w:t>
      </w:r>
      <w:r w:rsidRPr="00FD340C">
        <w:rPr>
          <w:rFonts w:ascii="Times New Roman" w:hAnsi="Times New Roman"/>
          <w:b/>
          <w:bCs/>
          <w:spacing w:val="-2"/>
          <w:position w:val="-1"/>
          <w:sz w:val="24"/>
          <w:szCs w:val="24"/>
          <w:lang w:val="sr-Latn-CS"/>
        </w:rPr>
        <w:t>II</w:t>
      </w:r>
    </w:p>
    <w:p w14:paraId="17A28215" w14:textId="77777777" w:rsidR="003A4450" w:rsidRPr="00FD340C" w:rsidRDefault="003A4450" w:rsidP="003A4450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Times New Roman" w:hAnsi="Times New Roman"/>
          <w:sz w:val="24"/>
          <w:szCs w:val="24"/>
          <w:lang w:val="sr-Latn-CS"/>
        </w:rPr>
      </w:pPr>
    </w:p>
    <w:p w14:paraId="506526E3" w14:textId="77777777" w:rsidR="003A4450" w:rsidRPr="00FD340C" w:rsidRDefault="003A4450" w:rsidP="003A4450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d</w:t>
      </w:r>
      <w:r w:rsidRPr="00FD340C">
        <w:rPr>
          <w:rFonts w:ascii="Times New Roman" w:hAnsi="Times New Roman"/>
          <w:sz w:val="24"/>
          <w:szCs w:val="24"/>
          <w:lang w:val="sr-Latn-CS"/>
        </w:rPr>
        <w:t>l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u</w:t>
      </w:r>
      <w:r w:rsidRPr="00FD340C">
        <w:rPr>
          <w:rFonts w:ascii="Times New Roman" w:hAnsi="Times New Roman"/>
          <w:sz w:val="24"/>
          <w:szCs w:val="24"/>
          <w:lang w:val="sr-Latn-CS"/>
        </w:rPr>
        <w:t>ka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z w:val="24"/>
          <w:szCs w:val="24"/>
          <w:lang w:val="sr-Latn-CS"/>
        </w:rPr>
        <w:t>t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u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p</w:t>
      </w:r>
      <w:r w:rsidRPr="00FD340C">
        <w:rPr>
          <w:rFonts w:ascii="Times New Roman" w:hAnsi="Times New Roman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g</w:t>
      </w:r>
      <w:r w:rsidRPr="00FD340C">
        <w:rPr>
          <w:rFonts w:ascii="Times New Roman" w:hAnsi="Times New Roman"/>
          <w:sz w:val="24"/>
          <w:szCs w:val="24"/>
          <w:lang w:val="sr-Latn-CS"/>
        </w:rPr>
        <w:t>u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d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z w:val="24"/>
          <w:szCs w:val="24"/>
          <w:lang w:val="sr-Latn-CS"/>
        </w:rPr>
        <w:t>m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d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n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z w:val="24"/>
          <w:szCs w:val="24"/>
          <w:lang w:val="sr-Latn-CS"/>
        </w:rPr>
        <w:t>š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en</w:t>
      </w:r>
      <w:r w:rsidRPr="00FD340C">
        <w:rPr>
          <w:rFonts w:ascii="Times New Roman" w:hAnsi="Times New Roman"/>
          <w:sz w:val="24"/>
          <w:szCs w:val="24"/>
          <w:lang w:val="sr-Latn-CS"/>
        </w:rPr>
        <w:t>j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z w:val="24"/>
          <w:szCs w:val="24"/>
          <w:lang w:val="sr-Latn-CS"/>
        </w:rPr>
        <w:t>.</w:t>
      </w:r>
    </w:p>
    <w:p w14:paraId="5391A256" w14:textId="77777777" w:rsidR="003A4450" w:rsidRDefault="003A4450" w:rsidP="003A445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val="sr-Latn-CS"/>
        </w:rPr>
      </w:pPr>
    </w:p>
    <w:p w14:paraId="150DAF36" w14:textId="77777777" w:rsidR="003A4450" w:rsidRPr="00FD340C" w:rsidRDefault="003A4450" w:rsidP="003A445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val="sr-Latn-CS"/>
        </w:rPr>
      </w:pPr>
    </w:p>
    <w:p w14:paraId="490768A8" w14:textId="7442E67B" w:rsidR="003A4450" w:rsidRPr="00FD340C" w:rsidRDefault="003A4450" w:rsidP="003A4450">
      <w:pPr>
        <w:widowControl w:val="0"/>
        <w:autoSpaceDE w:val="0"/>
        <w:autoSpaceDN w:val="0"/>
        <w:adjustRightInd w:val="0"/>
        <w:spacing w:after="0" w:line="271" w:lineRule="exact"/>
        <w:ind w:right="-20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bCs/>
          <w:position w:val="-1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bCs/>
          <w:position w:val="-1"/>
          <w:sz w:val="24"/>
          <w:szCs w:val="24"/>
          <w:lang w:val="sr-Latn-CS"/>
        </w:rPr>
        <w:t>bro</w:t>
      </w:r>
      <w:r w:rsidRPr="00FD340C">
        <w:rPr>
          <w:rFonts w:ascii="Times New Roman" w:hAnsi="Times New Roman"/>
          <w:bCs/>
          <w:spacing w:val="-2"/>
          <w:position w:val="-1"/>
          <w:sz w:val="24"/>
          <w:szCs w:val="24"/>
          <w:lang w:val="sr-Latn-CS"/>
        </w:rPr>
        <w:t>j</w:t>
      </w:r>
      <w:r w:rsidRPr="00FD340C">
        <w:rPr>
          <w:rFonts w:ascii="Times New Roman" w:hAnsi="Times New Roman"/>
          <w:bCs/>
          <w:spacing w:val="2"/>
          <w:position w:val="-1"/>
          <w:sz w:val="24"/>
          <w:szCs w:val="24"/>
          <w:lang w:val="sr-Latn-CS"/>
        </w:rPr>
        <w:t>:</w:t>
      </w:r>
      <w:r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 xml:space="preserve"> 1</w:t>
      </w:r>
      <w:r w:rsidR="00D05B98"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>4</w:t>
      </w:r>
      <w:r w:rsidRPr="00FD340C"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>/2</w:t>
      </w:r>
      <w:r w:rsidR="00D05B98"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>6</w:t>
      </w:r>
    </w:p>
    <w:p w14:paraId="3C46DE28" w14:textId="77777777" w:rsidR="003A4450" w:rsidRPr="00FD340C" w:rsidRDefault="003A4450" w:rsidP="003A4450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sz w:val="24"/>
          <w:szCs w:val="24"/>
          <w:lang w:val="sr-Latn-CS"/>
        </w:rPr>
      </w:pPr>
    </w:p>
    <w:p w14:paraId="05C5784E" w14:textId="77777777" w:rsidR="003A4450" w:rsidRPr="00FD340C" w:rsidRDefault="003A4450" w:rsidP="003A4450">
      <w:pPr>
        <w:widowControl w:val="0"/>
        <w:autoSpaceDE w:val="0"/>
        <w:autoSpaceDN w:val="0"/>
        <w:adjustRightInd w:val="0"/>
        <w:spacing w:before="29" w:after="0" w:line="240" w:lineRule="auto"/>
        <w:ind w:right="262"/>
        <w:rPr>
          <w:rFonts w:ascii="Times New Roman" w:hAnsi="Times New Roman"/>
          <w:spacing w:val="-2"/>
          <w:position w:val="-1"/>
          <w:sz w:val="24"/>
          <w:szCs w:val="24"/>
          <w:lang w:val="sr-Latn-CS"/>
        </w:rPr>
      </w:pP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 xml:space="preserve">                                                                                                                  P</w:t>
      </w:r>
      <w:r w:rsidRPr="00FD340C">
        <w:rPr>
          <w:rFonts w:ascii="Times New Roman" w:hAnsi="Times New Roman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FD340C">
        <w:rPr>
          <w:rFonts w:ascii="Times New Roman" w:hAnsi="Times New Roman"/>
          <w:sz w:val="24"/>
          <w:szCs w:val="24"/>
          <w:lang w:val="sr-Latn-CS"/>
        </w:rPr>
        <w:t>D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z w:val="24"/>
          <w:szCs w:val="24"/>
          <w:lang w:val="sr-Latn-CS"/>
        </w:rPr>
        <w:t>J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DNIK 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K</w:t>
      </w:r>
      <w:r w:rsidRPr="00FD340C">
        <w:rPr>
          <w:rFonts w:ascii="Times New Roman" w:hAnsi="Times New Roman"/>
          <w:sz w:val="24"/>
          <w:szCs w:val="24"/>
          <w:lang w:val="sr-Latn-CS"/>
        </w:rPr>
        <w:t>U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Š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>T</w:t>
      </w:r>
      <w:r w:rsidRPr="00FD340C">
        <w:rPr>
          <w:rFonts w:ascii="Times New Roman" w:hAnsi="Times New Roman"/>
          <w:sz w:val="24"/>
          <w:szCs w:val="24"/>
          <w:lang w:val="sr-Latn-CS"/>
        </w:rPr>
        <w:t>INE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-2"/>
          <w:position w:val="-1"/>
          <w:sz w:val="24"/>
          <w:szCs w:val="24"/>
          <w:lang w:val="sr-Latn-CS"/>
        </w:rPr>
        <w:t xml:space="preserve"> </w:t>
      </w:r>
    </w:p>
    <w:p w14:paraId="03A4FEAA" w14:textId="77777777" w:rsidR="003A4450" w:rsidRPr="00FD340C" w:rsidRDefault="003A4450" w:rsidP="003A4450">
      <w:pPr>
        <w:widowControl w:val="0"/>
        <w:autoSpaceDE w:val="0"/>
        <w:autoSpaceDN w:val="0"/>
        <w:adjustRightInd w:val="0"/>
        <w:spacing w:after="0" w:line="271" w:lineRule="exact"/>
        <w:ind w:right="554"/>
        <w:jc w:val="center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 xml:space="preserve">                                                                                                        </w:t>
      </w:r>
    </w:p>
    <w:p w14:paraId="6BCA6751" w14:textId="77777777" w:rsidR="003A4450" w:rsidRPr="00FD340C" w:rsidRDefault="003A4450" w:rsidP="003A4450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4"/>
          <w:szCs w:val="24"/>
          <w:lang w:val="sr-Latn-CS"/>
        </w:rPr>
      </w:pPr>
    </w:p>
    <w:p w14:paraId="4EEA8B08" w14:textId="77777777" w:rsidR="003A4450" w:rsidRPr="00FD340C" w:rsidRDefault="003A4450" w:rsidP="003A4450">
      <w:pPr>
        <w:widowControl w:val="0"/>
        <w:autoSpaceDE w:val="0"/>
        <w:autoSpaceDN w:val="0"/>
        <w:adjustRightInd w:val="0"/>
        <w:spacing w:before="29" w:after="0" w:line="240" w:lineRule="auto"/>
        <w:ind w:right="262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pacing w:val="-2"/>
          <w:position w:val="-1"/>
          <w:sz w:val="24"/>
          <w:szCs w:val="24"/>
          <w:lang w:val="sr-Latn-CS"/>
        </w:rPr>
        <w:t xml:space="preserve">                                                                                </w:t>
      </w:r>
    </w:p>
    <w:p w14:paraId="16E48E72" w14:textId="77777777" w:rsidR="003A4450" w:rsidRPr="00FD340C" w:rsidRDefault="003A4450" w:rsidP="003A445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CS"/>
        </w:rPr>
      </w:pPr>
    </w:p>
    <w:p w14:paraId="59396B67" w14:textId="77777777" w:rsidR="003A4450" w:rsidRPr="00FD340C" w:rsidRDefault="003A4450" w:rsidP="003A4450">
      <w:pPr>
        <w:widowControl w:val="0"/>
        <w:autoSpaceDE w:val="0"/>
        <w:autoSpaceDN w:val="0"/>
        <w:adjustRightInd w:val="0"/>
        <w:spacing w:before="29" w:after="0" w:line="240" w:lineRule="auto"/>
        <w:ind w:left="120" w:right="-20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z w:val="24"/>
          <w:szCs w:val="24"/>
          <w:lang w:val="sr-Latn-CS"/>
        </w:rPr>
        <w:t>D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z w:val="24"/>
          <w:szCs w:val="24"/>
          <w:lang w:val="sr-Latn-CS"/>
        </w:rPr>
        <w:t>st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v</w:t>
      </w:r>
      <w:r w:rsidRPr="00FD340C">
        <w:rPr>
          <w:rFonts w:ascii="Times New Roman" w:hAnsi="Times New Roman"/>
          <w:sz w:val="24"/>
          <w:szCs w:val="24"/>
          <w:lang w:val="sr-Latn-CS"/>
        </w:rPr>
        <w:t>iti:</w:t>
      </w:r>
    </w:p>
    <w:p w14:paraId="0ADA2CE8" w14:textId="77777777" w:rsidR="003A4450" w:rsidRPr="00FD340C" w:rsidRDefault="003A4450" w:rsidP="008E72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z w:val="24"/>
          <w:szCs w:val="24"/>
          <w:lang w:val="sr-Latn-CS"/>
        </w:rPr>
        <w:t>Komisiji za glasanje</w:t>
      </w:r>
    </w:p>
    <w:p w14:paraId="6EF975A1" w14:textId="77777777" w:rsidR="003A4450" w:rsidRPr="00FD340C" w:rsidRDefault="003A4450" w:rsidP="008E72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z w:val="24"/>
          <w:szCs w:val="24"/>
          <w:lang w:val="sr-Latn-CS"/>
        </w:rPr>
        <w:t>Generalnom direktoru</w:t>
      </w:r>
    </w:p>
    <w:p w14:paraId="0EC5018A" w14:textId="77777777" w:rsidR="003A4450" w:rsidRPr="00FD340C" w:rsidRDefault="003A4450" w:rsidP="008E72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z w:val="24"/>
          <w:szCs w:val="24"/>
          <w:lang w:val="sr-Latn-CS"/>
        </w:rPr>
        <w:t>Upravnom odboru AD</w:t>
      </w:r>
    </w:p>
    <w:p w14:paraId="36D8C368" w14:textId="77777777" w:rsidR="003A4450" w:rsidRPr="00FD340C" w:rsidRDefault="003A4450" w:rsidP="008E72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z w:val="24"/>
          <w:szCs w:val="24"/>
          <w:lang w:val="sr-Latn-CS"/>
        </w:rPr>
        <w:t>Knjiga odluka Skupština</w:t>
      </w:r>
    </w:p>
    <w:p w14:paraId="34CD3011" w14:textId="77777777" w:rsidR="003A4450" w:rsidRPr="00FD340C" w:rsidRDefault="003A4450" w:rsidP="008E72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z w:val="24"/>
          <w:szCs w:val="24"/>
          <w:lang w:val="sr-Latn-CS"/>
        </w:rPr>
        <w:t>a/a</w:t>
      </w:r>
    </w:p>
    <w:p w14:paraId="3EB9DA5C" w14:textId="77777777" w:rsidR="003A4450" w:rsidRPr="00FD340C" w:rsidRDefault="003A4450" w:rsidP="003A4450">
      <w:pPr>
        <w:widowControl w:val="0"/>
        <w:autoSpaceDE w:val="0"/>
        <w:autoSpaceDN w:val="0"/>
        <w:adjustRightInd w:val="0"/>
        <w:spacing w:after="0" w:line="240" w:lineRule="auto"/>
        <w:ind w:left="101" w:right="8832"/>
        <w:rPr>
          <w:rFonts w:ascii="Times New Roman" w:hAnsi="Times New Roman"/>
          <w:sz w:val="24"/>
          <w:szCs w:val="24"/>
          <w:lang w:val="sr-Latn-CS"/>
        </w:rPr>
      </w:pPr>
    </w:p>
    <w:p w14:paraId="7AFAE19F" w14:textId="77777777" w:rsidR="003A4450" w:rsidRPr="00FD340C" w:rsidRDefault="003A4450" w:rsidP="003A4450">
      <w:pPr>
        <w:widowControl w:val="0"/>
        <w:autoSpaceDE w:val="0"/>
        <w:autoSpaceDN w:val="0"/>
        <w:adjustRightInd w:val="0"/>
        <w:spacing w:after="0" w:line="240" w:lineRule="auto"/>
        <w:ind w:left="101" w:right="8832"/>
        <w:rPr>
          <w:rFonts w:ascii="Times New Roman" w:hAnsi="Times New Roman"/>
          <w:sz w:val="24"/>
          <w:szCs w:val="24"/>
          <w:lang w:val="sr-Latn-CS"/>
        </w:rPr>
      </w:pPr>
    </w:p>
    <w:p w14:paraId="1735B858" w14:textId="248E0AA7" w:rsidR="001C6D8D" w:rsidRDefault="001C6D8D" w:rsidP="00D33677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sr-Latn-BA"/>
        </w:rPr>
      </w:pPr>
    </w:p>
    <w:p w14:paraId="783B7E75" w14:textId="77777777" w:rsidR="001C6D8D" w:rsidRDefault="001C6D8D">
      <w:pPr>
        <w:spacing w:after="0" w:line="240" w:lineRule="auto"/>
        <w:rPr>
          <w:rFonts w:ascii="Times New Roman" w:eastAsia="Calibri" w:hAnsi="Times New Roman"/>
          <w:sz w:val="24"/>
          <w:szCs w:val="24"/>
          <w:lang w:val="sr-Latn-BA"/>
        </w:rPr>
      </w:pPr>
      <w:r>
        <w:rPr>
          <w:rFonts w:ascii="Times New Roman" w:eastAsia="Calibri" w:hAnsi="Times New Roman"/>
          <w:sz w:val="24"/>
          <w:szCs w:val="24"/>
          <w:lang w:val="sr-Latn-BA"/>
        </w:rPr>
        <w:br w:type="page"/>
      </w:r>
    </w:p>
    <w:p w14:paraId="1D6F4DE2" w14:textId="77777777" w:rsidR="001C6D8D" w:rsidRPr="00D33677" w:rsidRDefault="001C6D8D" w:rsidP="001C6D8D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spacing w:val="-5"/>
          <w:sz w:val="24"/>
          <w:szCs w:val="24"/>
          <w:lang w:val="sr-Latn-CS"/>
        </w:rPr>
        <w:lastRenderedPageBreak/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KCIO</w:t>
      </w:r>
      <w:r w:rsidRPr="00D33677">
        <w:rPr>
          <w:rFonts w:ascii="Times New Roman" w:hAnsi="Times New Roman"/>
          <w:spacing w:val="4"/>
          <w:sz w:val="24"/>
          <w:szCs w:val="24"/>
          <w:lang w:val="sr-Latn-CS"/>
        </w:rPr>
        <w:t>N</w:t>
      </w:r>
      <w:r w:rsidRPr="00D33677">
        <w:rPr>
          <w:rFonts w:ascii="Times New Roman" w:hAnsi="Times New Roman"/>
          <w:spacing w:val="-5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z w:val="24"/>
          <w:szCs w:val="24"/>
          <w:lang w:val="sr-Latn-CS"/>
        </w:rPr>
        <w:t>KO</w:t>
      </w:r>
      <w:r w:rsidRPr="00D33677">
        <w:rPr>
          <w:rFonts w:ascii="Times New Roman" w:hAnsi="Times New Roman"/>
          <w:spacing w:val="-17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  <w:lang w:val="sr-Latn-CS"/>
        </w:rPr>
        <w:t>DRU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Š</w:t>
      </w:r>
      <w:r w:rsidRPr="00D33677">
        <w:rPr>
          <w:rFonts w:ascii="Times New Roman" w:hAnsi="Times New Roman"/>
          <w:sz w:val="24"/>
          <w:szCs w:val="24"/>
          <w:lang w:val="sr-Latn-CS"/>
        </w:rPr>
        <w:t>T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V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O                                                           </w:t>
      </w:r>
    </w:p>
    <w:p w14:paraId="520BA8D9" w14:textId="77777777" w:rsidR="001C6D8D" w:rsidRPr="00D33677" w:rsidRDefault="001C6D8D" w:rsidP="001C6D8D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spacing w:val="3"/>
          <w:sz w:val="24"/>
          <w:szCs w:val="24"/>
          <w:lang w:val="sr-Latn-CS"/>
        </w:rPr>
        <w:t>«</w:t>
      </w:r>
      <w:r w:rsidRPr="00D33677">
        <w:rPr>
          <w:rFonts w:ascii="Times New Roman" w:hAnsi="Times New Roman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-8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  <w:lang w:val="sr-Latn-CS"/>
        </w:rPr>
        <w:t>L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  <w:lang w:val="sr-Latn-CS"/>
        </w:rPr>
        <w:t>P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O»  </w:t>
      </w:r>
      <w:r w:rsidRPr="00D33677">
        <w:rPr>
          <w:rFonts w:ascii="Times New Roman" w:hAnsi="Times New Roman"/>
          <w:spacing w:val="63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V</w:t>
      </w:r>
      <w:r w:rsidRPr="00D33677">
        <w:rPr>
          <w:rFonts w:ascii="Times New Roman" w:hAnsi="Times New Roman"/>
          <w:sz w:val="24"/>
          <w:szCs w:val="24"/>
          <w:lang w:val="sr-Latn-CS"/>
        </w:rPr>
        <w:t>L</w:t>
      </w:r>
      <w:r w:rsidRPr="00D33677">
        <w:rPr>
          <w:rFonts w:ascii="Times New Roman" w:hAnsi="Times New Roman"/>
          <w:spacing w:val="-8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pacing w:val="3"/>
          <w:sz w:val="24"/>
          <w:szCs w:val="24"/>
          <w:lang w:val="sr-Latn-CS"/>
        </w:rPr>
        <w:t>E</w:t>
      </w:r>
      <w:r w:rsidRPr="00D33677">
        <w:rPr>
          <w:rFonts w:ascii="Times New Roman" w:hAnsi="Times New Roman"/>
          <w:sz w:val="24"/>
          <w:szCs w:val="24"/>
          <w:lang w:val="sr-Latn-CS"/>
        </w:rPr>
        <w:t>NICA</w:t>
      </w:r>
    </w:p>
    <w:p w14:paraId="24596D31" w14:textId="77777777" w:rsidR="001C6D8D" w:rsidRPr="00D33677" w:rsidRDefault="001C6D8D" w:rsidP="001C6D8D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sz w:val="24"/>
          <w:szCs w:val="24"/>
          <w:lang w:val="sr-Latn-CS"/>
        </w:rPr>
        <w:t>- Skupština akcionara -</w:t>
      </w:r>
    </w:p>
    <w:p w14:paraId="15BEBAE8" w14:textId="77777777" w:rsidR="001C6D8D" w:rsidRDefault="001C6D8D" w:rsidP="001C6D8D">
      <w:pPr>
        <w:widowControl w:val="0"/>
        <w:autoSpaceDE w:val="0"/>
        <w:autoSpaceDN w:val="0"/>
        <w:adjustRightInd w:val="0"/>
        <w:spacing w:before="29" w:after="0"/>
        <w:ind w:right="56"/>
        <w:jc w:val="both"/>
        <w:rPr>
          <w:rFonts w:ascii="Times New Roman" w:hAnsi="Times New Roman"/>
          <w:sz w:val="24"/>
          <w:szCs w:val="24"/>
          <w:lang w:val="sr-Latn-CS"/>
        </w:rPr>
      </w:pPr>
    </w:p>
    <w:p w14:paraId="51152268" w14:textId="7A22D1B2" w:rsidR="001C6D8D" w:rsidRDefault="001C6D8D" w:rsidP="001C6D8D">
      <w:pPr>
        <w:widowControl w:val="0"/>
        <w:autoSpaceDE w:val="0"/>
        <w:autoSpaceDN w:val="0"/>
        <w:adjustRightInd w:val="0"/>
        <w:spacing w:before="29" w:after="0"/>
        <w:ind w:right="56"/>
        <w:jc w:val="both"/>
        <w:rPr>
          <w:rFonts w:ascii="Times New Roman" w:hAnsi="Times New Roman"/>
          <w:spacing w:val="18"/>
          <w:sz w:val="24"/>
          <w:szCs w:val="24"/>
          <w:lang w:val="sr-Latn-CS"/>
        </w:rPr>
      </w:pPr>
      <w:r w:rsidRPr="00D33677">
        <w:rPr>
          <w:rFonts w:ascii="Times New Roman" w:hAnsi="Times New Roman"/>
          <w:sz w:val="24"/>
          <w:szCs w:val="24"/>
          <w:lang w:val="sr-Latn-CS"/>
        </w:rPr>
        <w:t>Na osnovu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  <w:lang w:val="sr-Latn-CS"/>
        </w:rPr>
        <w:t>čl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an</w:t>
      </w:r>
      <w:r w:rsidRPr="00D33677">
        <w:rPr>
          <w:rFonts w:ascii="Times New Roman" w:hAnsi="Times New Roman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4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24.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z w:val="24"/>
          <w:szCs w:val="24"/>
          <w:lang w:val="sr-Latn-CS"/>
        </w:rPr>
        <w:t>t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t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u</w:t>
      </w:r>
      <w:r w:rsidRPr="00D33677">
        <w:rPr>
          <w:rFonts w:ascii="Times New Roman" w:hAnsi="Times New Roman"/>
          <w:sz w:val="24"/>
          <w:szCs w:val="24"/>
          <w:lang w:val="sr-Latn-CS"/>
        </w:rPr>
        <w:t>ta</w:t>
      </w:r>
      <w:r w:rsidRPr="00D33677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kc</w:t>
      </w:r>
      <w:r w:rsidRPr="00D33677">
        <w:rPr>
          <w:rFonts w:ascii="Times New Roman" w:hAnsi="Times New Roman"/>
          <w:spacing w:val="-3"/>
          <w:sz w:val="24"/>
          <w:szCs w:val="24"/>
          <w:lang w:val="sr-Latn-CS"/>
        </w:rPr>
        <w:t>i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ona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z w:val="24"/>
          <w:szCs w:val="24"/>
          <w:lang w:val="sr-Latn-CS"/>
        </w:rPr>
        <w:t>sk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o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g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d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u</w:t>
      </w:r>
      <w:r w:rsidRPr="00D33677">
        <w:rPr>
          <w:rFonts w:ascii="Times New Roman" w:hAnsi="Times New Roman"/>
          <w:sz w:val="24"/>
          <w:szCs w:val="24"/>
          <w:lang w:val="sr-Latn-CS"/>
        </w:rPr>
        <w:t>št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v</w:t>
      </w:r>
      <w:r w:rsidRPr="00D33677">
        <w:rPr>
          <w:rFonts w:ascii="Times New Roman" w:hAnsi="Times New Roman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z</w:t>
      </w:r>
      <w:r w:rsidRPr="00D33677">
        <w:rPr>
          <w:rFonts w:ascii="Times New Roman" w:hAnsi="Times New Roman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ad</w:t>
      </w:r>
      <w:r w:rsidRPr="00D33677">
        <w:rPr>
          <w:rFonts w:ascii="Times New Roman" w:hAnsi="Times New Roman"/>
          <w:sz w:val="24"/>
          <w:szCs w:val="24"/>
          <w:lang w:val="sr-Latn-CS"/>
        </w:rPr>
        <w:t>u</w:t>
      </w:r>
      <w:r w:rsidRPr="00D33677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-3"/>
          <w:sz w:val="24"/>
          <w:szCs w:val="24"/>
          <w:lang w:val="sr-Latn-CS"/>
        </w:rPr>
        <w:t>l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u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>m</w:t>
      </w:r>
      <w:r w:rsidRPr="00D33677">
        <w:rPr>
          <w:rFonts w:ascii="Times New Roman" w:hAnsi="Times New Roman"/>
          <w:sz w:val="24"/>
          <w:szCs w:val="24"/>
          <w:lang w:val="sr-Latn-CS"/>
        </w:rPr>
        <w:t>i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D33677">
        <w:rPr>
          <w:rFonts w:ascii="Times New Roman" w:hAnsi="Times New Roman"/>
          <w:sz w:val="24"/>
          <w:szCs w:val="24"/>
          <w:lang w:val="sr-Latn-CS"/>
        </w:rPr>
        <w:t>ij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u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>m</w:t>
      </w:r>
      <w:r w:rsidRPr="00D33677">
        <w:rPr>
          <w:rFonts w:ascii="Times New Roman" w:hAnsi="Times New Roman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3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«A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L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Pr="00D33677">
        <w:rPr>
          <w:rFonts w:ascii="Times New Roman" w:hAnsi="Times New Roman"/>
          <w:sz w:val="24"/>
          <w:szCs w:val="24"/>
          <w:lang w:val="sr-Latn-CS"/>
        </w:rPr>
        <w:t>RO»</w:t>
      </w:r>
      <w:r w:rsidRPr="00D33677">
        <w:rPr>
          <w:rFonts w:ascii="Times New Roman" w:hAnsi="Times New Roman"/>
          <w:spacing w:val="3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V</w:t>
      </w:r>
      <w:r w:rsidRPr="00D33677">
        <w:rPr>
          <w:rFonts w:ascii="Times New Roman" w:hAnsi="Times New Roman"/>
          <w:sz w:val="24"/>
          <w:szCs w:val="24"/>
          <w:lang w:val="sr-Latn-CS"/>
        </w:rPr>
        <w:t>l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en</w:t>
      </w:r>
      <w:r w:rsidRPr="00D33677">
        <w:rPr>
          <w:rFonts w:ascii="Times New Roman" w:hAnsi="Times New Roman"/>
          <w:sz w:val="24"/>
          <w:szCs w:val="24"/>
          <w:lang w:val="sr-Latn-CS"/>
        </w:rPr>
        <w:t>ic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-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D33677">
        <w:rPr>
          <w:rFonts w:ascii="Times New Roman" w:hAnsi="Times New Roman"/>
          <w:sz w:val="24"/>
          <w:szCs w:val="24"/>
          <w:lang w:val="sr-Latn-CS"/>
        </w:rPr>
        <w:t>čiš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ć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D33677">
        <w:rPr>
          <w:rFonts w:ascii="Times New Roman" w:hAnsi="Times New Roman"/>
          <w:sz w:val="24"/>
          <w:szCs w:val="24"/>
          <w:lang w:val="sr-Latn-CS"/>
        </w:rPr>
        <w:t>n t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D33677">
        <w:rPr>
          <w:rFonts w:ascii="Times New Roman" w:hAnsi="Times New Roman"/>
          <w:sz w:val="24"/>
          <w:szCs w:val="24"/>
          <w:lang w:val="sr-Latn-CS"/>
        </w:rPr>
        <w:t>kst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</w:rPr>
        <w:t>S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33677">
        <w:rPr>
          <w:rFonts w:ascii="Times New Roman" w:hAnsi="Times New Roman"/>
          <w:sz w:val="24"/>
          <w:szCs w:val="24"/>
        </w:rPr>
        <w:t>broj</w:t>
      </w:r>
      <w:proofErr w:type="spellEnd"/>
      <w:r w:rsidRPr="00D33677">
        <w:rPr>
          <w:rFonts w:ascii="Times New Roman" w:hAnsi="Times New Roman"/>
          <w:sz w:val="24"/>
          <w:szCs w:val="24"/>
          <w:lang w:val="sr-Latn-CS"/>
        </w:rPr>
        <w:t xml:space="preserve">: 16-2/16 </w:t>
      </w:r>
      <w:r w:rsidRPr="00D33677">
        <w:rPr>
          <w:rFonts w:ascii="Times New Roman" w:hAnsi="Times New Roman"/>
          <w:sz w:val="24"/>
          <w:szCs w:val="24"/>
        </w:rPr>
        <w:t>od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28.06.2016. </w:t>
      </w:r>
      <w:proofErr w:type="spellStart"/>
      <w:r w:rsidRPr="00D33677">
        <w:rPr>
          <w:rFonts w:ascii="Times New Roman" w:hAnsi="Times New Roman"/>
          <w:sz w:val="24"/>
          <w:szCs w:val="24"/>
        </w:rPr>
        <w:t>godine</w:t>
      </w:r>
      <w:proofErr w:type="spellEnd"/>
      <w:r w:rsidRPr="00D33677">
        <w:rPr>
          <w:rFonts w:ascii="Times New Roman" w:hAnsi="Times New Roman"/>
          <w:sz w:val="24"/>
          <w:szCs w:val="24"/>
          <w:lang w:val="sr-Latn-CS"/>
        </w:rPr>
        <w:t xml:space="preserve">, </w:t>
      </w:r>
      <w:proofErr w:type="spellStart"/>
      <w:r w:rsidRPr="00D33677">
        <w:rPr>
          <w:rFonts w:ascii="Times New Roman" w:hAnsi="Times New Roman"/>
          <w:sz w:val="24"/>
          <w:szCs w:val="24"/>
        </w:rPr>
        <w:t>notarska</w:t>
      </w:r>
      <w:proofErr w:type="spellEnd"/>
      <w:r w:rsidRPr="00D3367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33677">
        <w:rPr>
          <w:rFonts w:ascii="Times New Roman" w:hAnsi="Times New Roman"/>
          <w:sz w:val="24"/>
          <w:szCs w:val="24"/>
        </w:rPr>
        <w:t>potvrda</w:t>
      </w:r>
      <w:proofErr w:type="spellEnd"/>
      <w:r w:rsidRPr="00D3367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</w:rPr>
        <w:t>pod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33677">
        <w:rPr>
          <w:rFonts w:ascii="Times New Roman" w:hAnsi="Times New Roman"/>
          <w:sz w:val="24"/>
          <w:szCs w:val="24"/>
        </w:rPr>
        <w:t>brojem</w:t>
      </w:r>
      <w:proofErr w:type="spellEnd"/>
      <w:r w:rsidRPr="00D33677">
        <w:rPr>
          <w:rFonts w:ascii="Times New Roman" w:hAnsi="Times New Roman"/>
          <w:sz w:val="24"/>
          <w:szCs w:val="24"/>
          <w:lang w:val="sr-Latn-CS"/>
        </w:rPr>
        <w:t xml:space="preserve">: </w:t>
      </w:r>
      <w:r w:rsidRPr="00D33677">
        <w:rPr>
          <w:rFonts w:ascii="Times New Roman" w:hAnsi="Times New Roman"/>
          <w:sz w:val="24"/>
          <w:szCs w:val="24"/>
        </w:rPr>
        <w:t>OPU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2171/16 </w:t>
      </w:r>
      <w:r w:rsidRPr="00D33677">
        <w:rPr>
          <w:rFonts w:ascii="Times New Roman" w:hAnsi="Times New Roman"/>
          <w:sz w:val="24"/>
          <w:szCs w:val="24"/>
        </w:rPr>
        <w:t>od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05.07.2016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 xml:space="preserve">. godine,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z w:val="24"/>
          <w:szCs w:val="24"/>
          <w:lang w:val="sr-Latn-CS"/>
        </w:rPr>
        <w:t>k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up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š</w:t>
      </w:r>
      <w:r w:rsidRPr="00D33677">
        <w:rPr>
          <w:rFonts w:ascii="Times New Roman" w:hAnsi="Times New Roman"/>
          <w:sz w:val="24"/>
          <w:szCs w:val="24"/>
          <w:lang w:val="sr-Latn-CS"/>
        </w:rPr>
        <w:t>ti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a 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kci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o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na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a AD“ALPRO“ Vlasenica 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D33677">
        <w:rPr>
          <w:rFonts w:ascii="Times New Roman" w:hAnsi="Times New Roman"/>
          <w:sz w:val="24"/>
          <w:szCs w:val="24"/>
          <w:lang w:val="sr-Latn-CS"/>
        </w:rPr>
        <w:t>a XXX</w:t>
      </w:r>
      <w:r w:rsidR="00D05B98">
        <w:rPr>
          <w:rFonts w:ascii="Times New Roman" w:hAnsi="Times New Roman"/>
          <w:sz w:val="24"/>
          <w:szCs w:val="24"/>
          <w:lang w:val="sr-Latn-CS"/>
        </w:rPr>
        <w:t>I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redovnoj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 xml:space="preserve"> </w:t>
      </w:r>
      <w:proofErr w:type="spellStart"/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sjednici</w:t>
      </w:r>
      <w:proofErr w:type="spellEnd"/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z w:val="24"/>
          <w:szCs w:val="24"/>
          <w:lang w:val="sr-Latn-CS"/>
        </w:rPr>
        <w:t>k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up</w:t>
      </w:r>
      <w:r w:rsidRPr="00D33677">
        <w:rPr>
          <w:rFonts w:ascii="Times New Roman" w:hAnsi="Times New Roman"/>
          <w:sz w:val="24"/>
          <w:szCs w:val="24"/>
          <w:lang w:val="sr-Latn-CS"/>
        </w:rPr>
        <w:t>šti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n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e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kci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o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na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ra</w:t>
      </w:r>
      <w:r w:rsidRPr="00D33677">
        <w:rPr>
          <w:rFonts w:ascii="Times New Roman" w:hAnsi="Times New Roman"/>
          <w:sz w:val="24"/>
          <w:szCs w:val="24"/>
          <w:lang w:val="sr-Latn-CS"/>
        </w:rPr>
        <w:t>, održanoj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 xml:space="preserve">  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dana </w:t>
      </w:r>
      <w:r w:rsidR="00D05B98">
        <w:rPr>
          <w:rFonts w:ascii="Times New Roman" w:hAnsi="Times New Roman"/>
          <w:spacing w:val="1"/>
          <w:sz w:val="24"/>
          <w:szCs w:val="24"/>
        </w:rPr>
        <w:t>29</w:t>
      </w:r>
      <w:r w:rsidRPr="00D33677">
        <w:rPr>
          <w:rFonts w:ascii="Times New Roman" w:hAnsi="Times New Roman"/>
          <w:spacing w:val="1"/>
          <w:sz w:val="24"/>
          <w:szCs w:val="24"/>
        </w:rPr>
        <w:t xml:space="preserve">. </w:t>
      </w:r>
      <w:proofErr w:type="spellStart"/>
      <w:r w:rsidRPr="00D33677">
        <w:rPr>
          <w:rFonts w:ascii="Times New Roman" w:hAnsi="Times New Roman"/>
          <w:spacing w:val="1"/>
          <w:sz w:val="24"/>
          <w:szCs w:val="24"/>
        </w:rPr>
        <w:t>juna</w:t>
      </w:r>
      <w:proofErr w:type="spellEnd"/>
      <w:r w:rsidRPr="00D3367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202</w:t>
      </w:r>
      <w:r w:rsidR="00D05B98">
        <w:rPr>
          <w:rFonts w:ascii="Times New Roman" w:hAnsi="Times New Roman"/>
          <w:spacing w:val="1"/>
          <w:sz w:val="24"/>
          <w:szCs w:val="24"/>
          <w:lang w:val="sr-Latn-CS"/>
        </w:rPr>
        <w:t>6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. godine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, </w:t>
      </w:r>
      <w:r w:rsidR="00FD78E0" w:rsidRPr="00FD340C">
        <w:rPr>
          <w:rFonts w:ascii="Times New Roman" w:hAnsi="Times New Roman"/>
          <w:b/>
          <w:sz w:val="24"/>
          <w:szCs w:val="24"/>
          <w:lang w:val="sr-Latn-CS"/>
        </w:rPr>
        <w:t>natpolovičnom</w:t>
      </w:r>
      <w:r w:rsidRPr="00D33677">
        <w:rPr>
          <w:rFonts w:ascii="Times New Roman" w:hAnsi="Times New Roman"/>
          <w:b/>
          <w:sz w:val="24"/>
          <w:szCs w:val="24"/>
          <w:lang w:val="sr-Latn-CS"/>
        </w:rPr>
        <w:t xml:space="preserve"> većinom  glasova prisutnih i zastupanih akcionara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, </w:t>
      </w:r>
      <w:r w:rsidRPr="00D33677">
        <w:rPr>
          <w:rFonts w:ascii="Times New Roman" w:hAnsi="Times New Roman"/>
          <w:spacing w:val="40"/>
          <w:sz w:val="24"/>
          <w:szCs w:val="24"/>
          <w:lang w:val="sr-Latn-CS"/>
        </w:rPr>
        <w:t>d o n o s i</w:t>
      </w:r>
      <w:r w:rsidRPr="00D33677">
        <w:rPr>
          <w:rFonts w:ascii="Times New Roman" w:hAnsi="Times New Roman"/>
          <w:spacing w:val="18"/>
          <w:sz w:val="24"/>
          <w:szCs w:val="24"/>
          <w:lang w:val="sr-Latn-CS"/>
        </w:rPr>
        <w:t xml:space="preserve"> </w:t>
      </w:r>
    </w:p>
    <w:p w14:paraId="5A0F86E6" w14:textId="77777777" w:rsidR="001C6D8D" w:rsidRDefault="001C6D8D" w:rsidP="001C6D8D">
      <w:pPr>
        <w:widowControl w:val="0"/>
        <w:autoSpaceDE w:val="0"/>
        <w:autoSpaceDN w:val="0"/>
        <w:adjustRightInd w:val="0"/>
        <w:spacing w:before="29" w:after="0"/>
        <w:ind w:right="56"/>
        <w:jc w:val="both"/>
        <w:rPr>
          <w:rFonts w:ascii="Times New Roman" w:hAnsi="Times New Roman"/>
          <w:spacing w:val="18"/>
          <w:sz w:val="24"/>
          <w:szCs w:val="24"/>
          <w:lang w:val="sr-Latn-CS"/>
        </w:rPr>
      </w:pPr>
    </w:p>
    <w:p w14:paraId="7FE6498F" w14:textId="77777777" w:rsidR="001C6D8D" w:rsidRPr="001C6D8D" w:rsidRDefault="001C6D8D" w:rsidP="001C6D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BA"/>
        </w:rPr>
      </w:pPr>
      <w:r w:rsidRPr="001C6D8D">
        <w:rPr>
          <w:rFonts w:ascii="Times New Roman" w:hAnsi="Times New Roman"/>
          <w:b/>
          <w:sz w:val="24"/>
          <w:szCs w:val="24"/>
          <w:lang w:val="sr-Latn-BA"/>
        </w:rPr>
        <w:t>ODLUKU</w:t>
      </w:r>
    </w:p>
    <w:p w14:paraId="40A0E943" w14:textId="77777777" w:rsidR="001C6D8D" w:rsidRPr="001C6D8D" w:rsidRDefault="001C6D8D" w:rsidP="001C6D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BA"/>
        </w:rPr>
      </w:pPr>
      <w:r w:rsidRPr="001C6D8D">
        <w:rPr>
          <w:rFonts w:ascii="Times New Roman" w:hAnsi="Times New Roman"/>
          <w:b/>
          <w:sz w:val="24"/>
          <w:szCs w:val="24"/>
          <w:lang w:val="sr-Latn-BA"/>
        </w:rPr>
        <w:t>prijedlogu pokrića gubitka iz 2024. godine</w:t>
      </w:r>
    </w:p>
    <w:p w14:paraId="782181FC" w14:textId="77777777" w:rsidR="001C6D8D" w:rsidRPr="001C6D8D" w:rsidRDefault="001C6D8D" w:rsidP="001C6D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BA"/>
        </w:rPr>
      </w:pPr>
    </w:p>
    <w:p w14:paraId="388487CD" w14:textId="77777777" w:rsidR="001C6D8D" w:rsidRPr="001C6D8D" w:rsidRDefault="001C6D8D" w:rsidP="001C6D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BA"/>
        </w:rPr>
      </w:pPr>
    </w:p>
    <w:p w14:paraId="4F5A82A3" w14:textId="77777777" w:rsidR="001C6D8D" w:rsidRPr="001C6D8D" w:rsidRDefault="001C6D8D" w:rsidP="001C6D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BA"/>
        </w:rPr>
      </w:pPr>
      <w:r w:rsidRPr="001C6D8D">
        <w:rPr>
          <w:rFonts w:ascii="Times New Roman" w:hAnsi="Times New Roman"/>
          <w:b/>
          <w:sz w:val="24"/>
          <w:szCs w:val="24"/>
          <w:lang w:val="sr-Latn-BA"/>
        </w:rPr>
        <w:t>I</w:t>
      </w:r>
    </w:p>
    <w:p w14:paraId="6F531F21" w14:textId="77777777" w:rsidR="00D05B98" w:rsidRPr="00D05B98" w:rsidRDefault="00D05B98" w:rsidP="00D05B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BA"/>
        </w:rPr>
      </w:pPr>
      <w:r w:rsidRPr="00D05B98">
        <w:rPr>
          <w:rFonts w:ascii="Times New Roman" w:hAnsi="Times New Roman"/>
          <w:sz w:val="24"/>
          <w:szCs w:val="24"/>
          <w:lang w:val="sr-Latn-BA"/>
        </w:rPr>
        <w:t xml:space="preserve">AD “ALPRO” Vlasenica je u finansijskim izvještajima za 2025. godinu iskazao ostvareni neto gubitak u iznosu od 1.706.089,73 KM. </w:t>
      </w:r>
    </w:p>
    <w:p w14:paraId="62DE26CD" w14:textId="77777777" w:rsidR="00D05B98" w:rsidRPr="00D05B98" w:rsidRDefault="00D05B98" w:rsidP="00D05B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78EE6DA5" w14:textId="7F838360" w:rsidR="001C6D8D" w:rsidRPr="001C6D8D" w:rsidRDefault="00D05B98" w:rsidP="00D05B9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sr-Latn-BA"/>
        </w:rPr>
      </w:pPr>
      <w:r w:rsidRPr="00D05B98">
        <w:rPr>
          <w:rFonts w:ascii="Times New Roman" w:hAnsi="Times New Roman"/>
          <w:sz w:val="24"/>
          <w:szCs w:val="24"/>
          <w:lang w:val="sr-Latn-BA"/>
        </w:rPr>
        <w:t>Gubitak  AD “ALPRO” Vlasenica iskazan prethodnim finansijskim izvještajima iznosi 3.968.910,08 KM.</w:t>
      </w:r>
    </w:p>
    <w:p w14:paraId="6DF14D5F" w14:textId="77777777" w:rsidR="001C6D8D" w:rsidRPr="001C6D8D" w:rsidRDefault="001C6D8D" w:rsidP="001C6D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BA"/>
        </w:rPr>
      </w:pPr>
      <w:r w:rsidRPr="001C6D8D">
        <w:rPr>
          <w:rFonts w:ascii="Times New Roman" w:hAnsi="Times New Roman"/>
          <w:b/>
          <w:sz w:val="24"/>
          <w:szCs w:val="24"/>
          <w:lang w:val="sr-Latn-BA"/>
        </w:rPr>
        <w:t>II</w:t>
      </w:r>
    </w:p>
    <w:p w14:paraId="5D32399C" w14:textId="77777777" w:rsidR="001C6D8D" w:rsidRPr="001C6D8D" w:rsidRDefault="001C6D8D" w:rsidP="001C6D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BA"/>
        </w:rPr>
      </w:pPr>
    </w:p>
    <w:p w14:paraId="20C236BF" w14:textId="457BEA84" w:rsidR="001C6D8D" w:rsidRPr="001C6D8D" w:rsidRDefault="001C6D8D" w:rsidP="00D05B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BA"/>
        </w:rPr>
      </w:pPr>
      <w:r w:rsidRPr="001C6D8D">
        <w:rPr>
          <w:rFonts w:ascii="Times New Roman" w:hAnsi="Times New Roman"/>
          <w:bCs/>
          <w:sz w:val="24"/>
          <w:szCs w:val="24"/>
          <w:lang w:val="sr-Latn-BA"/>
        </w:rPr>
        <w:t>Skupštin</w:t>
      </w:r>
      <w:r w:rsidR="004F2EA4">
        <w:rPr>
          <w:rFonts w:ascii="Times New Roman" w:hAnsi="Times New Roman"/>
          <w:bCs/>
          <w:sz w:val="24"/>
          <w:szCs w:val="24"/>
          <w:lang w:val="sr-Latn-BA"/>
        </w:rPr>
        <w:t>a</w:t>
      </w:r>
      <w:r w:rsidRPr="001C6D8D">
        <w:rPr>
          <w:rFonts w:ascii="Times New Roman" w:hAnsi="Times New Roman"/>
          <w:bCs/>
          <w:sz w:val="24"/>
          <w:szCs w:val="24"/>
          <w:lang w:val="sr-Latn-BA"/>
        </w:rPr>
        <w:t xml:space="preserve"> akcionara AD “ALPRO” Vlasenica </w:t>
      </w:r>
      <w:r w:rsidR="00D05B98" w:rsidRPr="00D05B98">
        <w:rPr>
          <w:rFonts w:ascii="Times New Roman" w:hAnsi="Times New Roman"/>
          <w:bCs/>
          <w:sz w:val="24"/>
          <w:szCs w:val="24"/>
          <w:lang w:val="sr-Latn-BA"/>
        </w:rPr>
        <w:t xml:space="preserve">ostvareni neto gubitak iz člana I stav 1 ove Odluke u iznosu </w:t>
      </w:r>
      <w:r w:rsidR="00D05B98">
        <w:rPr>
          <w:rFonts w:ascii="Times New Roman" w:hAnsi="Times New Roman"/>
          <w:bCs/>
          <w:sz w:val="24"/>
          <w:szCs w:val="24"/>
          <w:lang w:val="sr-Latn-BA"/>
        </w:rPr>
        <w:t xml:space="preserve">od </w:t>
      </w:r>
      <w:r w:rsidR="00D05B98" w:rsidRPr="00D05B98">
        <w:rPr>
          <w:rFonts w:ascii="Times New Roman" w:hAnsi="Times New Roman"/>
          <w:bCs/>
          <w:sz w:val="24"/>
          <w:szCs w:val="24"/>
          <w:lang w:val="sr-Latn-BA"/>
        </w:rPr>
        <w:t xml:space="preserve">1.706.089,73 KM </w:t>
      </w:r>
      <w:r w:rsidR="00D05B98">
        <w:rPr>
          <w:rFonts w:ascii="Times New Roman" w:hAnsi="Times New Roman"/>
          <w:bCs/>
          <w:sz w:val="24"/>
          <w:szCs w:val="24"/>
          <w:lang w:val="sr-Latn-BA"/>
        </w:rPr>
        <w:t xml:space="preserve">ovom Odlukom </w:t>
      </w:r>
      <w:r w:rsidR="00D05B98" w:rsidRPr="00D05B98">
        <w:rPr>
          <w:rFonts w:ascii="Times New Roman" w:hAnsi="Times New Roman"/>
          <w:bCs/>
          <w:sz w:val="24"/>
          <w:szCs w:val="24"/>
          <w:lang w:val="sr-Latn-BA"/>
        </w:rPr>
        <w:t>prebac</w:t>
      </w:r>
      <w:r w:rsidR="00D05B98">
        <w:rPr>
          <w:rFonts w:ascii="Times New Roman" w:hAnsi="Times New Roman"/>
          <w:bCs/>
          <w:sz w:val="24"/>
          <w:szCs w:val="24"/>
          <w:lang w:val="sr-Latn-BA"/>
        </w:rPr>
        <w:t xml:space="preserve">uje </w:t>
      </w:r>
      <w:r w:rsidR="00D05B98" w:rsidRPr="00D05B98">
        <w:rPr>
          <w:rFonts w:ascii="Times New Roman" w:hAnsi="Times New Roman"/>
          <w:bCs/>
          <w:sz w:val="24"/>
          <w:szCs w:val="24"/>
          <w:lang w:val="sr-Latn-BA"/>
        </w:rPr>
        <w:t>na ostvarene gubitke iz prošlih godina, tako da će ukupan gubitak biti 5.674.999,81 KM</w:t>
      </w:r>
    </w:p>
    <w:p w14:paraId="55BAF4C2" w14:textId="77777777" w:rsidR="001C6D8D" w:rsidRPr="001C6D8D" w:rsidRDefault="001C6D8D" w:rsidP="001C6D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BA"/>
        </w:rPr>
      </w:pPr>
    </w:p>
    <w:p w14:paraId="004C993C" w14:textId="77777777" w:rsidR="001C6D8D" w:rsidRPr="001C6D8D" w:rsidRDefault="001C6D8D" w:rsidP="001C6D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BA"/>
        </w:rPr>
      </w:pPr>
    </w:p>
    <w:p w14:paraId="159F55B6" w14:textId="77777777" w:rsidR="001C6D8D" w:rsidRPr="001C6D8D" w:rsidRDefault="001C6D8D" w:rsidP="001C6D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BA"/>
        </w:rPr>
      </w:pPr>
      <w:r w:rsidRPr="001C6D8D">
        <w:rPr>
          <w:rFonts w:ascii="Times New Roman" w:hAnsi="Times New Roman"/>
          <w:b/>
          <w:sz w:val="24"/>
          <w:szCs w:val="24"/>
          <w:lang w:val="sr-Latn-BA"/>
        </w:rPr>
        <w:t>III</w:t>
      </w:r>
    </w:p>
    <w:p w14:paraId="1CA7E277" w14:textId="77777777" w:rsidR="001C6D8D" w:rsidRPr="001C6D8D" w:rsidRDefault="001C6D8D" w:rsidP="001C6D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BA"/>
        </w:rPr>
      </w:pPr>
      <w:r w:rsidRPr="001C6D8D">
        <w:rPr>
          <w:rFonts w:ascii="Times New Roman" w:hAnsi="Times New Roman"/>
          <w:sz w:val="24"/>
          <w:szCs w:val="24"/>
          <w:lang w:val="sr-Latn-BA"/>
        </w:rPr>
        <w:t>Odluka stupa na snagu danom donošenja.</w:t>
      </w:r>
    </w:p>
    <w:p w14:paraId="6FA7ABAD" w14:textId="77777777" w:rsidR="001C6D8D" w:rsidRPr="001C6D8D" w:rsidRDefault="001C6D8D" w:rsidP="001C6D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0E7203F6" w14:textId="77777777" w:rsidR="001C6D8D" w:rsidRPr="001C6D8D" w:rsidRDefault="001C6D8D" w:rsidP="001C6D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3A0E8D79" w14:textId="77777777" w:rsidR="001C6D8D" w:rsidRPr="00FD340C" w:rsidRDefault="001C6D8D" w:rsidP="001C6D8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val="sr-Latn-CS"/>
        </w:rPr>
      </w:pPr>
    </w:p>
    <w:p w14:paraId="5B56310C" w14:textId="0F37CECF" w:rsidR="001C6D8D" w:rsidRPr="00FD340C" w:rsidRDefault="001C6D8D" w:rsidP="001C6D8D">
      <w:pPr>
        <w:widowControl w:val="0"/>
        <w:autoSpaceDE w:val="0"/>
        <w:autoSpaceDN w:val="0"/>
        <w:adjustRightInd w:val="0"/>
        <w:spacing w:after="0" w:line="271" w:lineRule="exact"/>
        <w:ind w:right="-20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bCs/>
          <w:position w:val="-1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bCs/>
          <w:position w:val="-1"/>
          <w:sz w:val="24"/>
          <w:szCs w:val="24"/>
          <w:lang w:val="sr-Latn-CS"/>
        </w:rPr>
        <w:t>bro</w:t>
      </w:r>
      <w:r w:rsidRPr="00FD340C">
        <w:rPr>
          <w:rFonts w:ascii="Times New Roman" w:hAnsi="Times New Roman"/>
          <w:bCs/>
          <w:spacing w:val="-2"/>
          <w:position w:val="-1"/>
          <w:sz w:val="24"/>
          <w:szCs w:val="24"/>
          <w:lang w:val="sr-Latn-CS"/>
        </w:rPr>
        <w:t>j</w:t>
      </w:r>
      <w:r w:rsidRPr="00FD340C">
        <w:rPr>
          <w:rFonts w:ascii="Times New Roman" w:hAnsi="Times New Roman"/>
          <w:bCs/>
          <w:spacing w:val="2"/>
          <w:position w:val="-1"/>
          <w:sz w:val="24"/>
          <w:szCs w:val="24"/>
          <w:lang w:val="sr-Latn-CS"/>
        </w:rPr>
        <w:t>:</w:t>
      </w:r>
      <w:r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 xml:space="preserve"> 1</w:t>
      </w:r>
      <w:r w:rsidR="00D05B98"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>5</w:t>
      </w:r>
      <w:r w:rsidRPr="00FD340C"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>/2</w:t>
      </w:r>
      <w:r w:rsidR="00D05B98"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>6</w:t>
      </w:r>
    </w:p>
    <w:p w14:paraId="14A48E40" w14:textId="77777777" w:rsidR="001C6D8D" w:rsidRPr="00FD340C" w:rsidRDefault="001C6D8D" w:rsidP="001C6D8D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sz w:val="24"/>
          <w:szCs w:val="24"/>
          <w:lang w:val="sr-Latn-CS"/>
        </w:rPr>
      </w:pPr>
    </w:p>
    <w:p w14:paraId="07F1EE84" w14:textId="77777777" w:rsidR="001C6D8D" w:rsidRPr="00FD340C" w:rsidRDefault="001C6D8D" w:rsidP="001C6D8D">
      <w:pPr>
        <w:widowControl w:val="0"/>
        <w:autoSpaceDE w:val="0"/>
        <w:autoSpaceDN w:val="0"/>
        <w:adjustRightInd w:val="0"/>
        <w:spacing w:before="29" w:after="0" w:line="240" w:lineRule="auto"/>
        <w:ind w:right="262"/>
        <w:rPr>
          <w:rFonts w:ascii="Times New Roman" w:hAnsi="Times New Roman"/>
          <w:spacing w:val="-2"/>
          <w:position w:val="-1"/>
          <w:sz w:val="24"/>
          <w:szCs w:val="24"/>
          <w:lang w:val="sr-Latn-CS"/>
        </w:rPr>
      </w:pP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 xml:space="preserve">                                                                                                                  P</w:t>
      </w:r>
      <w:r w:rsidRPr="00FD340C">
        <w:rPr>
          <w:rFonts w:ascii="Times New Roman" w:hAnsi="Times New Roman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FD340C">
        <w:rPr>
          <w:rFonts w:ascii="Times New Roman" w:hAnsi="Times New Roman"/>
          <w:sz w:val="24"/>
          <w:szCs w:val="24"/>
          <w:lang w:val="sr-Latn-CS"/>
        </w:rPr>
        <w:t>D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z w:val="24"/>
          <w:szCs w:val="24"/>
          <w:lang w:val="sr-Latn-CS"/>
        </w:rPr>
        <w:t>J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DNIK 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K</w:t>
      </w:r>
      <w:r w:rsidRPr="00FD340C">
        <w:rPr>
          <w:rFonts w:ascii="Times New Roman" w:hAnsi="Times New Roman"/>
          <w:sz w:val="24"/>
          <w:szCs w:val="24"/>
          <w:lang w:val="sr-Latn-CS"/>
        </w:rPr>
        <w:t>U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Š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>T</w:t>
      </w:r>
      <w:r w:rsidRPr="00FD340C">
        <w:rPr>
          <w:rFonts w:ascii="Times New Roman" w:hAnsi="Times New Roman"/>
          <w:sz w:val="24"/>
          <w:szCs w:val="24"/>
          <w:lang w:val="sr-Latn-CS"/>
        </w:rPr>
        <w:t>INE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-2"/>
          <w:position w:val="-1"/>
          <w:sz w:val="24"/>
          <w:szCs w:val="24"/>
          <w:lang w:val="sr-Latn-CS"/>
        </w:rPr>
        <w:t xml:space="preserve"> </w:t>
      </w:r>
    </w:p>
    <w:p w14:paraId="6757F972" w14:textId="77777777" w:rsidR="001C6D8D" w:rsidRPr="00FD340C" w:rsidRDefault="001C6D8D" w:rsidP="001C6D8D">
      <w:pPr>
        <w:widowControl w:val="0"/>
        <w:autoSpaceDE w:val="0"/>
        <w:autoSpaceDN w:val="0"/>
        <w:adjustRightInd w:val="0"/>
        <w:spacing w:after="0" w:line="271" w:lineRule="exact"/>
        <w:ind w:right="554"/>
        <w:jc w:val="center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 xml:space="preserve">                                                                                                        </w:t>
      </w:r>
    </w:p>
    <w:p w14:paraId="35096CCC" w14:textId="77777777" w:rsidR="001C6D8D" w:rsidRPr="00FD340C" w:rsidRDefault="001C6D8D" w:rsidP="001C6D8D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4"/>
          <w:szCs w:val="24"/>
          <w:lang w:val="sr-Latn-CS"/>
        </w:rPr>
      </w:pPr>
    </w:p>
    <w:p w14:paraId="459F948B" w14:textId="77777777" w:rsidR="001C6D8D" w:rsidRPr="00FD340C" w:rsidRDefault="001C6D8D" w:rsidP="001C6D8D">
      <w:pPr>
        <w:widowControl w:val="0"/>
        <w:autoSpaceDE w:val="0"/>
        <w:autoSpaceDN w:val="0"/>
        <w:adjustRightInd w:val="0"/>
        <w:spacing w:before="29" w:after="0" w:line="240" w:lineRule="auto"/>
        <w:ind w:right="262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pacing w:val="-2"/>
          <w:position w:val="-1"/>
          <w:sz w:val="24"/>
          <w:szCs w:val="24"/>
          <w:lang w:val="sr-Latn-CS"/>
        </w:rPr>
        <w:t xml:space="preserve">                                                                                </w:t>
      </w:r>
    </w:p>
    <w:p w14:paraId="16126873" w14:textId="77777777" w:rsidR="001C6D8D" w:rsidRPr="00FD340C" w:rsidRDefault="001C6D8D" w:rsidP="001C6D8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CS"/>
        </w:rPr>
      </w:pPr>
    </w:p>
    <w:p w14:paraId="5B3DAFFC" w14:textId="77777777" w:rsidR="001C6D8D" w:rsidRPr="00FD340C" w:rsidRDefault="001C6D8D" w:rsidP="001C6D8D">
      <w:pPr>
        <w:widowControl w:val="0"/>
        <w:autoSpaceDE w:val="0"/>
        <w:autoSpaceDN w:val="0"/>
        <w:adjustRightInd w:val="0"/>
        <w:spacing w:before="29" w:after="0" w:line="240" w:lineRule="auto"/>
        <w:ind w:left="120" w:right="-20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z w:val="24"/>
          <w:szCs w:val="24"/>
          <w:lang w:val="sr-Latn-CS"/>
        </w:rPr>
        <w:t>D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z w:val="24"/>
          <w:szCs w:val="24"/>
          <w:lang w:val="sr-Latn-CS"/>
        </w:rPr>
        <w:t>st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v</w:t>
      </w:r>
      <w:r w:rsidRPr="00FD340C">
        <w:rPr>
          <w:rFonts w:ascii="Times New Roman" w:hAnsi="Times New Roman"/>
          <w:sz w:val="24"/>
          <w:szCs w:val="24"/>
          <w:lang w:val="sr-Latn-CS"/>
        </w:rPr>
        <w:t>iti:</w:t>
      </w:r>
    </w:p>
    <w:p w14:paraId="689536D4" w14:textId="77777777" w:rsidR="001C6D8D" w:rsidRPr="00FD340C" w:rsidRDefault="001C6D8D" w:rsidP="008E722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z w:val="24"/>
          <w:szCs w:val="24"/>
          <w:lang w:val="sr-Latn-CS"/>
        </w:rPr>
        <w:t>Komisiji za glasanje</w:t>
      </w:r>
    </w:p>
    <w:p w14:paraId="3F654C84" w14:textId="77777777" w:rsidR="001C6D8D" w:rsidRPr="00FD340C" w:rsidRDefault="001C6D8D" w:rsidP="008E722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z w:val="24"/>
          <w:szCs w:val="24"/>
          <w:lang w:val="sr-Latn-CS"/>
        </w:rPr>
        <w:t>Generalnom direktoru</w:t>
      </w:r>
    </w:p>
    <w:p w14:paraId="102076FA" w14:textId="77777777" w:rsidR="001C6D8D" w:rsidRPr="00FD340C" w:rsidRDefault="001C6D8D" w:rsidP="008E722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z w:val="24"/>
          <w:szCs w:val="24"/>
          <w:lang w:val="sr-Latn-CS"/>
        </w:rPr>
        <w:t>Upravnom odboru AD</w:t>
      </w:r>
    </w:p>
    <w:p w14:paraId="4880FE41" w14:textId="77777777" w:rsidR="001C6D8D" w:rsidRPr="00FD340C" w:rsidRDefault="001C6D8D" w:rsidP="008E722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z w:val="24"/>
          <w:szCs w:val="24"/>
          <w:lang w:val="sr-Latn-CS"/>
        </w:rPr>
        <w:t>Knjiga odluka Skupština</w:t>
      </w:r>
    </w:p>
    <w:p w14:paraId="17A6EE9D" w14:textId="77777777" w:rsidR="001C6D8D" w:rsidRPr="00FD340C" w:rsidRDefault="001C6D8D" w:rsidP="008E722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z w:val="24"/>
          <w:szCs w:val="24"/>
          <w:lang w:val="sr-Latn-CS"/>
        </w:rPr>
        <w:t>a/a</w:t>
      </w:r>
    </w:p>
    <w:p w14:paraId="049A0A69" w14:textId="0BBB73C3" w:rsidR="001C6D8D" w:rsidRDefault="001C6D8D" w:rsidP="00D33677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sr-Latn-BA"/>
        </w:rPr>
      </w:pPr>
    </w:p>
    <w:p w14:paraId="3154C899" w14:textId="77777777" w:rsidR="001C6D8D" w:rsidRDefault="001C6D8D">
      <w:pPr>
        <w:spacing w:after="0" w:line="240" w:lineRule="auto"/>
        <w:rPr>
          <w:rFonts w:ascii="Times New Roman" w:eastAsia="Calibri" w:hAnsi="Times New Roman"/>
          <w:sz w:val="24"/>
          <w:szCs w:val="24"/>
          <w:lang w:val="sr-Latn-BA"/>
        </w:rPr>
      </w:pPr>
      <w:r>
        <w:rPr>
          <w:rFonts w:ascii="Times New Roman" w:eastAsia="Calibri" w:hAnsi="Times New Roman"/>
          <w:sz w:val="24"/>
          <w:szCs w:val="24"/>
          <w:lang w:val="sr-Latn-BA"/>
        </w:rPr>
        <w:br w:type="page"/>
      </w:r>
    </w:p>
    <w:p w14:paraId="1CA0575F" w14:textId="77777777" w:rsidR="001C6D8D" w:rsidRPr="00D33677" w:rsidRDefault="001C6D8D" w:rsidP="001C6D8D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spacing w:val="-5"/>
          <w:sz w:val="24"/>
          <w:szCs w:val="24"/>
          <w:lang w:val="sr-Latn-CS"/>
        </w:rPr>
        <w:lastRenderedPageBreak/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KCIO</w:t>
      </w:r>
      <w:r w:rsidRPr="00D33677">
        <w:rPr>
          <w:rFonts w:ascii="Times New Roman" w:hAnsi="Times New Roman"/>
          <w:spacing w:val="4"/>
          <w:sz w:val="24"/>
          <w:szCs w:val="24"/>
          <w:lang w:val="sr-Latn-CS"/>
        </w:rPr>
        <w:t>N</w:t>
      </w:r>
      <w:r w:rsidRPr="00D33677">
        <w:rPr>
          <w:rFonts w:ascii="Times New Roman" w:hAnsi="Times New Roman"/>
          <w:spacing w:val="-5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z w:val="24"/>
          <w:szCs w:val="24"/>
          <w:lang w:val="sr-Latn-CS"/>
        </w:rPr>
        <w:t>KO</w:t>
      </w:r>
      <w:r w:rsidRPr="00D33677">
        <w:rPr>
          <w:rFonts w:ascii="Times New Roman" w:hAnsi="Times New Roman"/>
          <w:spacing w:val="-17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  <w:lang w:val="sr-Latn-CS"/>
        </w:rPr>
        <w:t>DRU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Š</w:t>
      </w:r>
      <w:r w:rsidRPr="00D33677">
        <w:rPr>
          <w:rFonts w:ascii="Times New Roman" w:hAnsi="Times New Roman"/>
          <w:sz w:val="24"/>
          <w:szCs w:val="24"/>
          <w:lang w:val="sr-Latn-CS"/>
        </w:rPr>
        <w:t>T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V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O                                                           </w:t>
      </w:r>
    </w:p>
    <w:p w14:paraId="4E449D6B" w14:textId="77777777" w:rsidR="001C6D8D" w:rsidRPr="00D33677" w:rsidRDefault="001C6D8D" w:rsidP="001C6D8D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spacing w:val="3"/>
          <w:sz w:val="24"/>
          <w:szCs w:val="24"/>
          <w:lang w:val="sr-Latn-CS"/>
        </w:rPr>
        <w:t>«</w:t>
      </w:r>
      <w:r w:rsidRPr="00D33677">
        <w:rPr>
          <w:rFonts w:ascii="Times New Roman" w:hAnsi="Times New Roman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-8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  <w:lang w:val="sr-Latn-CS"/>
        </w:rPr>
        <w:t>L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  <w:lang w:val="sr-Latn-CS"/>
        </w:rPr>
        <w:t>P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O»  </w:t>
      </w:r>
      <w:r w:rsidRPr="00D33677">
        <w:rPr>
          <w:rFonts w:ascii="Times New Roman" w:hAnsi="Times New Roman"/>
          <w:spacing w:val="63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V</w:t>
      </w:r>
      <w:r w:rsidRPr="00D33677">
        <w:rPr>
          <w:rFonts w:ascii="Times New Roman" w:hAnsi="Times New Roman"/>
          <w:sz w:val="24"/>
          <w:szCs w:val="24"/>
          <w:lang w:val="sr-Latn-CS"/>
        </w:rPr>
        <w:t>L</w:t>
      </w:r>
      <w:r w:rsidRPr="00D33677">
        <w:rPr>
          <w:rFonts w:ascii="Times New Roman" w:hAnsi="Times New Roman"/>
          <w:spacing w:val="-8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pacing w:val="3"/>
          <w:sz w:val="24"/>
          <w:szCs w:val="24"/>
          <w:lang w:val="sr-Latn-CS"/>
        </w:rPr>
        <w:t>E</w:t>
      </w:r>
      <w:r w:rsidRPr="00D33677">
        <w:rPr>
          <w:rFonts w:ascii="Times New Roman" w:hAnsi="Times New Roman"/>
          <w:sz w:val="24"/>
          <w:szCs w:val="24"/>
          <w:lang w:val="sr-Latn-CS"/>
        </w:rPr>
        <w:t>NICA</w:t>
      </w:r>
    </w:p>
    <w:p w14:paraId="3957FDC5" w14:textId="77777777" w:rsidR="001C6D8D" w:rsidRPr="00D33677" w:rsidRDefault="001C6D8D" w:rsidP="001C6D8D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  <w:r w:rsidRPr="00D33677">
        <w:rPr>
          <w:rFonts w:ascii="Times New Roman" w:hAnsi="Times New Roman"/>
          <w:sz w:val="24"/>
          <w:szCs w:val="24"/>
          <w:lang w:val="sr-Latn-CS"/>
        </w:rPr>
        <w:t>- Skupština akcionara -</w:t>
      </w:r>
    </w:p>
    <w:p w14:paraId="7FAF379E" w14:textId="77777777" w:rsidR="001C6D8D" w:rsidRDefault="001C6D8D" w:rsidP="001C6D8D">
      <w:pPr>
        <w:widowControl w:val="0"/>
        <w:autoSpaceDE w:val="0"/>
        <w:autoSpaceDN w:val="0"/>
        <w:adjustRightInd w:val="0"/>
        <w:spacing w:before="29" w:after="0"/>
        <w:ind w:right="56"/>
        <w:jc w:val="both"/>
        <w:rPr>
          <w:rFonts w:ascii="Times New Roman" w:hAnsi="Times New Roman"/>
          <w:sz w:val="24"/>
          <w:szCs w:val="24"/>
          <w:lang w:val="sr-Latn-CS"/>
        </w:rPr>
      </w:pPr>
    </w:p>
    <w:p w14:paraId="7FF5AC6B" w14:textId="6113D5D0" w:rsidR="001C6D8D" w:rsidRDefault="001C6D8D" w:rsidP="001C6D8D">
      <w:pPr>
        <w:widowControl w:val="0"/>
        <w:autoSpaceDE w:val="0"/>
        <w:autoSpaceDN w:val="0"/>
        <w:adjustRightInd w:val="0"/>
        <w:spacing w:before="29" w:after="0"/>
        <w:ind w:right="56"/>
        <w:jc w:val="both"/>
        <w:rPr>
          <w:rFonts w:ascii="Times New Roman" w:hAnsi="Times New Roman"/>
          <w:spacing w:val="18"/>
          <w:sz w:val="24"/>
          <w:szCs w:val="24"/>
          <w:lang w:val="sr-Latn-CS"/>
        </w:rPr>
      </w:pPr>
      <w:r w:rsidRPr="00D33677">
        <w:rPr>
          <w:rFonts w:ascii="Times New Roman" w:hAnsi="Times New Roman"/>
          <w:sz w:val="24"/>
          <w:szCs w:val="24"/>
          <w:lang w:val="sr-Latn-CS"/>
        </w:rPr>
        <w:t>Na osnovu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  <w:lang w:val="sr-Latn-CS"/>
        </w:rPr>
        <w:t>čl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an</w:t>
      </w:r>
      <w:r w:rsidRPr="00D33677">
        <w:rPr>
          <w:rFonts w:ascii="Times New Roman" w:hAnsi="Times New Roman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4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24.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z w:val="24"/>
          <w:szCs w:val="24"/>
          <w:lang w:val="sr-Latn-CS"/>
        </w:rPr>
        <w:t>t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t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u</w:t>
      </w:r>
      <w:r w:rsidRPr="00D33677">
        <w:rPr>
          <w:rFonts w:ascii="Times New Roman" w:hAnsi="Times New Roman"/>
          <w:sz w:val="24"/>
          <w:szCs w:val="24"/>
          <w:lang w:val="sr-Latn-CS"/>
        </w:rPr>
        <w:t>ta</w:t>
      </w:r>
      <w:r w:rsidRPr="00D33677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kc</w:t>
      </w:r>
      <w:r w:rsidRPr="00D33677">
        <w:rPr>
          <w:rFonts w:ascii="Times New Roman" w:hAnsi="Times New Roman"/>
          <w:spacing w:val="-3"/>
          <w:sz w:val="24"/>
          <w:szCs w:val="24"/>
          <w:lang w:val="sr-Latn-CS"/>
        </w:rPr>
        <w:t>i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ona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z w:val="24"/>
          <w:szCs w:val="24"/>
          <w:lang w:val="sr-Latn-CS"/>
        </w:rPr>
        <w:t>sk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o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g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d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u</w:t>
      </w:r>
      <w:r w:rsidRPr="00D33677">
        <w:rPr>
          <w:rFonts w:ascii="Times New Roman" w:hAnsi="Times New Roman"/>
          <w:sz w:val="24"/>
          <w:szCs w:val="24"/>
          <w:lang w:val="sr-Latn-CS"/>
        </w:rPr>
        <w:t>št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v</w:t>
      </w:r>
      <w:r w:rsidRPr="00D33677">
        <w:rPr>
          <w:rFonts w:ascii="Times New Roman" w:hAnsi="Times New Roman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z</w:t>
      </w:r>
      <w:r w:rsidRPr="00D33677">
        <w:rPr>
          <w:rFonts w:ascii="Times New Roman" w:hAnsi="Times New Roman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ad</w:t>
      </w:r>
      <w:r w:rsidRPr="00D33677">
        <w:rPr>
          <w:rFonts w:ascii="Times New Roman" w:hAnsi="Times New Roman"/>
          <w:sz w:val="24"/>
          <w:szCs w:val="24"/>
          <w:lang w:val="sr-Latn-CS"/>
        </w:rPr>
        <w:t>u</w:t>
      </w:r>
      <w:r w:rsidRPr="00D33677">
        <w:rPr>
          <w:rFonts w:ascii="Times New Roman" w:hAnsi="Times New Roman"/>
          <w:spacing w:val="5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-3"/>
          <w:sz w:val="24"/>
          <w:szCs w:val="24"/>
          <w:lang w:val="sr-Latn-CS"/>
        </w:rPr>
        <w:t>l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u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>m</w:t>
      </w:r>
      <w:r w:rsidRPr="00D33677">
        <w:rPr>
          <w:rFonts w:ascii="Times New Roman" w:hAnsi="Times New Roman"/>
          <w:sz w:val="24"/>
          <w:szCs w:val="24"/>
          <w:lang w:val="sr-Latn-CS"/>
        </w:rPr>
        <w:t>i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D33677">
        <w:rPr>
          <w:rFonts w:ascii="Times New Roman" w:hAnsi="Times New Roman"/>
          <w:sz w:val="24"/>
          <w:szCs w:val="24"/>
          <w:lang w:val="sr-Latn-CS"/>
        </w:rPr>
        <w:t>ij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u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>m</w:t>
      </w:r>
      <w:r w:rsidRPr="00D33677">
        <w:rPr>
          <w:rFonts w:ascii="Times New Roman" w:hAnsi="Times New Roman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3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«A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L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Pr="00D33677">
        <w:rPr>
          <w:rFonts w:ascii="Times New Roman" w:hAnsi="Times New Roman"/>
          <w:sz w:val="24"/>
          <w:szCs w:val="24"/>
          <w:lang w:val="sr-Latn-CS"/>
        </w:rPr>
        <w:t>RO»</w:t>
      </w:r>
      <w:r w:rsidRPr="00D33677">
        <w:rPr>
          <w:rFonts w:ascii="Times New Roman" w:hAnsi="Times New Roman"/>
          <w:spacing w:val="3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V</w:t>
      </w:r>
      <w:r w:rsidRPr="00D33677">
        <w:rPr>
          <w:rFonts w:ascii="Times New Roman" w:hAnsi="Times New Roman"/>
          <w:sz w:val="24"/>
          <w:szCs w:val="24"/>
          <w:lang w:val="sr-Latn-CS"/>
        </w:rPr>
        <w:t>l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en</w:t>
      </w:r>
      <w:r w:rsidRPr="00D33677">
        <w:rPr>
          <w:rFonts w:ascii="Times New Roman" w:hAnsi="Times New Roman"/>
          <w:sz w:val="24"/>
          <w:szCs w:val="24"/>
          <w:lang w:val="sr-Latn-CS"/>
        </w:rPr>
        <w:t>ic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-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D33677">
        <w:rPr>
          <w:rFonts w:ascii="Times New Roman" w:hAnsi="Times New Roman"/>
          <w:sz w:val="24"/>
          <w:szCs w:val="24"/>
          <w:lang w:val="sr-Latn-CS"/>
        </w:rPr>
        <w:t>čiš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ć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D33677">
        <w:rPr>
          <w:rFonts w:ascii="Times New Roman" w:hAnsi="Times New Roman"/>
          <w:sz w:val="24"/>
          <w:szCs w:val="24"/>
          <w:lang w:val="sr-Latn-CS"/>
        </w:rPr>
        <w:t>n t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D33677">
        <w:rPr>
          <w:rFonts w:ascii="Times New Roman" w:hAnsi="Times New Roman"/>
          <w:sz w:val="24"/>
          <w:szCs w:val="24"/>
          <w:lang w:val="sr-Latn-CS"/>
        </w:rPr>
        <w:t>kst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</w:rPr>
        <w:t>S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33677">
        <w:rPr>
          <w:rFonts w:ascii="Times New Roman" w:hAnsi="Times New Roman"/>
          <w:sz w:val="24"/>
          <w:szCs w:val="24"/>
        </w:rPr>
        <w:t>broj</w:t>
      </w:r>
      <w:proofErr w:type="spellEnd"/>
      <w:r w:rsidRPr="00D33677">
        <w:rPr>
          <w:rFonts w:ascii="Times New Roman" w:hAnsi="Times New Roman"/>
          <w:sz w:val="24"/>
          <w:szCs w:val="24"/>
          <w:lang w:val="sr-Latn-CS"/>
        </w:rPr>
        <w:t xml:space="preserve">: 16-2/16 </w:t>
      </w:r>
      <w:r w:rsidRPr="00D33677">
        <w:rPr>
          <w:rFonts w:ascii="Times New Roman" w:hAnsi="Times New Roman"/>
          <w:sz w:val="24"/>
          <w:szCs w:val="24"/>
        </w:rPr>
        <w:t>od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28.06.2016. </w:t>
      </w:r>
      <w:proofErr w:type="spellStart"/>
      <w:r w:rsidRPr="00D33677">
        <w:rPr>
          <w:rFonts w:ascii="Times New Roman" w:hAnsi="Times New Roman"/>
          <w:sz w:val="24"/>
          <w:szCs w:val="24"/>
        </w:rPr>
        <w:t>godine</w:t>
      </w:r>
      <w:proofErr w:type="spellEnd"/>
      <w:r w:rsidRPr="00D33677">
        <w:rPr>
          <w:rFonts w:ascii="Times New Roman" w:hAnsi="Times New Roman"/>
          <w:sz w:val="24"/>
          <w:szCs w:val="24"/>
          <w:lang w:val="sr-Latn-CS"/>
        </w:rPr>
        <w:t xml:space="preserve">, </w:t>
      </w:r>
      <w:proofErr w:type="spellStart"/>
      <w:r w:rsidRPr="00D33677">
        <w:rPr>
          <w:rFonts w:ascii="Times New Roman" w:hAnsi="Times New Roman"/>
          <w:sz w:val="24"/>
          <w:szCs w:val="24"/>
        </w:rPr>
        <w:t>notarska</w:t>
      </w:r>
      <w:proofErr w:type="spellEnd"/>
      <w:r w:rsidRPr="00D3367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33677">
        <w:rPr>
          <w:rFonts w:ascii="Times New Roman" w:hAnsi="Times New Roman"/>
          <w:sz w:val="24"/>
          <w:szCs w:val="24"/>
        </w:rPr>
        <w:t>potvrda</w:t>
      </w:r>
      <w:proofErr w:type="spellEnd"/>
      <w:r w:rsidRPr="00D3367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z w:val="24"/>
          <w:szCs w:val="24"/>
        </w:rPr>
        <w:t>pod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D33677">
        <w:rPr>
          <w:rFonts w:ascii="Times New Roman" w:hAnsi="Times New Roman"/>
          <w:sz w:val="24"/>
          <w:szCs w:val="24"/>
        </w:rPr>
        <w:t>brojem</w:t>
      </w:r>
      <w:proofErr w:type="spellEnd"/>
      <w:r w:rsidRPr="00D33677">
        <w:rPr>
          <w:rFonts w:ascii="Times New Roman" w:hAnsi="Times New Roman"/>
          <w:sz w:val="24"/>
          <w:szCs w:val="24"/>
          <w:lang w:val="sr-Latn-CS"/>
        </w:rPr>
        <w:t xml:space="preserve">: </w:t>
      </w:r>
      <w:r w:rsidRPr="00D33677">
        <w:rPr>
          <w:rFonts w:ascii="Times New Roman" w:hAnsi="Times New Roman"/>
          <w:sz w:val="24"/>
          <w:szCs w:val="24"/>
        </w:rPr>
        <w:t>OPU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2171/16 </w:t>
      </w:r>
      <w:r w:rsidRPr="00D33677">
        <w:rPr>
          <w:rFonts w:ascii="Times New Roman" w:hAnsi="Times New Roman"/>
          <w:sz w:val="24"/>
          <w:szCs w:val="24"/>
        </w:rPr>
        <w:t>od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05.07.2016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 xml:space="preserve">. godine,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z w:val="24"/>
          <w:szCs w:val="24"/>
          <w:lang w:val="sr-Latn-CS"/>
        </w:rPr>
        <w:t>k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up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š</w:t>
      </w:r>
      <w:r w:rsidRPr="00D33677">
        <w:rPr>
          <w:rFonts w:ascii="Times New Roman" w:hAnsi="Times New Roman"/>
          <w:sz w:val="24"/>
          <w:szCs w:val="24"/>
          <w:lang w:val="sr-Latn-CS"/>
        </w:rPr>
        <w:t>ti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a </w:t>
      </w:r>
      <w:r w:rsidRPr="00D33677">
        <w:rPr>
          <w:rFonts w:ascii="Times New Roman" w:hAnsi="Times New Roman"/>
          <w:spacing w:val="2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kci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o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na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a AD“ALPRO“ Vlasenica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n</w:t>
      </w:r>
      <w:r w:rsidRPr="00D33677">
        <w:rPr>
          <w:rFonts w:ascii="Times New Roman" w:hAnsi="Times New Roman"/>
          <w:sz w:val="24"/>
          <w:szCs w:val="24"/>
          <w:lang w:val="sr-Latn-CS"/>
        </w:rPr>
        <w:t>a XXX</w:t>
      </w:r>
      <w:r w:rsidR="00D05B98">
        <w:rPr>
          <w:rFonts w:ascii="Times New Roman" w:hAnsi="Times New Roman"/>
          <w:sz w:val="24"/>
          <w:szCs w:val="24"/>
          <w:lang w:val="sr-Latn-CS"/>
        </w:rPr>
        <w:t>I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 redovnoj</w:t>
      </w:r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 xml:space="preserve"> </w:t>
      </w:r>
      <w:proofErr w:type="spellStart"/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>sjednici</w:t>
      </w:r>
      <w:proofErr w:type="spellEnd"/>
      <w:r w:rsidRPr="00D33677">
        <w:rPr>
          <w:rFonts w:ascii="Times New Roman" w:hAnsi="Times New Roman"/>
          <w:spacing w:val="-2"/>
          <w:sz w:val="24"/>
          <w:szCs w:val="24"/>
          <w:lang w:val="sr-Latn-CS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D33677">
        <w:rPr>
          <w:rFonts w:ascii="Times New Roman" w:hAnsi="Times New Roman"/>
          <w:sz w:val="24"/>
          <w:szCs w:val="24"/>
          <w:lang w:val="sr-Latn-CS"/>
        </w:rPr>
        <w:t>k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up</w:t>
      </w:r>
      <w:r w:rsidRPr="00D33677">
        <w:rPr>
          <w:rFonts w:ascii="Times New Roman" w:hAnsi="Times New Roman"/>
          <w:sz w:val="24"/>
          <w:szCs w:val="24"/>
          <w:lang w:val="sr-Latn-CS"/>
        </w:rPr>
        <w:t>šti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n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e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D33677">
        <w:rPr>
          <w:rFonts w:ascii="Times New Roman" w:hAnsi="Times New Roman"/>
          <w:sz w:val="24"/>
          <w:szCs w:val="24"/>
          <w:lang w:val="sr-Latn-CS"/>
        </w:rPr>
        <w:t>kci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o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na</w:t>
      </w:r>
      <w:r w:rsidRPr="00D33677">
        <w:rPr>
          <w:rFonts w:ascii="Times New Roman" w:hAnsi="Times New Roman"/>
          <w:spacing w:val="-1"/>
          <w:sz w:val="24"/>
          <w:szCs w:val="24"/>
          <w:lang w:val="sr-Latn-CS"/>
        </w:rPr>
        <w:t>ra</w:t>
      </w:r>
      <w:r w:rsidRPr="00D33677">
        <w:rPr>
          <w:rFonts w:ascii="Times New Roman" w:hAnsi="Times New Roman"/>
          <w:sz w:val="24"/>
          <w:szCs w:val="24"/>
          <w:lang w:val="sr-Latn-CS"/>
        </w:rPr>
        <w:t>, održanoj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 xml:space="preserve">  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dana </w:t>
      </w:r>
      <w:r w:rsidR="00D05B98">
        <w:rPr>
          <w:rFonts w:ascii="Times New Roman" w:hAnsi="Times New Roman"/>
          <w:spacing w:val="1"/>
          <w:sz w:val="24"/>
          <w:szCs w:val="24"/>
        </w:rPr>
        <w:t>29</w:t>
      </w:r>
      <w:r w:rsidRPr="00D33677">
        <w:rPr>
          <w:rFonts w:ascii="Times New Roman" w:hAnsi="Times New Roman"/>
          <w:spacing w:val="1"/>
          <w:sz w:val="24"/>
          <w:szCs w:val="24"/>
        </w:rPr>
        <w:t xml:space="preserve">. </w:t>
      </w:r>
      <w:proofErr w:type="spellStart"/>
      <w:r w:rsidRPr="00D33677">
        <w:rPr>
          <w:rFonts w:ascii="Times New Roman" w:hAnsi="Times New Roman"/>
          <w:spacing w:val="1"/>
          <w:sz w:val="24"/>
          <w:szCs w:val="24"/>
        </w:rPr>
        <w:t>juna</w:t>
      </w:r>
      <w:proofErr w:type="spellEnd"/>
      <w:r w:rsidRPr="00D3367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202</w:t>
      </w:r>
      <w:r w:rsidR="00D05B98">
        <w:rPr>
          <w:rFonts w:ascii="Times New Roman" w:hAnsi="Times New Roman"/>
          <w:spacing w:val="1"/>
          <w:sz w:val="24"/>
          <w:szCs w:val="24"/>
          <w:lang w:val="sr-Latn-CS"/>
        </w:rPr>
        <w:t>6</w:t>
      </w:r>
      <w:r w:rsidRPr="00D33677">
        <w:rPr>
          <w:rFonts w:ascii="Times New Roman" w:hAnsi="Times New Roman"/>
          <w:spacing w:val="1"/>
          <w:sz w:val="24"/>
          <w:szCs w:val="24"/>
          <w:lang w:val="sr-Latn-CS"/>
        </w:rPr>
        <w:t>. godine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, </w:t>
      </w:r>
      <w:r w:rsidR="00FD78E0" w:rsidRPr="00FD340C">
        <w:rPr>
          <w:rFonts w:ascii="Times New Roman" w:hAnsi="Times New Roman"/>
          <w:b/>
          <w:sz w:val="24"/>
          <w:szCs w:val="24"/>
          <w:lang w:val="sr-Latn-CS"/>
        </w:rPr>
        <w:t>natpolovičnom</w:t>
      </w:r>
      <w:r w:rsidRPr="00D33677">
        <w:rPr>
          <w:rFonts w:ascii="Times New Roman" w:hAnsi="Times New Roman"/>
          <w:b/>
          <w:sz w:val="24"/>
          <w:szCs w:val="24"/>
          <w:lang w:val="sr-Latn-CS"/>
        </w:rPr>
        <w:t xml:space="preserve"> većinom  glasova prisutnih i zastupanih akcionara</w:t>
      </w:r>
      <w:r w:rsidRPr="00D33677">
        <w:rPr>
          <w:rFonts w:ascii="Times New Roman" w:hAnsi="Times New Roman"/>
          <w:sz w:val="24"/>
          <w:szCs w:val="24"/>
          <w:lang w:val="sr-Latn-CS"/>
        </w:rPr>
        <w:t xml:space="preserve">, </w:t>
      </w:r>
      <w:r w:rsidRPr="00D33677">
        <w:rPr>
          <w:rFonts w:ascii="Times New Roman" w:hAnsi="Times New Roman"/>
          <w:spacing w:val="40"/>
          <w:sz w:val="24"/>
          <w:szCs w:val="24"/>
          <w:lang w:val="sr-Latn-CS"/>
        </w:rPr>
        <w:t>d o n o s i</w:t>
      </w:r>
      <w:r w:rsidRPr="00D33677">
        <w:rPr>
          <w:rFonts w:ascii="Times New Roman" w:hAnsi="Times New Roman"/>
          <w:spacing w:val="18"/>
          <w:sz w:val="24"/>
          <w:szCs w:val="24"/>
          <w:lang w:val="sr-Latn-CS"/>
        </w:rPr>
        <w:t xml:space="preserve"> </w:t>
      </w:r>
    </w:p>
    <w:p w14:paraId="05E70BC7" w14:textId="77777777" w:rsidR="003A4450" w:rsidRDefault="003A4450" w:rsidP="00D33677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sr-Latn-BA"/>
        </w:rPr>
      </w:pPr>
    </w:p>
    <w:p w14:paraId="05631606" w14:textId="77777777" w:rsidR="001C6D8D" w:rsidRPr="001C6D8D" w:rsidRDefault="001C6D8D" w:rsidP="001C6D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BA"/>
        </w:rPr>
      </w:pPr>
      <w:r w:rsidRPr="001C6D8D">
        <w:rPr>
          <w:rFonts w:ascii="Times New Roman" w:hAnsi="Times New Roman"/>
          <w:b/>
          <w:sz w:val="24"/>
          <w:szCs w:val="24"/>
          <w:lang w:val="sr-Latn-BA"/>
        </w:rPr>
        <w:t>ODLUKU</w:t>
      </w:r>
    </w:p>
    <w:p w14:paraId="45508C44" w14:textId="58DEB327" w:rsidR="001C6D8D" w:rsidRPr="001C6D8D" w:rsidRDefault="001C6D8D" w:rsidP="001C6D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BA"/>
        </w:rPr>
      </w:pPr>
      <w:r w:rsidRPr="001C6D8D">
        <w:rPr>
          <w:rFonts w:ascii="Times New Roman" w:hAnsi="Times New Roman"/>
          <w:b/>
          <w:sz w:val="24"/>
          <w:szCs w:val="24"/>
          <w:lang w:val="sr-Latn-BA"/>
        </w:rPr>
        <w:t>o izboru nezavisnog revizora za poslovnu 202</w:t>
      </w:r>
      <w:r w:rsidR="00D05B98">
        <w:rPr>
          <w:rFonts w:ascii="Times New Roman" w:hAnsi="Times New Roman"/>
          <w:b/>
          <w:sz w:val="24"/>
          <w:szCs w:val="24"/>
          <w:lang w:val="sr-Latn-BA"/>
        </w:rPr>
        <w:t>6</w:t>
      </w:r>
      <w:r w:rsidRPr="001C6D8D">
        <w:rPr>
          <w:rFonts w:ascii="Times New Roman" w:hAnsi="Times New Roman"/>
          <w:b/>
          <w:sz w:val="24"/>
          <w:szCs w:val="24"/>
          <w:lang w:val="sr-Latn-BA"/>
        </w:rPr>
        <w:t>. godinu</w:t>
      </w:r>
    </w:p>
    <w:p w14:paraId="3E21ED5C" w14:textId="77777777" w:rsidR="001C6D8D" w:rsidRPr="001C6D8D" w:rsidRDefault="001C6D8D" w:rsidP="001C6D8D">
      <w:pPr>
        <w:spacing w:after="0" w:line="240" w:lineRule="auto"/>
        <w:rPr>
          <w:rFonts w:ascii="Times New Roman" w:hAnsi="Times New Roman"/>
          <w:b/>
          <w:sz w:val="24"/>
          <w:szCs w:val="24"/>
          <w:lang w:val="sr-Latn-BA"/>
        </w:rPr>
      </w:pPr>
    </w:p>
    <w:p w14:paraId="369BC866" w14:textId="77777777" w:rsidR="001C6D8D" w:rsidRPr="001C6D8D" w:rsidRDefault="001C6D8D" w:rsidP="001C6D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BA"/>
        </w:rPr>
      </w:pPr>
    </w:p>
    <w:p w14:paraId="1163D310" w14:textId="77777777" w:rsidR="001C6D8D" w:rsidRPr="001C6D8D" w:rsidRDefault="001C6D8D" w:rsidP="001C6D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BA"/>
        </w:rPr>
      </w:pPr>
      <w:r w:rsidRPr="001C6D8D">
        <w:rPr>
          <w:rFonts w:ascii="Times New Roman" w:hAnsi="Times New Roman"/>
          <w:b/>
          <w:sz w:val="24"/>
          <w:szCs w:val="24"/>
          <w:lang w:val="sr-Latn-BA"/>
        </w:rPr>
        <w:t>I</w:t>
      </w:r>
    </w:p>
    <w:p w14:paraId="77D001C1" w14:textId="1B99C705" w:rsidR="001C6D8D" w:rsidRPr="001C6D8D" w:rsidRDefault="001C6D8D" w:rsidP="001C6D8D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sr-Latn-BA"/>
        </w:rPr>
      </w:pPr>
      <w:r w:rsidRPr="001C6D8D">
        <w:rPr>
          <w:rFonts w:ascii="Times New Roman" w:hAnsi="Times New Roman"/>
          <w:sz w:val="24"/>
          <w:szCs w:val="24"/>
          <w:lang w:val="sr-Latn-BA"/>
        </w:rPr>
        <w:t>Za nezavisnog revizora za poslovnu 202</w:t>
      </w:r>
      <w:r w:rsidR="00D05B98">
        <w:rPr>
          <w:rFonts w:ascii="Times New Roman" w:hAnsi="Times New Roman"/>
          <w:sz w:val="24"/>
          <w:szCs w:val="24"/>
          <w:lang w:val="sr-Latn-BA"/>
        </w:rPr>
        <w:t>6</w:t>
      </w:r>
      <w:r w:rsidRPr="001C6D8D">
        <w:rPr>
          <w:rFonts w:ascii="Times New Roman" w:hAnsi="Times New Roman"/>
          <w:iCs/>
          <w:sz w:val="24"/>
          <w:szCs w:val="24"/>
          <w:lang w:val="sr-Latn-BA"/>
        </w:rPr>
        <w:t xml:space="preserve">. godinu bira se </w:t>
      </w:r>
      <w:r w:rsidR="00613423" w:rsidRPr="00613423">
        <w:rPr>
          <w:rFonts w:ascii="Times New Roman" w:eastAsia="Calibri" w:hAnsi="Times New Roman"/>
          <w:sz w:val="24"/>
          <w:szCs w:val="24"/>
          <w:lang w:val="sr-Latn-BA"/>
        </w:rPr>
        <w:t>"Grant Thornton" d.o.o. Banja Luka, sa registrovanim sjedištem na adresi Ulica Vase Pelagića broj 2, IV sprat, Banja Luka</w:t>
      </w:r>
    </w:p>
    <w:p w14:paraId="01E0402E" w14:textId="77777777" w:rsidR="001C6D8D" w:rsidRPr="001C6D8D" w:rsidRDefault="001C6D8D" w:rsidP="001C6D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130AC9F4" w14:textId="77777777" w:rsidR="001C6D8D" w:rsidRPr="001C6D8D" w:rsidRDefault="001C6D8D" w:rsidP="001C6D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1FF253B0" w14:textId="77777777" w:rsidR="001C6D8D" w:rsidRPr="001C6D8D" w:rsidRDefault="001C6D8D" w:rsidP="001C6D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BA"/>
        </w:rPr>
      </w:pPr>
      <w:r w:rsidRPr="001C6D8D">
        <w:rPr>
          <w:rFonts w:ascii="Times New Roman" w:hAnsi="Times New Roman"/>
          <w:b/>
          <w:sz w:val="24"/>
          <w:szCs w:val="24"/>
          <w:lang w:val="sr-Latn-BA"/>
        </w:rPr>
        <w:t>II</w:t>
      </w:r>
    </w:p>
    <w:p w14:paraId="2E813A57" w14:textId="77777777" w:rsidR="001C6D8D" w:rsidRPr="001C6D8D" w:rsidRDefault="001C6D8D" w:rsidP="001C6D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BA"/>
        </w:rPr>
      </w:pPr>
      <w:r w:rsidRPr="001C6D8D">
        <w:rPr>
          <w:rFonts w:ascii="Times New Roman" w:hAnsi="Times New Roman"/>
          <w:sz w:val="24"/>
          <w:szCs w:val="24"/>
          <w:lang w:val="sr-Latn-BA"/>
        </w:rPr>
        <w:t>Odluka stupa na snagu danom donošenja.</w:t>
      </w:r>
    </w:p>
    <w:p w14:paraId="2EA7E64F" w14:textId="77777777" w:rsidR="001C6D8D" w:rsidRPr="001C6D8D" w:rsidRDefault="001C6D8D" w:rsidP="001C6D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BA"/>
        </w:rPr>
      </w:pPr>
    </w:p>
    <w:p w14:paraId="78CCEF55" w14:textId="77777777" w:rsidR="001C6D8D" w:rsidRDefault="001C6D8D" w:rsidP="001C6D8D">
      <w:pPr>
        <w:widowControl w:val="0"/>
        <w:autoSpaceDE w:val="0"/>
        <w:autoSpaceDN w:val="0"/>
        <w:adjustRightInd w:val="0"/>
        <w:spacing w:after="0" w:line="271" w:lineRule="exact"/>
        <w:ind w:right="-20"/>
        <w:rPr>
          <w:rFonts w:ascii="Times New Roman" w:hAnsi="Times New Roman"/>
          <w:bCs/>
          <w:position w:val="-1"/>
          <w:sz w:val="24"/>
          <w:szCs w:val="24"/>
          <w:lang w:val="sr-Latn-CS"/>
        </w:rPr>
      </w:pPr>
    </w:p>
    <w:p w14:paraId="397532A3" w14:textId="77777777" w:rsidR="001C6D8D" w:rsidRDefault="001C6D8D" w:rsidP="001C6D8D">
      <w:pPr>
        <w:widowControl w:val="0"/>
        <w:autoSpaceDE w:val="0"/>
        <w:autoSpaceDN w:val="0"/>
        <w:adjustRightInd w:val="0"/>
        <w:spacing w:after="0" w:line="271" w:lineRule="exact"/>
        <w:ind w:right="-20"/>
        <w:rPr>
          <w:rFonts w:ascii="Times New Roman" w:hAnsi="Times New Roman"/>
          <w:bCs/>
          <w:position w:val="-1"/>
          <w:sz w:val="24"/>
          <w:szCs w:val="24"/>
          <w:lang w:val="sr-Latn-CS"/>
        </w:rPr>
      </w:pPr>
    </w:p>
    <w:p w14:paraId="6E2C0EA6" w14:textId="55F3A996" w:rsidR="001C6D8D" w:rsidRPr="00FD340C" w:rsidRDefault="001C6D8D" w:rsidP="001C6D8D">
      <w:pPr>
        <w:widowControl w:val="0"/>
        <w:autoSpaceDE w:val="0"/>
        <w:autoSpaceDN w:val="0"/>
        <w:adjustRightInd w:val="0"/>
        <w:spacing w:after="0" w:line="271" w:lineRule="exact"/>
        <w:ind w:right="-20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bCs/>
          <w:position w:val="-1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bCs/>
          <w:position w:val="-1"/>
          <w:sz w:val="24"/>
          <w:szCs w:val="24"/>
          <w:lang w:val="sr-Latn-CS"/>
        </w:rPr>
        <w:t>bro</w:t>
      </w:r>
      <w:r w:rsidRPr="00FD340C">
        <w:rPr>
          <w:rFonts w:ascii="Times New Roman" w:hAnsi="Times New Roman"/>
          <w:bCs/>
          <w:spacing w:val="-2"/>
          <w:position w:val="-1"/>
          <w:sz w:val="24"/>
          <w:szCs w:val="24"/>
          <w:lang w:val="sr-Latn-CS"/>
        </w:rPr>
        <w:t>j</w:t>
      </w:r>
      <w:r w:rsidRPr="00FD340C">
        <w:rPr>
          <w:rFonts w:ascii="Times New Roman" w:hAnsi="Times New Roman"/>
          <w:bCs/>
          <w:spacing w:val="2"/>
          <w:position w:val="-1"/>
          <w:sz w:val="24"/>
          <w:szCs w:val="24"/>
          <w:lang w:val="sr-Latn-CS"/>
        </w:rPr>
        <w:t>:</w:t>
      </w:r>
      <w:r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 xml:space="preserve"> 1</w:t>
      </w:r>
      <w:r w:rsidR="00D05B98"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>6</w:t>
      </w:r>
      <w:r w:rsidRPr="00FD340C"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>/2</w:t>
      </w:r>
      <w:r w:rsidR="00D05B98">
        <w:rPr>
          <w:rFonts w:ascii="Times New Roman" w:hAnsi="Times New Roman"/>
          <w:bCs/>
          <w:spacing w:val="1"/>
          <w:position w:val="-1"/>
          <w:sz w:val="24"/>
          <w:szCs w:val="24"/>
          <w:lang w:val="sr-Latn-CS"/>
        </w:rPr>
        <w:t>5</w:t>
      </w:r>
    </w:p>
    <w:p w14:paraId="2B3ADC22" w14:textId="77777777" w:rsidR="001C6D8D" w:rsidRPr="00FD340C" w:rsidRDefault="001C6D8D" w:rsidP="001C6D8D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sz w:val="24"/>
          <w:szCs w:val="24"/>
          <w:lang w:val="sr-Latn-CS"/>
        </w:rPr>
      </w:pPr>
    </w:p>
    <w:p w14:paraId="0C1BD880" w14:textId="77777777" w:rsidR="001C6D8D" w:rsidRPr="00FD340C" w:rsidRDefault="001C6D8D" w:rsidP="001C6D8D">
      <w:pPr>
        <w:widowControl w:val="0"/>
        <w:autoSpaceDE w:val="0"/>
        <w:autoSpaceDN w:val="0"/>
        <w:adjustRightInd w:val="0"/>
        <w:spacing w:before="29" w:after="0" w:line="240" w:lineRule="auto"/>
        <w:ind w:right="262"/>
        <w:rPr>
          <w:rFonts w:ascii="Times New Roman" w:hAnsi="Times New Roman"/>
          <w:spacing w:val="-2"/>
          <w:position w:val="-1"/>
          <w:sz w:val="24"/>
          <w:szCs w:val="24"/>
          <w:lang w:val="sr-Latn-CS"/>
        </w:rPr>
      </w:pP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 xml:space="preserve">                                                                                                                  P</w:t>
      </w:r>
      <w:r w:rsidRPr="00FD340C">
        <w:rPr>
          <w:rFonts w:ascii="Times New Roman" w:hAnsi="Times New Roman"/>
          <w:sz w:val="24"/>
          <w:szCs w:val="24"/>
          <w:lang w:val="sr-Latn-CS"/>
        </w:rPr>
        <w:t>R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FD340C">
        <w:rPr>
          <w:rFonts w:ascii="Times New Roman" w:hAnsi="Times New Roman"/>
          <w:sz w:val="24"/>
          <w:szCs w:val="24"/>
          <w:lang w:val="sr-Latn-CS"/>
        </w:rPr>
        <w:t>D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z w:val="24"/>
          <w:szCs w:val="24"/>
          <w:lang w:val="sr-Latn-CS"/>
        </w:rPr>
        <w:t>J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E</w:t>
      </w:r>
      <w:r w:rsidRPr="00FD340C">
        <w:rPr>
          <w:rFonts w:ascii="Times New Roman" w:hAnsi="Times New Roman"/>
          <w:sz w:val="24"/>
          <w:szCs w:val="24"/>
          <w:lang w:val="sr-Latn-CS"/>
        </w:rPr>
        <w:t xml:space="preserve">DNIK 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S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K</w:t>
      </w:r>
      <w:r w:rsidRPr="00FD340C">
        <w:rPr>
          <w:rFonts w:ascii="Times New Roman" w:hAnsi="Times New Roman"/>
          <w:sz w:val="24"/>
          <w:szCs w:val="24"/>
          <w:lang w:val="sr-Latn-CS"/>
        </w:rPr>
        <w:t>U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P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Š</w:t>
      </w:r>
      <w:r w:rsidRPr="00FD340C">
        <w:rPr>
          <w:rFonts w:ascii="Times New Roman" w:hAnsi="Times New Roman"/>
          <w:spacing w:val="2"/>
          <w:sz w:val="24"/>
          <w:szCs w:val="24"/>
          <w:lang w:val="sr-Latn-CS"/>
        </w:rPr>
        <w:t>T</w:t>
      </w:r>
      <w:r w:rsidRPr="00FD340C">
        <w:rPr>
          <w:rFonts w:ascii="Times New Roman" w:hAnsi="Times New Roman"/>
          <w:sz w:val="24"/>
          <w:szCs w:val="24"/>
          <w:lang w:val="sr-Latn-CS"/>
        </w:rPr>
        <w:t>INE</w:t>
      </w:r>
      <w:r w:rsidRPr="00FD340C">
        <w:rPr>
          <w:rFonts w:ascii="Times New Roman" w:hAnsi="Times New Roman"/>
          <w:spacing w:val="-1"/>
          <w:sz w:val="24"/>
          <w:szCs w:val="24"/>
          <w:lang w:val="sr-Latn-CS"/>
        </w:rPr>
        <w:t xml:space="preserve"> </w:t>
      </w:r>
      <w:r w:rsidRPr="00FD340C">
        <w:rPr>
          <w:rFonts w:ascii="Times New Roman" w:hAnsi="Times New Roman"/>
          <w:spacing w:val="-2"/>
          <w:position w:val="-1"/>
          <w:sz w:val="24"/>
          <w:szCs w:val="24"/>
          <w:lang w:val="sr-Latn-CS"/>
        </w:rPr>
        <w:t xml:space="preserve"> </w:t>
      </w:r>
    </w:p>
    <w:p w14:paraId="234D594E" w14:textId="77777777" w:rsidR="001C6D8D" w:rsidRPr="00FD340C" w:rsidRDefault="001C6D8D" w:rsidP="001C6D8D">
      <w:pPr>
        <w:widowControl w:val="0"/>
        <w:autoSpaceDE w:val="0"/>
        <w:autoSpaceDN w:val="0"/>
        <w:adjustRightInd w:val="0"/>
        <w:spacing w:after="0" w:line="271" w:lineRule="exact"/>
        <w:ind w:right="554"/>
        <w:jc w:val="center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 xml:space="preserve">                                                                                                        </w:t>
      </w:r>
    </w:p>
    <w:p w14:paraId="6967BEA7" w14:textId="77777777" w:rsidR="001C6D8D" w:rsidRPr="00FD340C" w:rsidRDefault="001C6D8D" w:rsidP="001C6D8D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4"/>
          <w:szCs w:val="24"/>
          <w:lang w:val="sr-Latn-CS"/>
        </w:rPr>
      </w:pPr>
    </w:p>
    <w:p w14:paraId="4C0A0B26" w14:textId="77777777" w:rsidR="001C6D8D" w:rsidRPr="00FD340C" w:rsidRDefault="001C6D8D" w:rsidP="001C6D8D">
      <w:pPr>
        <w:widowControl w:val="0"/>
        <w:autoSpaceDE w:val="0"/>
        <w:autoSpaceDN w:val="0"/>
        <w:adjustRightInd w:val="0"/>
        <w:spacing w:before="29" w:after="0" w:line="240" w:lineRule="auto"/>
        <w:ind w:right="262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pacing w:val="-2"/>
          <w:position w:val="-1"/>
          <w:sz w:val="24"/>
          <w:szCs w:val="24"/>
          <w:lang w:val="sr-Latn-CS"/>
        </w:rPr>
        <w:t xml:space="preserve">                                                                                </w:t>
      </w:r>
    </w:p>
    <w:p w14:paraId="385A7BA9" w14:textId="77777777" w:rsidR="001C6D8D" w:rsidRPr="00FD340C" w:rsidRDefault="001C6D8D" w:rsidP="001C6D8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CS"/>
        </w:rPr>
      </w:pPr>
    </w:p>
    <w:p w14:paraId="0246C77C" w14:textId="77777777" w:rsidR="001C6D8D" w:rsidRPr="00FD340C" w:rsidRDefault="001C6D8D" w:rsidP="001C6D8D">
      <w:pPr>
        <w:widowControl w:val="0"/>
        <w:autoSpaceDE w:val="0"/>
        <w:autoSpaceDN w:val="0"/>
        <w:adjustRightInd w:val="0"/>
        <w:spacing w:before="29" w:after="0" w:line="240" w:lineRule="auto"/>
        <w:ind w:left="120" w:right="-20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z w:val="24"/>
          <w:szCs w:val="24"/>
          <w:lang w:val="sr-Latn-CS"/>
        </w:rPr>
        <w:t>D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o</w:t>
      </w:r>
      <w:r w:rsidRPr="00FD340C">
        <w:rPr>
          <w:rFonts w:ascii="Times New Roman" w:hAnsi="Times New Roman"/>
          <w:sz w:val="24"/>
          <w:szCs w:val="24"/>
          <w:lang w:val="sr-Latn-CS"/>
        </w:rPr>
        <w:t>st</w:t>
      </w:r>
      <w:r w:rsidRPr="00FD340C">
        <w:rPr>
          <w:rFonts w:ascii="Times New Roman" w:hAnsi="Times New Roman"/>
          <w:spacing w:val="1"/>
          <w:sz w:val="24"/>
          <w:szCs w:val="24"/>
          <w:lang w:val="sr-Latn-CS"/>
        </w:rPr>
        <w:t>a</w:t>
      </w:r>
      <w:r w:rsidRPr="00FD340C">
        <w:rPr>
          <w:rFonts w:ascii="Times New Roman" w:hAnsi="Times New Roman"/>
          <w:spacing w:val="-2"/>
          <w:sz w:val="24"/>
          <w:szCs w:val="24"/>
          <w:lang w:val="sr-Latn-CS"/>
        </w:rPr>
        <w:t>v</w:t>
      </w:r>
      <w:r w:rsidRPr="00FD340C">
        <w:rPr>
          <w:rFonts w:ascii="Times New Roman" w:hAnsi="Times New Roman"/>
          <w:sz w:val="24"/>
          <w:szCs w:val="24"/>
          <w:lang w:val="sr-Latn-CS"/>
        </w:rPr>
        <w:t>iti:</w:t>
      </w:r>
    </w:p>
    <w:p w14:paraId="705F7F4A" w14:textId="77777777" w:rsidR="001C6D8D" w:rsidRPr="00FD340C" w:rsidRDefault="001C6D8D" w:rsidP="008E722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z w:val="24"/>
          <w:szCs w:val="24"/>
          <w:lang w:val="sr-Latn-CS"/>
        </w:rPr>
        <w:t>Komisiji za glasanje</w:t>
      </w:r>
    </w:p>
    <w:p w14:paraId="1AA33046" w14:textId="77777777" w:rsidR="001C6D8D" w:rsidRPr="00FD340C" w:rsidRDefault="001C6D8D" w:rsidP="008E722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z w:val="24"/>
          <w:szCs w:val="24"/>
          <w:lang w:val="sr-Latn-CS"/>
        </w:rPr>
        <w:t>Generalnom direktoru</w:t>
      </w:r>
    </w:p>
    <w:p w14:paraId="1BB68EA4" w14:textId="77777777" w:rsidR="001C6D8D" w:rsidRPr="00FD340C" w:rsidRDefault="001C6D8D" w:rsidP="008E722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z w:val="24"/>
          <w:szCs w:val="24"/>
          <w:lang w:val="sr-Latn-CS"/>
        </w:rPr>
        <w:t>Upravnom odboru AD</w:t>
      </w:r>
    </w:p>
    <w:p w14:paraId="458AE9CB" w14:textId="77777777" w:rsidR="001C6D8D" w:rsidRPr="00FD340C" w:rsidRDefault="001C6D8D" w:rsidP="008E722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z w:val="24"/>
          <w:szCs w:val="24"/>
          <w:lang w:val="sr-Latn-CS"/>
        </w:rPr>
        <w:t>Knjiga odluka Skupština</w:t>
      </w:r>
    </w:p>
    <w:p w14:paraId="7D37E945" w14:textId="77777777" w:rsidR="001C6D8D" w:rsidRPr="00FD340C" w:rsidRDefault="001C6D8D" w:rsidP="008E722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/>
          <w:sz w:val="24"/>
          <w:szCs w:val="24"/>
          <w:lang w:val="sr-Latn-CS"/>
        </w:rPr>
      </w:pPr>
      <w:r w:rsidRPr="00FD340C">
        <w:rPr>
          <w:rFonts w:ascii="Times New Roman" w:hAnsi="Times New Roman"/>
          <w:sz w:val="24"/>
          <w:szCs w:val="24"/>
          <w:lang w:val="sr-Latn-CS"/>
        </w:rPr>
        <w:t>a/a</w:t>
      </w:r>
    </w:p>
    <w:p w14:paraId="70227806" w14:textId="77777777" w:rsidR="001C6D8D" w:rsidRPr="001C6D8D" w:rsidRDefault="001C6D8D" w:rsidP="00D33677">
      <w:pPr>
        <w:spacing w:after="160" w:line="259" w:lineRule="auto"/>
        <w:jc w:val="both"/>
        <w:rPr>
          <w:rFonts w:ascii="Times New Roman" w:eastAsia="Calibri" w:hAnsi="Times New Roman"/>
          <w:sz w:val="24"/>
          <w:szCs w:val="24"/>
          <w:lang w:val="sr-Latn-BA"/>
        </w:rPr>
      </w:pPr>
    </w:p>
    <w:sectPr w:rsidR="001C6D8D" w:rsidRPr="001C6D8D" w:rsidSect="0090762F">
      <w:pgSz w:w="11907" w:h="16840" w:code="9"/>
      <w:pgMar w:top="567" w:right="567" w:bottom="567" w:left="851" w:header="720" w:footer="720" w:gutter="0"/>
      <w:cols w:space="708"/>
      <w:noEndnote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25180" w14:textId="77777777" w:rsidR="003150B0" w:rsidRDefault="003150B0">
      <w:pPr>
        <w:spacing w:after="0" w:line="240" w:lineRule="auto"/>
      </w:pPr>
      <w:r>
        <w:separator/>
      </w:r>
    </w:p>
  </w:endnote>
  <w:endnote w:type="continuationSeparator" w:id="0">
    <w:p w14:paraId="37C4C0A3" w14:textId="77777777" w:rsidR="003150B0" w:rsidRDefault="00315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9848F" w14:textId="77777777" w:rsidR="003150B0" w:rsidRDefault="003150B0">
      <w:pPr>
        <w:spacing w:after="0" w:line="240" w:lineRule="auto"/>
      </w:pPr>
      <w:r>
        <w:separator/>
      </w:r>
    </w:p>
  </w:footnote>
  <w:footnote w:type="continuationSeparator" w:id="0">
    <w:p w14:paraId="2F9747CF" w14:textId="77777777" w:rsidR="003150B0" w:rsidRDefault="00315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C6CA7"/>
    <w:multiLevelType w:val="hybridMultilevel"/>
    <w:tmpl w:val="91780FAC"/>
    <w:lvl w:ilvl="0" w:tplc="6496280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0BF73870"/>
    <w:multiLevelType w:val="hybridMultilevel"/>
    <w:tmpl w:val="0016B140"/>
    <w:lvl w:ilvl="0" w:tplc="9A82D30E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34DBD"/>
    <w:multiLevelType w:val="hybridMultilevel"/>
    <w:tmpl w:val="91780FAC"/>
    <w:lvl w:ilvl="0" w:tplc="FFFFFFFF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45" w:hanging="360"/>
      </w:pPr>
    </w:lvl>
    <w:lvl w:ilvl="2" w:tplc="FFFFFFFF" w:tentative="1">
      <w:start w:val="1"/>
      <w:numFmt w:val="lowerRoman"/>
      <w:lvlText w:val="%3."/>
      <w:lvlJc w:val="right"/>
      <w:pPr>
        <w:ind w:left="1965" w:hanging="180"/>
      </w:pPr>
    </w:lvl>
    <w:lvl w:ilvl="3" w:tplc="FFFFFFFF" w:tentative="1">
      <w:start w:val="1"/>
      <w:numFmt w:val="decimal"/>
      <w:lvlText w:val="%4."/>
      <w:lvlJc w:val="left"/>
      <w:pPr>
        <w:ind w:left="2685" w:hanging="360"/>
      </w:pPr>
    </w:lvl>
    <w:lvl w:ilvl="4" w:tplc="FFFFFFFF" w:tentative="1">
      <w:start w:val="1"/>
      <w:numFmt w:val="lowerLetter"/>
      <w:lvlText w:val="%5."/>
      <w:lvlJc w:val="left"/>
      <w:pPr>
        <w:ind w:left="3405" w:hanging="360"/>
      </w:pPr>
    </w:lvl>
    <w:lvl w:ilvl="5" w:tplc="FFFFFFFF" w:tentative="1">
      <w:start w:val="1"/>
      <w:numFmt w:val="lowerRoman"/>
      <w:lvlText w:val="%6."/>
      <w:lvlJc w:val="right"/>
      <w:pPr>
        <w:ind w:left="4125" w:hanging="180"/>
      </w:pPr>
    </w:lvl>
    <w:lvl w:ilvl="6" w:tplc="FFFFFFFF" w:tentative="1">
      <w:start w:val="1"/>
      <w:numFmt w:val="decimal"/>
      <w:lvlText w:val="%7."/>
      <w:lvlJc w:val="left"/>
      <w:pPr>
        <w:ind w:left="4845" w:hanging="360"/>
      </w:pPr>
    </w:lvl>
    <w:lvl w:ilvl="7" w:tplc="FFFFFFFF" w:tentative="1">
      <w:start w:val="1"/>
      <w:numFmt w:val="lowerLetter"/>
      <w:lvlText w:val="%8."/>
      <w:lvlJc w:val="left"/>
      <w:pPr>
        <w:ind w:left="5565" w:hanging="360"/>
      </w:pPr>
    </w:lvl>
    <w:lvl w:ilvl="8" w:tplc="FFFFFFFF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137102FE"/>
    <w:multiLevelType w:val="hybridMultilevel"/>
    <w:tmpl w:val="43C2D2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E7F7C"/>
    <w:multiLevelType w:val="hybridMultilevel"/>
    <w:tmpl w:val="E8803C6A"/>
    <w:lvl w:ilvl="0" w:tplc="0409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F913562"/>
    <w:multiLevelType w:val="hybridMultilevel"/>
    <w:tmpl w:val="61940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B1AA0"/>
    <w:multiLevelType w:val="hybridMultilevel"/>
    <w:tmpl w:val="43C2D2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B2B21"/>
    <w:multiLevelType w:val="hybridMultilevel"/>
    <w:tmpl w:val="BB82E996"/>
    <w:lvl w:ilvl="0" w:tplc="D6E21FE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393856B4"/>
    <w:multiLevelType w:val="hybridMultilevel"/>
    <w:tmpl w:val="D8DAE2B0"/>
    <w:lvl w:ilvl="0" w:tplc="83724FE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3AB85322"/>
    <w:multiLevelType w:val="hybridMultilevel"/>
    <w:tmpl w:val="3330145A"/>
    <w:lvl w:ilvl="0" w:tplc="2788DF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1034E"/>
    <w:multiLevelType w:val="hybridMultilevel"/>
    <w:tmpl w:val="43C2D2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D4317"/>
    <w:multiLevelType w:val="hybridMultilevel"/>
    <w:tmpl w:val="B5A0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D33D8"/>
    <w:multiLevelType w:val="hybridMultilevel"/>
    <w:tmpl w:val="520C0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E3582C"/>
    <w:multiLevelType w:val="hybridMultilevel"/>
    <w:tmpl w:val="43C2D2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E76831"/>
    <w:multiLevelType w:val="hybridMultilevel"/>
    <w:tmpl w:val="91780FAC"/>
    <w:lvl w:ilvl="0" w:tplc="FFFFFFFF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45" w:hanging="360"/>
      </w:pPr>
    </w:lvl>
    <w:lvl w:ilvl="2" w:tplc="FFFFFFFF" w:tentative="1">
      <w:start w:val="1"/>
      <w:numFmt w:val="lowerRoman"/>
      <w:lvlText w:val="%3."/>
      <w:lvlJc w:val="right"/>
      <w:pPr>
        <w:ind w:left="1965" w:hanging="180"/>
      </w:pPr>
    </w:lvl>
    <w:lvl w:ilvl="3" w:tplc="FFFFFFFF" w:tentative="1">
      <w:start w:val="1"/>
      <w:numFmt w:val="decimal"/>
      <w:lvlText w:val="%4."/>
      <w:lvlJc w:val="left"/>
      <w:pPr>
        <w:ind w:left="2685" w:hanging="360"/>
      </w:pPr>
    </w:lvl>
    <w:lvl w:ilvl="4" w:tplc="FFFFFFFF" w:tentative="1">
      <w:start w:val="1"/>
      <w:numFmt w:val="lowerLetter"/>
      <w:lvlText w:val="%5."/>
      <w:lvlJc w:val="left"/>
      <w:pPr>
        <w:ind w:left="3405" w:hanging="360"/>
      </w:pPr>
    </w:lvl>
    <w:lvl w:ilvl="5" w:tplc="FFFFFFFF" w:tentative="1">
      <w:start w:val="1"/>
      <w:numFmt w:val="lowerRoman"/>
      <w:lvlText w:val="%6."/>
      <w:lvlJc w:val="right"/>
      <w:pPr>
        <w:ind w:left="4125" w:hanging="180"/>
      </w:pPr>
    </w:lvl>
    <w:lvl w:ilvl="6" w:tplc="FFFFFFFF" w:tentative="1">
      <w:start w:val="1"/>
      <w:numFmt w:val="decimal"/>
      <w:lvlText w:val="%7."/>
      <w:lvlJc w:val="left"/>
      <w:pPr>
        <w:ind w:left="4845" w:hanging="360"/>
      </w:pPr>
    </w:lvl>
    <w:lvl w:ilvl="7" w:tplc="FFFFFFFF" w:tentative="1">
      <w:start w:val="1"/>
      <w:numFmt w:val="lowerLetter"/>
      <w:lvlText w:val="%8."/>
      <w:lvlJc w:val="left"/>
      <w:pPr>
        <w:ind w:left="5565" w:hanging="360"/>
      </w:pPr>
    </w:lvl>
    <w:lvl w:ilvl="8" w:tplc="FFFFFFFF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5" w15:restartNumberingAfterBreak="0">
    <w:nsid w:val="62702FD8"/>
    <w:multiLevelType w:val="hybridMultilevel"/>
    <w:tmpl w:val="A6AE0368"/>
    <w:lvl w:ilvl="0" w:tplc="2788DF7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B444F2"/>
    <w:multiLevelType w:val="hybridMultilevel"/>
    <w:tmpl w:val="43C2D2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496B2E"/>
    <w:multiLevelType w:val="hybridMultilevel"/>
    <w:tmpl w:val="43C2D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E01DEF"/>
    <w:multiLevelType w:val="hybridMultilevel"/>
    <w:tmpl w:val="43C2D2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44328C"/>
    <w:multiLevelType w:val="hybridMultilevel"/>
    <w:tmpl w:val="43C2D2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412681">
    <w:abstractNumId w:val="7"/>
  </w:num>
  <w:num w:numId="2" w16cid:durableId="236744910">
    <w:abstractNumId w:val="0"/>
  </w:num>
  <w:num w:numId="3" w16cid:durableId="92408391">
    <w:abstractNumId w:val="8"/>
  </w:num>
  <w:num w:numId="4" w16cid:durableId="240262778">
    <w:abstractNumId w:val="11"/>
  </w:num>
  <w:num w:numId="5" w16cid:durableId="254367679">
    <w:abstractNumId w:val="4"/>
  </w:num>
  <w:num w:numId="6" w16cid:durableId="1318680483">
    <w:abstractNumId w:val="17"/>
  </w:num>
  <w:num w:numId="7" w16cid:durableId="130246826">
    <w:abstractNumId w:val="3"/>
  </w:num>
  <w:num w:numId="8" w16cid:durableId="1174106998">
    <w:abstractNumId w:val="16"/>
  </w:num>
  <w:num w:numId="9" w16cid:durableId="1954483810">
    <w:abstractNumId w:val="19"/>
  </w:num>
  <w:num w:numId="10" w16cid:durableId="603078888">
    <w:abstractNumId w:val="6"/>
  </w:num>
  <w:num w:numId="11" w16cid:durableId="1685130119">
    <w:abstractNumId w:val="10"/>
  </w:num>
  <w:num w:numId="12" w16cid:durableId="1850178245">
    <w:abstractNumId w:val="14"/>
  </w:num>
  <w:num w:numId="13" w16cid:durableId="18554091">
    <w:abstractNumId w:val="2"/>
  </w:num>
  <w:num w:numId="14" w16cid:durableId="1482890757">
    <w:abstractNumId w:val="1"/>
  </w:num>
  <w:num w:numId="15" w16cid:durableId="57361886">
    <w:abstractNumId w:val="12"/>
  </w:num>
  <w:num w:numId="16" w16cid:durableId="738015339">
    <w:abstractNumId w:val="15"/>
  </w:num>
  <w:num w:numId="17" w16cid:durableId="1283417012">
    <w:abstractNumId w:val="5"/>
  </w:num>
  <w:num w:numId="18" w16cid:durableId="223225722">
    <w:abstractNumId w:val="9"/>
  </w:num>
  <w:num w:numId="19" w16cid:durableId="1507938772">
    <w:abstractNumId w:val="13"/>
  </w:num>
  <w:num w:numId="20" w16cid:durableId="2119254977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rawingGridVerticalSpacing w:val="23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62F"/>
    <w:rsid w:val="00002639"/>
    <w:rsid w:val="00003AB1"/>
    <w:rsid w:val="00006809"/>
    <w:rsid w:val="00024668"/>
    <w:rsid w:val="00042210"/>
    <w:rsid w:val="00047992"/>
    <w:rsid w:val="00055E26"/>
    <w:rsid w:val="000651AF"/>
    <w:rsid w:val="000A3FCF"/>
    <w:rsid w:val="000D3081"/>
    <w:rsid w:val="000F62C5"/>
    <w:rsid w:val="00132F4A"/>
    <w:rsid w:val="00136E44"/>
    <w:rsid w:val="00142ABC"/>
    <w:rsid w:val="001451D0"/>
    <w:rsid w:val="001859DE"/>
    <w:rsid w:val="001A0321"/>
    <w:rsid w:val="001C66C8"/>
    <w:rsid w:val="001C6D8D"/>
    <w:rsid w:val="001F779F"/>
    <w:rsid w:val="00204080"/>
    <w:rsid w:val="002107B8"/>
    <w:rsid w:val="002139B6"/>
    <w:rsid w:val="00221599"/>
    <w:rsid w:val="00234FE5"/>
    <w:rsid w:val="002658D5"/>
    <w:rsid w:val="00266FE0"/>
    <w:rsid w:val="00281FCB"/>
    <w:rsid w:val="002833AF"/>
    <w:rsid w:val="002957C2"/>
    <w:rsid w:val="00296CCA"/>
    <w:rsid w:val="002A7346"/>
    <w:rsid w:val="002C0090"/>
    <w:rsid w:val="002C45DD"/>
    <w:rsid w:val="002C62C3"/>
    <w:rsid w:val="002C6A0B"/>
    <w:rsid w:val="002D1781"/>
    <w:rsid w:val="002D7132"/>
    <w:rsid w:val="003150B0"/>
    <w:rsid w:val="00324187"/>
    <w:rsid w:val="00336E50"/>
    <w:rsid w:val="0034430E"/>
    <w:rsid w:val="0035681E"/>
    <w:rsid w:val="00372740"/>
    <w:rsid w:val="00381312"/>
    <w:rsid w:val="003818A2"/>
    <w:rsid w:val="003A4450"/>
    <w:rsid w:val="003B66F9"/>
    <w:rsid w:val="003D354B"/>
    <w:rsid w:val="003D49D4"/>
    <w:rsid w:val="003D60A1"/>
    <w:rsid w:val="00417907"/>
    <w:rsid w:val="0042204C"/>
    <w:rsid w:val="004233F6"/>
    <w:rsid w:val="00461500"/>
    <w:rsid w:val="004671A3"/>
    <w:rsid w:val="00485812"/>
    <w:rsid w:val="00486AC9"/>
    <w:rsid w:val="00491B50"/>
    <w:rsid w:val="00494163"/>
    <w:rsid w:val="00497D65"/>
    <w:rsid w:val="004B7F07"/>
    <w:rsid w:val="004C5C70"/>
    <w:rsid w:val="004D2F32"/>
    <w:rsid w:val="004D3796"/>
    <w:rsid w:val="004F2EA4"/>
    <w:rsid w:val="004F3A09"/>
    <w:rsid w:val="004F7FA0"/>
    <w:rsid w:val="00516FF3"/>
    <w:rsid w:val="00522521"/>
    <w:rsid w:val="0054360E"/>
    <w:rsid w:val="00544A53"/>
    <w:rsid w:val="00560824"/>
    <w:rsid w:val="0056479F"/>
    <w:rsid w:val="0056769A"/>
    <w:rsid w:val="00581688"/>
    <w:rsid w:val="00592D45"/>
    <w:rsid w:val="005A616F"/>
    <w:rsid w:val="005B2067"/>
    <w:rsid w:val="005B5519"/>
    <w:rsid w:val="005D4EB3"/>
    <w:rsid w:val="00605611"/>
    <w:rsid w:val="00612A74"/>
    <w:rsid w:val="00613423"/>
    <w:rsid w:val="00613CC7"/>
    <w:rsid w:val="00625962"/>
    <w:rsid w:val="00626D02"/>
    <w:rsid w:val="006277F9"/>
    <w:rsid w:val="006341AE"/>
    <w:rsid w:val="0065013D"/>
    <w:rsid w:val="006521D3"/>
    <w:rsid w:val="006577DA"/>
    <w:rsid w:val="0066207F"/>
    <w:rsid w:val="00671937"/>
    <w:rsid w:val="00673C62"/>
    <w:rsid w:val="00691EDD"/>
    <w:rsid w:val="006A5FA3"/>
    <w:rsid w:val="006B5337"/>
    <w:rsid w:val="006C0CB0"/>
    <w:rsid w:val="006D7616"/>
    <w:rsid w:val="006E1E24"/>
    <w:rsid w:val="006F73B2"/>
    <w:rsid w:val="00702F6E"/>
    <w:rsid w:val="00717B4E"/>
    <w:rsid w:val="0072449F"/>
    <w:rsid w:val="007252B4"/>
    <w:rsid w:val="00731244"/>
    <w:rsid w:val="00731538"/>
    <w:rsid w:val="00731B92"/>
    <w:rsid w:val="00754236"/>
    <w:rsid w:val="007556A6"/>
    <w:rsid w:val="007A5435"/>
    <w:rsid w:val="007A7FF0"/>
    <w:rsid w:val="007B3505"/>
    <w:rsid w:val="007B53DC"/>
    <w:rsid w:val="007C3F50"/>
    <w:rsid w:val="007C7FAF"/>
    <w:rsid w:val="007F0DB4"/>
    <w:rsid w:val="007F1CFF"/>
    <w:rsid w:val="007F1EF2"/>
    <w:rsid w:val="007F5083"/>
    <w:rsid w:val="00802FC0"/>
    <w:rsid w:val="00805D5B"/>
    <w:rsid w:val="00806E57"/>
    <w:rsid w:val="0082447F"/>
    <w:rsid w:val="00852487"/>
    <w:rsid w:val="00856CE5"/>
    <w:rsid w:val="00862602"/>
    <w:rsid w:val="00875350"/>
    <w:rsid w:val="008932B2"/>
    <w:rsid w:val="008A7ABB"/>
    <w:rsid w:val="008B2A70"/>
    <w:rsid w:val="008C53E0"/>
    <w:rsid w:val="008E376C"/>
    <w:rsid w:val="008E7228"/>
    <w:rsid w:val="008F3858"/>
    <w:rsid w:val="008F6CF3"/>
    <w:rsid w:val="009051AF"/>
    <w:rsid w:val="0090522B"/>
    <w:rsid w:val="00907094"/>
    <w:rsid w:val="0090762F"/>
    <w:rsid w:val="00915C16"/>
    <w:rsid w:val="009343A6"/>
    <w:rsid w:val="00935AEC"/>
    <w:rsid w:val="00945BC4"/>
    <w:rsid w:val="00946E47"/>
    <w:rsid w:val="00966382"/>
    <w:rsid w:val="00966823"/>
    <w:rsid w:val="009673E9"/>
    <w:rsid w:val="009723C9"/>
    <w:rsid w:val="009852DA"/>
    <w:rsid w:val="00990B32"/>
    <w:rsid w:val="009A65B1"/>
    <w:rsid w:val="009B4E84"/>
    <w:rsid w:val="009C0B13"/>
    <w:rsid w:val="009E1BF1"/>
    <w:rsid w:val="009E49E0"/>
    <w:rsid w:val="009E5764"/>
    <w:rsid w:val="009F17AB"/>
    <w:rsid w:val="009F39D1"/>
    <w:rsid w:val="00A0522F"/>
    <w:rsid w:val="00A12D88"/>
    <w:rsid w:val="00A33783"/>
    <w:rsid w:val="00A50D37"/>
    <w:rsid w:val="00A724C8"/>
    <w:rsid w:val="00A74B0D"/>
    <w:rsid w:val="00A75123"/>
    <w:rsid w:val="00A81AC0"/>
    <w:rsid w:val="00A91D2E"/>
    <w:rsid w:val="00A940E0"/>
    <w:rsid w:val="00A94787"/>
    <w:rsid w:val="00AA0B14"/>
    <w:rsid w:val="00AC2190"/>
    <w:rsid w:val="00AC74BC"/>
    <w:rsid w:val="00AF1AD9"/>
    <w:rsid w:val="00AF4191"/>
    <w:rsid w:val="00AF4FB5"/>
    <w:rsid w:val="00B20C88"/>
    <w:rsid w:val="00B53A95"/>
    <w:rsid w:val="00B754DE"/>
    <w:rsid w:val="00B90583"/>
    <w:rsid w:val="00BB39AF"/>
    <w:rsid w:val="00BC14C7"/>
    <w:rsid w:val="00BD1505"/>
    <w:rsid w:val="00BE3CEE"/>
    <w:rsid w:val="00BF06EA"/>
    <w:rsid w:val="00BF6288"/>
    <w:rsid w:val="00C04C68"/>
    <w:rsid w:val="00C167C5"/>
    <w:rsid w:val="00C17986"/>
    <w:rsid w:val="00C205DB"/>
    <w:rsid w:val="00C20717"/>
    <w:rsid w:val="00C25672"/>
    <w:rsid w:val="00C33AC2"/>
    <w:rsid w:val="00C3687E"/>
    <w:rsid w:val="00C37093"/>
    <w:rsid w:val="00C53C62"/>
    <w:rsid w:val="00C606E7"/>
    <w:rsid w:val="00C6481E"/>
    <w:rsid w:val="00C73330"/>
    <w:rsid w:val="00C76453"/>
    <w:rsid w:val="00C808DA"/>
    <w:rsid w:val="00C82133"/>
    <w:rsid w:val="00C90494"/>
    <w:rsid w:val="00C91DF3"/>
    <w:rsid w:val="00C9215D"/>
    <w:rsid w:val="00C9235E"/>
    <w:rsid w:val="00C9523F"/>
    <w:rsid w:val="00CC7DD4"/>
    <w:rsid w:val="00CD2D7A"/>
    <w:rsid w:val="00CD7CA1"/>
    <w:rsid w:val="00CE4799"/>
    <w:rsid w:val="00CE4E11"/>
    <w:rsid w:val="00CF0EDD"/>
    <w:rsid w:val="00CF39C2"/>
    <w:rsid w:val="00CF569B"/>
    <w:rsid w:val="00D03035"/>
    <w:rsid w:val="00D05B98"/>
    <w:rsid w:val="00D258D0"/>
    <w:rsid w:val="00D33677"/>
    <w:rsid w:val="00D4310C"/>
    <w:rsid w:val="00D45DD3"/>
    <w:rsid w:val="00D5251C"/>
    <w:rsid w:val="00D534DA"/>
    <w:rsid w:val="00D574A0"/>
    <w:rsid w:val="00D57B61"/>
    <w:rsid w:val="00D60D30"/>
    <w:rsid w:val="00D65047"/>
    <w:rsid w:val="00D75BBD"/>
    <w:rsid w:val="00D77A09"/>
    <w:rsid w:val="00D84EE0"/>
    <w:rsid w:val="00DA53CE"/>
    <w:rsid w:val="00DB2107"/>
    <w:rsid w:val="00DB5350"/>
    <w:rsid w:val="00DB7C32"/>
    <w:rsid w:val="00DC0A17"/>
    <w:rsid w:val="00DC13C4"/>
    <w:rsid w:val="00DC3CA0"/>
    <w:rsid w:val="00DD35DC"/>
    <w:rsid w:val="00DE119E"/>
    <w:rsid w:val="00DF38FB"/>
    <w:rsid w:val="00DF4E2D"/>
    <w:rsid w:val="00DF7976"/>
    <w:rsid w:val="00E3187F"/>
    <w:rsid w:val="00E339BB"/>
    <w:rsid w:val="00E475CC"/>
    <w:rsid w:val="00E50015"/>
    <w:rsid w:val="00E50FEB"/>
    <w:rsid w:val="00E51FBE"/>
    <w:rsid w:val="00E522A8"/>
    <w:rsid w:val="00E54AE0"/>
    <w:rsid w:val="00E56CE3"/>
    <w:rsid w:val="00E67DD1"/>
    <w:rsid w:val="00E81094"/>
    <w:rsid w:val="00E85482"/>
    <w:rsid w:val="00E934B1"/>
    <w:rsid w:val="00E97879"/>
    <w:rsid w:val="00EA14A8"/>
    <w:rsid w:val="00EA6236"/>
    <w:rsid w:val="00EB6D4B"/>
    <w:rsid w:val="00EE2983"/>
    <w:rsid w:val="00EE3672"/>
    <w:rsid w:val="00EF0140"/>
    <w:rsid w:val="00EF4EC3"/>
    <w:rsid w:val="00EF6BFA"/>
    <w:rsid w:val="00F13307"/>
    <w:rsid w:val="00F249D7"/>
    <w:rsid w:val="00F46732"/>
    <w:rsid w:val="00F90EF7"/>
    <w:rsid w:val="00FA1249"/>
    <w:rsid w:val="00FA3183"/>
    <w:rsid w:val="00FA4403"/>
    <w:rsid w:val="00FA5994"/>
    <w:rsid w:val="00FA7583"/>
    <w:rsid w:val="00FB6C08"/>
    <w:rsid w:val="00FC7E3D"/>
    <w:rsid w:val="00FD08A0"/>
    <w:rsid w:val="00FD2FBF"/>
    <w:rsid w:val="00FD340C"/>
    <w:rsid w:val="00FD78E0"/>
    <w:rsid w:val="00FE09A2"/>
    <w:rsid w:val="00FF5610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B3D8E4"/>
  <w15:chartTrackingRefBased/>
  <w15:docId w15:val="{84A4F2CD-A2DA-41E9-A0C4-60009096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3A09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0762F"/>
    <w:pPr>
      <w:keepNext/>
      <w:spacing w:after="0" w:line="240" w:lineRule="auto"/>
      <w:jc w:val="both"/>
      <w:outlineLvl w:val="0"/>
    </w:pPr>
    <w:rPr>
      <w:rFonts w:ascii="Arial" w:eastAsia="Arial Unicode MS" w:hAnsi="Arial"/>
      <w:sz w:val="24"/>
      <w:szCs w:val="20"/>
      <w:lang w:val="sr-Latn-CS" w:eastAsia="x-none"/>
    </w:rPr>
  </w:style>
  <w:style w:type="paragraph" w:styleId="Heading2">
    <w:name w:val="heading 2"/>
    <w:aliases w:val=" Char"/>
    <w:basedOn w:val="Normal"/>
    <w:next w:val="Normal"/>
    <w:link w:val="Heading2Char"/>
    <w:qFormat/>
    <w:rsid w:val="0090762F"/>
    <w:pPr>
      <w:keepNext/>
      <w:spacing w:after="0" w:line="240" w:lineRule="auto"/>
      <w:jc w:val="center"/>
      <w:outlineLvl w:val="1"/>
    </w:pPr>
    <w:rPr>
      <w:rFonts w:ascii="Arial" w:hAnsi="Arial"/>
      <w:b/>
      <w:bCs/>
      <w:sz w:val="24"/>
      <w:szCs w:val="24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90762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semiHidden/>
    <w:rsid w:val="0090762F"/>
    <w:rPr>
      <w:rFonts w:ascii="Calibri" w:hAnsi="Calibri"/>
      <w:sz w:val="22"/>
      <w:szCs w:val="22"/>
      <w:lang w:val="x-none" w:eastAsia="x-none" w:bidi="ar-SA"/>
    </w:rPr>
  </w:style>
  <w:style w:type="paragraph" w:styleId="Footer">
    <w:name w:val="footer"/>
    <w:basedOn w:val="Normal"/>
    <w:link w:val="FooterChar"/>
    <w:semiHidden/>
    <w:unhideWhenUsed/>
    <w:rsid w:val="0090762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semiHidden/>
    <w:rsid w:val="0090762F"/>
    <w:rPr>
      <w:rFonts w:ascii="Calibri" w:hAnsi="Calibri"/>
      <w:sz w:val="22"/>
      <w:szCs w:val="22"/>
      <w:lang w:val="x-none" w:eastAsia="x-none" w:bidi="ar-SA"/>
    </w:rPr>
  </w:style>
  <w:style w:type="paragraph" w:styleId="NoSpacing">
    <w:name w:val="No Spacing"/>
    <w:qFormat/>
    <w:rsid w:val="0090762F"/>
    <w:rPr>
      <w:rFonts w:ascii="Calibri" w:hAnsi="Calibri"/>
      <w:sz w:val="22"/>
      <w:szCs w:val="22"/>
    </w:rPr>
  </w:style>
  <w:style w:type="character" w:customStyle="1" w:styleId="Heading1Char">
    <w:name w:val="Heading 1 Char"/>
    <w:link w:val="Heading1"/>
    <w:rsid w:val="0090762F"/>
    <w:rPr>
      <w:rFonts w:ascii="Arial" w:eastAsia="Arial Unicode MS" w:hAnsi="Arial"/>
      <w:sz w:val="24"/>
      <w:lang w:val="sr-Latn-CS" w:eastAsia="x-none" w:bidi="ar-SA"/>
    </w:rPr>
  </w:style>
  <w:style w:type="character" w:customStyle="1" w:styleId="Heading2Char">
    <w:name w:val="Heading 2 Char"/>
    <w:aliases w:val=" Char Char"/>
    <w:link w:val="Heading2"/>
    <w:rsid w:val="0090762F"/>
    <w:rPr>
      <w:rFonts w:ascii="Arial" w:hAnsi="Arial"/>
      <w:b/>
      <w:bCs/>
      <w:sz w:val="24"/>
      <w:szCs w:val="24"/>
      <w:lang w:val="en-GB" w:eastAsia="x-none" w:bidi="ar-SA"/>
    </w:rPr>
  </w:style>
  <w:style w:type="paragraph" w:styleId="BodyText">
    <w:name w:val="Body Text"/>
    <w:basedOn w:val="Normal"/>
    <w:link w:val="BodyTextChar"/>
    <w:rsid w:val="0090762F"/>
    <w:pPr>
      <w:spacing w:after="0" w:line="240" w:lineRule="auto"/>
      <w:jc w:val="both"/>
    </w:pPr>
    <w:rPr>
      <w:rFonts w:ascii="Arial" w:hAnsi="Arial"/>
      <w:sz w:val="24"/>
      <w:szCs w:val="24"/>
      <w:lang w:val="en-GB" w:eastAsia="x-none"/>
    </w:rPr>
  </w:style>
  <w:style w:type="character" w:customStyle="1" w:styleId="BodyTextChar">
    <w:name w:val="Body Text Char"/>
    <w:link w:val="BodyText"/>
    <w:rsid w:val="0090762F"/>
    <w:rPr>
      <w:rFonts w:ascii="Arial" w:hAnsi="Arial"/>
      <w:sz w:val="24"/>
      <w:szCs w:val="24"/>
      <w:lang w:val="en-GB" w:eastAsia="x-none" w:bidi="ar-SA"/>
    </w:rPr>
  </w:style>
  <w:style w:type="character" w:styleId="Emphasis">
    <w:name w:val="Emphasis"/>
    <w:qFormat/>
    <w:rsid w:val="00C82133"/>
    <w:rPr>
      <w:i/>
      <w:iCs/>
    </w:rPr>
  </w:style>
  <w:style w:type="paragraph" w:customStyle="1" w:styleId="Default">
    <w:name w:val="Default"/>
    <w:rsid w:val="00BB39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C36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3687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60824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4F7FA0"/>
    <w:pPr>
      <w:spacing w:after="0" w:line="240" w:lineRule="auto"/>
      <w:ind w:left="720"/>
      <w:contextualSpacing/>
    </w:pPr>
    <w:rPr>
      <w:rFonts w:ascii="Source Sans Pro" w:eastAsiaTheme="minorHAnsi" w:hAnsi="Source Sans Pro" w:cstheme="minorBidi"/>
    </w:rPr>
  </w:style>
  <w:style w:type="table" w:styleId="TableGrid">
    <w:name w:val="Table Grid"/>
    <w:basedOn w:val="TableNormal"/>
    <w:uiPriority w:val="59"/>
    <w:rsid w:val="00A7512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03AB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205DB"/>
    <w:rPr>
      <w:rFonts w:ascii="Aptos" w:eastAsia="Aptos" w:hAnsi="Aptos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3367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42204C"/>
    <w:rPr>
      <w:rFonts w:ascii="Source Sans Pro" w:hAnsi="Source Sans Pro"/>
      <w:kern w:val="2"/>
      <w:sz w:val="22"/>
      <w:szCs w:val="22"/>
      <w:lang w:val="bs-Latn-B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1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EFA49-98E1-4EBE-8BDE-80129AF9F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20</Pages>
  <Words>4603</Words>
  <Characters>25505</Characters>
  <Application>Microsoft Office Word</Application>
  <DocSecurity>0</DocSecurity>
  <Lines>1214</Lines>
  <Paragraphs>350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</vt:lpstr>
    </vt:vector>
  </TitlesOfParts>
  <Company>Alpro</Company>
  <LinksUpToDate>false</LinksUpToDate>
  <CharactersWithSpaces>29758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</dc:title>
  <dc:subject/>
  <dc:creator>Senad Kušmić</dc:creator>
  <cp:keywords/>
  <cp:lastModifiedBy>DP</cp:lastModifiedBy>
  <cp:revision>15</cp:revision>
  <dcterms:created xsi:type="dcterms:W3CDTF">2026-05-20T11:01:00Z</dcterms:created>
  <dcterms:modified xsi:type="dcterms:W3CDTF">2026-05-26T10:48:00Z</dcterms:modified>
</cp:coreProperties>
</file>