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BA"/>
        </w:rPr>
        <w:tab/>
      </w:r>
      <w:r>
        <w:rPr>
          <w:rFonts w:ascii="Arial" w:hAnsi="Arial" w:cs="Arial"/>
          <w:lang w:val="sr-Cyrl-BA"/>
        </w:rPr>
        <w:tab/>
      </w:r>
      <w:r>
        <w:rPr>
          <w:rFonts w:ascii="Arial" w:hAnsi="Arial" w:cs="Arial"/>
          <w:lang w:val="sr-Cyrl-BA"/>
        </w:rPr>
        <w:tab/>
      </w:r>
      <w:r>
        <w:rPr>
          <w:rFonts w:ascii="Arial" w:hAnsi="Arial" w:cs="Arial"/>
          <w:lang w:val="sr-Cyrl-BA"/>
        </w:rPr>
        <w:tab/>
      </w:r>
      <w:r>
        <w:rPr>
          <w:rFonts w:ascii="Arial" w:hAnsi="Arial" w:cs="Arial"/>
          <w:lang w:val="sr-Cyrl-BA"/>
        </w:rPr>
        <w:tab/>
      </w:r>
      <w:r>
        <w:rPr>
          <w:rFonts w:ascii="Arial" w:hAnsi="Arial" w:cs="Arial"/>
          <w:lang w:val="sr-Cyrl-BA"/>
        </w:rPr>
        <w:tab/>
      </w:r>
      <w:r>
        <w:rPr>
          <w:rFonts w:ascii="Arial" w:hAnsi="Arial" w:cs="Arial"/>
          <w:lang w:val="sr-Cyrl-BA"/>
        </w:rPr>
        <w:tab/>
      </w:r>
      <w:r>
        <w:rPr>
          <w:rFonts w:ascii="Arial" w:hAnsi="Arial" w:cs="Arial"/>
          <w:lang w:val="sr-Cyrl-BA"/>
        </w:rPr>
        <w:tab/>
      </w:r>
      <w:r>
        <w:rPr>
          <w:rFonts w:ascii="Arial" w:hAnsi="Arial" w:cs="Arial"/>
          <w:lang w:val="sr-Cyrl-BA"/>
        </w:rPr>
        <w:tab/>
      </w:r>
      <w:r>
        <w:rPr>
          <w:rFonts w:ascii="Arial" w:hAnsi="Arial" w:cs="Arial"/>
          <w:lang w:val="sr-Cyrl-BA"/>
        </w:rPr>
        <w:tab/>
        <w:t xml:space="preserve">    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ПРЕДУЗЕЋЕ КОМУНАЛНИХ ДЈЕЛАТНОСТИ</w:t>
      </w:r>
    </w:p>
    <w:p>
      <w:pPr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CS"/>
        </w:rPr>
        <w:tab/>
        <w:t xml:space="preserve">       ,,РАД“  А.Д.  ТЕСЛИЋ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Latn-CS"/>
        </w:rPr>
        <w:t>01-258/2025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.06.2025.</w:t>
      </w:r>
      <w:r>
        <w:rPr>
          <w:rFonts w:ascii="Arial" w:hAnsi="Arial" w:cs="Arial"/>
          <w:lang w:val="sr-Cyrl-CS"/>
        </w:rPr>
        <w:t>године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На основу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члана 279. Закона о привредним друштвима („Службени гласник Р</w:t>
      </w:r>
      <w:r>
        <w:rPr>
          <w:rFonts w:ascii="Arial" w:hAnsi="Arial" w:cs="Arial"/>
          <w:lang w:val="sr-Cyrl-BA"/>
        </w:rPr>
        <w:t xml:space="preserve">епублике </w:t>
      </w:r>
      <w:r>
        <w:rPr>
          <w:rFonts w:ascii="Arial" w:hAnsi="Arial" w:cs="Arial"/>
          <w:lang w:val="sr-Cyrl-CS"/>
        </w:rPr>
        <w:t>Српске“, број: 127/08, 58/09, 100/11, 67/13, 100/17, 82/19</w:t>
      </w:r>
      <w:r>
        <w:rPr>
          <w:rFonts w:ascii="Arial" w:hAnsi="Arial" w:cs="Arial"/>
          <w:lang w:val="sr-Latn-RS"/>
        </w:rPr>
        <w:t xml:space="preserve"> и 17/23</w:t>
      </w:r>
      <w:r>
        <w:rPr>
          <w:rFonts w:ascii="Arial" w:hAnsi="Arial" w:cs="Arial"/>
          <w:lang w:val="sr-Cyrl-CS"/>
        </w:rPr>
        <w:t>) и члана 38. Статута Предузећа комуналних дјелатности ,,Рад“ а.д. Теслић, предсједник Скупштине акционара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на 30. (тридесетој) редовној сједници одржаној дана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23.06.2025</w:t>
      </w:r>
      <w:r>
        <w:rPr>
          <w:rFonts w:ascii="Arial" w:hAnsi="Arial" w:cs="Arial"/>
          <w:lang w:val="sr-Cyrl-CS"/>
        </w:rPr>
        <w:t>.године, дон</w:t>
      </w:r>
      <w:r>
        <w:rPr>
          <w:rFonts w:ascii="Arial" w:hAnsi="Arial" w:cs="Arial"/>
          <w:lang w:val="sr-Cyrl-BA"/>
        </w:rPr>
        <w:t>ио</w:t>
      </w:r>
      <w:r>
        <w:rPr>
          <w:rFonts w:ascii="Arial" w:hAnsi="Arial" w:cs="Arial"/>
          <w:lang w:val="sr-Cyrl-CS"/>
        </w:rPr>
        <w:t xml:space="preserve"> је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tabs>
          <w:tab w:val="left" w:pos="3306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>
      <w:pPr>
        <w:spacing w:line="36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 Д  Л  У  К  У</w:t>
      </w: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избору радних тијела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BA"/>
        </w:rPr>
      </w:pP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I</w:t>
      </w:r>
    </w:p>
    <w:p>
      <w:pPr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За чланове Комисије за гласање бирају се: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1. Дражен Ћелић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</w:t>
      </w:r>
      <w:r>
        <w:rPr>
          <w:rFonts w:ascii="Arial" w:hAnsi="Arial" w:cs="Arial"/>
          <w:lang w:val="sr-Cyrl-CS"/>
        </w:rPr>
        <w:tab/>
        <w:t xml:space="preserve">     - предсједник,</w:t>
      </w:r>
    </w:p>
    <w:p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2. Дражен Миљановић</w:t>
      </w:r>
      <w:r>
        <w:rPr>
          <w:rFonts w:ascii="Arial" w:hAnsi="Arial" w:cs="Arial"/>
          <w:lang w:val="sr-Cyrl-CS"/>
        </w:rPr>
        <w:tab/>
        <w:t xml:space="preserve">                - члан,</w:t>
      </w:r>
    </w:p>
    <w:p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3. Дијана Смиљанић Вуков</w:t>
      </w:r>
      <w:r>
        <w:rPr>
          <w:rFonts w:ascii="Arial" w:hAnsi="Arial" w:cs="Arial"/>
          <w:lang w:val="sr-Cyrl-BA"/>
        </w:rPr>
        <w:t>и</w:t>
      </w:r>
      <w:bookmarkStart w:id="0" w:name="_GoBack"/>
      <w:bookmarkEnd w:id="0"/>
      <w:r>
        <w:rPr>
          <w:rFonts w:ascii="Arial" w:hAnsi="Arial" w:cs="Arial"/>
          <w:lang w:val="sr-Cyrl-CS"/>
        </w:rPr>
        <w:t>ћ           - члан.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Задатак Комисије за гласање је следећи:</w:t>
      </w:r>
    </w:p>
    <w:p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-  </w:t>
      </w:r>
      <w:r>
        <w:rPr>
          <w:rFonts w:ascii="Arial" w:hAnsi="Arial" w:cs="Arial"/>
        </w:rPr>
        <w:t>утвр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</w:rPr>
        <w:t xml:space="preserve">ује списак присутних и заступаних акционара и </w:t>
      </w:r>
      <w:r>
        <w:rPr>
          <w:rFonts w:ascii="Arial" w:hAnsi="Arial" w:cs="Arial"/>
          <w:lang w:val="sr-Cyrl-CS"/>
        </w:rPr>
        <w:t>њ</w:t>
      </w:r>
      <w:r>
        <w:rPr>
          <w:rFonts w:ascii="Arial" w:hAnsi="Arial" w:cs="Arial"/>
        </w:rPr>
        <w:t>ихових пуномо</w:t>
      </w:r>
      <w:r>
        <w:rPr>
          <w:rFonts w:ascii="Arial" w:hAnsi="Arial" w:cs="Arial"/>
          <w:lang w:val="sr-Cyrl-CS"/>
        </w:rPr>
        <w:t>ћ</w:t>
      </w:r>
      <w:r>
        <w:rPr>
          <w:rFonts w:ascii="Arial" w:hAnsi="Arial" w:cs="Arial"/>
        </w:rPr>
        <w:t xml:space="preserve">ника и </w:t>
      </w:r>
      <w:r>
        <w:rPr>
          <w:rFonts w:ascii="Arial" w:hAnsi="Arial" w:cs="Arial"/>
          <w:lang w:val="sr-Cyrl-CS"/>
        </w:rPr>
        <w:t xml:space="preserve"> 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ab/>
        <w:t xml:space="preserve">   </w:t>
      </w:r>
      <w:r>
        <w:rPr>
          <w:rFonts w:ascii="Arial" w:hAnsi="Arial" w:cs="Arial"/>
        </w:rPr>
        <w:t>верификује идентитет пуномо</w:t>
      </w:r>
      <w:r>
        <w:rPr>
          <w:rFonts w:ascii="Arial" w:hAnsi="Arial" w:cs="Arial"/>
          <w:lang w:val="sr-Cyrl-CS"/>
        </w:rPr>
        <w:t>ћ</w:t>
      </w:r>
      <w:r>
        <w:rPr>
          <w:rFonts w:ascii="Arial" w:hAnsi="Arial" w:cs="Arial"/>
        </w:rPr>
        <w:t>ника,</w:t>
      </w:r>
    </w:p>
    <w:p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- </w:t>
      </w:r>
      <w:r>
        <w:rPr>
          <w:rFonts w:ascii="Arial" w:hAnsi="Arial" w:cs="Arial"/>
        </w:rPr>
        <w:t>утвр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</w:rPr>
        <w:t xml:space="preserve">ује укупан број гласова и број гласова сваког акционара и сваког  </w:t>
      </w:r>
      <w:r>
        <w:rPr>
          <w:rFonts w:ascii="Arial" w:hAnsi="Arial" w:cs="Arial"/>
          <w:lang w:val="sr-Cyrl-CS"/>
        </w:rPr>
        <w:t xml:space="preserve">    </w:t>
      </w:r>
    </w:p>
    <w:p>
      <w:pPr>
        <w:ind w:left="708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 xml:space="preserve">  </w:t>
      </w:r>
      <w:r>
        <w:rPr>
          <w:rFonts w:ascii="Arial" w:hAnsi="Arial" w:cs="Arial"/>
        </w:rPr>
        <w:t>пуномо</w:t>
      </w:r>
      <w:r>
        <w:rPr>
          <w:rFonts w:ascii="Arial" w:hAnsi="Arial" w:cs="Arial"/>
          <w:lang w:val="sr-Cyrl-CS"/>
        </w:rPr>
        <w:t>ћ</w:t>
      </w:r>
      <w:r>
        <w:rPr>
          <w:rFonts w:ascii="Arial" w:hAnsi="Arial" w:cs="Arial"/>
        </w:rPr>
        <w:t>ника,</w:t>
      </w:r>
    </w:p>
    <w:p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- </w:t>
      </w:r>
      <w:r>
        <w:rPr>
          <w:rFonts w:ascii="Arial" w:hAnsi="Arial" w:cs="Arial"/>
        </w:rPr>
        <w:t>утвр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</w:rPr>
        <w:t>ује ва</w:t>
      </w:r>
      <w:r>
        <w:rPr>
          <w:rFonts w:ascii="Arial" w:hAnsi="Arial" w:cs="Arial"/>
          <w:lang w:val="sr-Cyrl-CS"/>
        </w:rPr>
        <w:t>љ</w:t>
      </w:r>
      <w:r>
        <w:rPr>
          <w:rFonts w:ascii="Arial" w:hAnsi="Arial" w:cs="Arial"/>
        </w:rPr>
        <w:t>аност сваке пуномо</w:t>
      </w:r>
      <w:r>
        <w:rPr>
          <w:rFonts w:ascii="Arial" w:hAnsi="Arial" w:cs="Arial"/>
          <w:lang w:val="sr-Cyrl-CS"/>
        </w:rPr>
        <w:t>ћ</w:t>
      </w:r>
      <w:r>
        <w:rPr>
          <w:rFonts w:ascii="Arial" w:hAnsi="Arial" w:cs="Arial"/>
        </w:rPr>
        <w:t>и,</w:t>
      </w:r>
    </w:p>
    <w:p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- </w:t>
      </w:r>
      <w:r>
        <w:rPr>
          <w:rFonts w:ascii="Arial" w:hAnsi="Arial" w:cs="Arial"/>
        </w:rPr>
        <w:t>броји гласове,</w:t>
      </w:r>
    </w:p>
    <w:p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- </w:t>
      </w:r>
      <w:r>
        <w:rPr>
          <w:rFonts w:ascii="Arial" w:hAnsi="Arial" w:cs="Arial"/>
        </w:rPr>
        <w:t>утвр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</w:rPr>
        <w:t>ује и објав</w:t>
      </w:r>
      <w:r>
        <w:rPr>
          <w:rFonts w:ascii="Arial" w:hAnsi="Arial" w:cs="Arial"/>
          <w:lang w:val="sr-Cyrl-CS"/>
        </w:rPr>
        <w:t>љ</w:t>
      </w:r>
      <w:r>
        <w:rPr>
          <w:rFonts w:ascii="Arial" w:hAnsi="Arial" w:cs="Arial"/>
        </w:rPr>
        <w:t>ује резултате гласа</w:t>
      </w:r>
      <w:r>
        <w:rPr>
          <w:rFonts w:ascii="Arial" w:hAnsi="Arial" w:cs="Arial"/>
          <w:lang w:val="sr-Cyrl-CS"/>
        </w:rPr>
        <w:t>њ</w:t>
      </w:r>
      <w:r>
        <w:rPr>
          <w:rFonts w:ascii="Arial" w:hAnsi="Arial" w:cs="Arial"/>
        </w:rPr>
        <w:t>а,</w:t>
      </w:r>
    </w:p>
    <w:p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- </w:t>
      </w:r>
      <w:r>
        <w:rPr>
          <w:rFonts w:ascii="Arial" w:hAnsi="Arial" w:cs="Arial"/>
        </w:rPr>
        <w:t>предаје гласа</w:t>
      </w:r>
      <w:r>
        <w:rPr>
          <w:rFonts w:ascii="Arial" w:hAnsi="Arial" w:cs="Arial"/>
          <w:lang w:val="sr-Cyrl-CS"/>
        </w:rPr>
        <w:t>ч</w:t>
      </w:r>
      <w:r>
        <w:rPr>
          <w:rFonts w:ascii="Arial" w:hAnsi="Arial" w:cs="Arial"/>
        </w:rPr>
        <w:t>ке листи</w:t>
      </w:r>
      <w:r>
        <w:rPr>
          <w:rFonts w:ascii="Arial" w:hAnsi="Arial" w:cs="Arial"/>
          <w:lang w:val="sr-Cyrl-CS"/>
        </w:rPr>
        <w:t>ћ</w:t>
      </w:r>
      <w:r>
        <w:rPr>
          <w:rFonts w:ascii="Arial" w:hAnsi="Arial" w:cs="Arial"/>
        </w:rPr>
        <w:t>е архиви предузе</w:t>
      </w:r>
      <w:r>
        <w:rPr>
          <w:rFonts w:ascii="Arial" w:hAnsi="Arial" w:cs="Arial"/>
          <w:lang w:val="sr-Cyrl-CS"/>
        </w:rPr>
        <w:t>ћ</w:t>
      </w:r>
      <w:r>
        <w:rPr>
          <w:rFonts w:ascii="Arial" w:hAnsi="Arial" w:cs="Arial"/>
        </w:rPr>
        <w:t xml:space="preserve">а на </w:t>
      </w:r>
      <w:r>
        <w:rPr>
          <w:rFonts w:ascii="Arial" w:hAnsi="Arial" w:cs="Arial"/>
          <w:lang w:val="sr-Cyrl-CS"/>
        </w:rPr>
        <w:t>ч</w:t>
      </w:r>
      <w:r>
        <w:rPr>
          <w:rFonts w:ascii="Arial" w:hAnsi="Arial" w:cs="Arial"/>
        </w:rPr>
        <w:t>ува</w:t>
      </w:r>
      <w:r>
        <w:rPr>
          <w:rFonts w:ascii="Arial" w:hAnsi="Arial" w:cs="Arial"/>
          <w:lang w:val="sr-Cyrl-CS"/>
        </w:rPr>
        <w:t>њ</w:t>
      </w:r>
      <w:r>
        <w:rPr>
          <w:rFonts w:ascii="Arial" w:hAnsi="Arial" w:cs="Arial"/>
        </w:rPr>
        <w:t>е</w:t>
      </w:r>
      <w:r>
        <w:rPr>
          <w:rFonts w:ascii="Arial" w:hAnsi="Arial" w:cs="Arial"/>
          <w:lang w:val="sr-Cyrl-CS"/>
        </w:rPr>
        <w:t>.</w:t>
      </w:r>
    </w:p>
    <w:p>
      <w:pPr>
        <w:jc w:val="both"/>
        <w:rPr>
          <w:rFonts w:ascii="Arial" w:hAnsi="Arial" w:cs="Arial"/>
          <w:lang w:val="sr-Latn-CS"/>
        </w:rPr>
      </w:pPr>
    </w:p>
    <w:p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Комисија за гласа</w:t>
      </w:r>
      <w:r>
        <w:rPr>
          <w:rFonts w:ascii="Arial" w:hAnsi="Arial" w:cs="Arial"/>
          <w:lang w:val="sr-Cyrl-CS"/>
        </w:rPr>
        <w:t>њ</w:t>
      </w:r>
      <w:r>
        <w:rPr>
          <w:rFonts w:ascii="Arial" w:hAnsi="Arial" w:cs="Arial"/>
        </w:rPr>
        <w:t>е ду</w:t>
      </w:r>
      <w:r>
        <w:rPr>
          <w:rFonts w:ascii="Arial" w:hAnsi="Arial" w:cs="Arial"/>
          <w:lang w:val="sr-Cyrl-CS"/>
        </w:rPr>
        <w:t>ж</w:t>
      </w:r>
      <w:r>
        <w:rPr>
          <w:rFonts w:ascii="Arial" w:hAnsi="Arial" w:cs="Arial"/>
        </w:rPr>
        <w:t>на је да поступа непристрасно и савјесно према свим акционарима и о свом раду подноси потписани писани извје</w:t>
      </w:r>
      <w:r>
        <w:rPr>
          <w:rFonts w:ascii="Arial" w:hAnsi="Arial" w:cs="Arial"/>
          <w:lang w:val="sr-Cyrl-CS"/>
        </w:rPr>
        <w:t>ш</w:t>
      </w:r>
      <w:r>
        <w:rPr>
          <w:rFonts w:ascii="Arial" w:hAnsi="Arial" w:cs="Arial"/>
        </w:rPr>
        <w:t>тај који је доказ резултата гласа</w:t>
      </w:r>
      <w:r>
        <w:rPr>
          <w:rFonts w:ascii="Arial" w:hAnsi="Arial" w:cs="Arial"/>
          <w:lang w:val="sr-Cyrl-CS"/>
        </w:rPr>
        <w:t>њ</w:t>
      </w:r>
      <w:r>
        <w:rPr>
          <w:rFonts w:ascii="Arial" w:hAnsi="Arial" w:cs="Arial"/>
        </w:rPr>
        <w:t xml:space="preserve">а </w:t>
      </w:r>
      <w:r>
        <w:rPr>
          <w:rFonts w:ascii="Arial" w:hAnsi="Arial" w:cs="Arial"/>
          <w:lang w:val="sr-Cyrl-CS"/>
        </w:rPr>
        <w:t>С</w:t>
      </w:r>
      <w:r>
        <w:rPr>
          <w:rFonts w:ascii="Arial" w:hAnsi="Arial" w:cs="Arial"/>
        </w:rPr>
        <w:t>куп</w:t>
      </w:r>
      <w:r>
        <w:rPr>
          <w:rFonts w:ascii="Arial" w:hAnsi="Arial" w:cs="Arial"/>
          <w:lang w:val="sr-Cyrl-CS"/>
        </w:rPr>
        <w:t>ш</w:t>
      </w:r>
      <w:r>
        <w:rPr>
          <w:rFonts w:ascii="Arial" w:hAnsi="Arial" w:cs="Arial"/>
        </w:rPr>
        <w:t>тине акционара</w:t>
      </w:r>
      <w:r>
        <w:rPr>
          <w:rFonts w:ascii="Arial" w:hAnsi="Arial" w:cs="Arial"/>
          <w:lang w:val="sr-Cyrl-CS"/>
        </w:rPr>
        <w:t>.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</w:t>
      </w:r>
    </w:p>
    <w:p>
      <w:pPr>
        <w:jc w:val="center"/>
        <w:rPr>
          <w:rFonts w:ascii="Arial" w:hAnsi="Arial" w:cs="Arial"/>
          <w:lang w:val="sr-Cyrl-CS"/>
        </w:rPr>
      </w:pPr>
    </w:p>
    <w:p>
      <w:pPr>
        <w:ind w:firstLine="708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 записничара  бира се:</w:t>
      </w:r>
    </w:p>
    <w:p>
      <w:pPr>
        <w:ind w:firstLine="708"/>
        <w:rPr>
          <w:rFonts w:ascii="Arial" w:hAnsi="Arial" w:cs="Arial"/>
          <w:lang w:val="sr-Cyrl-CS"/>
        </w:rPr>
      </w:pPr>
    </w:p>
    <w:p>
      <w:pPr>
        <w:ind w:firstLine="708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CS"/>
        </w:rPr>
        <w:t xml:space="preserve">1. </w:t>
      </w:r>
      <w:r>
        <w:rPr>
          <w:rFonts w:ascii="Arial" w:hAnsi="Arial" w:cs="Arial"/>
          <w:lang w:val="sr-Cyrl-BA"/>
        </w:rPr>
        <w:t>Зорица Багић</w:t>
      </w:r>
    </w:p>
    <w:p>
      <w:pPr>
        <w:ind w:firstLine="708"/>
        <w:rPr>
          <w:rFonts w:ascii="Arial" w:hAnsi="Arial" w:cs="Arial"/>
          <w:lang w:val="sr-Cyrl-BA"/>
        </w:rPr>
      </w:pP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lastRenderedPageBreak/>
        <w:t>III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Cyrl-CS"/>
        </w:rPr>
      </w:pPr>
    </w:p>
    <w:p>
      <w:pPr>
        <w:ind w:firstLine="708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 овјериваче записника бирају се:</w:t>
      </w:r>
    </w:p>
    <w:p>
      <w:pPr>
        <w:ind w:firstLine="708"/>
        <w:rPr>
          <w:rFonts w:ascii="Arial" w:hAnsi="Arial" w:cs="Arial"/>
          <w:lang w:val="sr-Cyrl-CS"/>
        </w:rPr>
      </w:pPr>
    </w:p>
    <w:p>
      <w:pPr>
        <w:ind w:firstLine="708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CS"/>
        </w:rPr>
        <w:t xml:space="preserve">1. </w:t>
      </w:r>
      <w:r>
        <w:rPr>
          <w:rFonts w:ascii="Arial" w:hAnsi="Arial" w:cs="Arial"/>
          <w:lang w:val="sr-Cyrl-BA"/>
        </w:rPr>
        <w:t>Горан Којић</w:t>
      </w:r>
    </w:p>
    <w:p>
      <w:pPr>
        <w:ind w:firstLine="708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CS"/>
        </w:rPr>
        <w:t xml:space="preserve">2. </w:t>
      </w:r>
      <w:r>
        <w:rPr>
          <w:rFonts w:ascii="Arial" w:hAnsi="Arial" w:cs="Arial"/>
          <w:lang w:val="sr-Cyrl-BA"/>
        </w:rPr>
        <w:t>Немања Рашић</w:t>
      </w:r>
    </w:p>
    <w:p>
      <w:pPr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IV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Ова Одлука ступа на снагу даном доношења.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ПРЕДСЈЕДНИК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СКУПШТИНЕ АКЦИОНАРА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 xml:space="preserve">               </w:t>
      </w:r>
      <w:r>
        <w:rPr>
          <w:rFonts w:ascii="Arial" w:hAnsi="Arial" w:cs="Arial"/>
          <w:lang w:val="sr-Cyrl-CS"/>
        </w:rPr>
        <w:t>Марин Рашић</w:t>
      </w:r>
    </w:p>
    <w:p/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ab/>
      </w: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ПРЕДУЗЕЋЕ КОМУНАЛНИХ ДЈЕЛАТНОСТИ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      ,,РАД“  А.Д.  ТЕСЛИЋ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Latn-CS"/>
        </w:rPr>
        <w:t>01-</w:t>
      </w:r>
      <w:r>
        <w:rPr>
          <w:rFonts w:ascii="Arial" w:hAnsi="Arial" w:cs="Arial"/>
          <w:lang w:val="sr-Latn-RS"/>
        </w:rPr>
        <w:t>259</w:t>
      </w:r>
      <w:r>
        <w:rPr>
          <w:rFonts w:ascii="Arial" w:hAnsi="Arial" w:cs="Arial"/>
          <w:lang w:val="sr-Latn-CS"/>
        </w:rPr>
        <w:t>/2025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Cyrl-BA"/>
        </w:rPr>
        <w:t>06</w:t>
      </w:r>
      <w:r>
        <w:rPr>
          <w:rFonts w:ascii="Arial" w:hAnsi="Arial" w:cs="Arial"/>
          <w:lang w:val="sr-Latn-CS"/>
        </w:rPr>
        <w:t>.2025.</w:t>
      </w:r>
      <w:r>
        <w:rPr>
          <w:rFonts w:ascii="Arial" w:hAnsi="Arial" w:cs="Arial"/>
          <w:lang w:val="sr-Cyrl-CS"/>
        </w:rPr>
        <w:t>године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Скупштина акционара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на 30. (тридесетој) редовној сједници одржаној дана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23.06.2025</w:t>
      </w:r>
      <w:r>
        <w:rPr>
          <w:rFonts w:ascii="Arial" w:hAnsi="Arial" w:cs="Arial"/>
          <w:lang w:val="sr-Cyrl-CS"/>
        </w:rPr>
        <w:t>.године, обичном већином гласова је донијела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spacing w:line="36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 Д  Л  У  К  У</w:t>
      </w: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о усвајању Записника  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I</w:t>
      </w:r>
    </w:p>
    <w:p>
      <w:pPr>
        <w:jc w:val="both"/>
        <w:rPr>
          <w:rFonts w:ascii="Arial" w:hAnsi="Arial" w:cs="Arial"/>
          <w:lang w:val="sr-Latn-CS"/>
        </w:rPr>
      </w:pPr>
    </w:p>
    <w:p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Усваја се Записник са 29. редовне сједнице Скупштине акционара Предузећа комуналних дјелатности „Рад“ а.д. Теслић, одржане дана </w:t>
      </w:r>
      <w:r>
        <w:rPr>
          <w:rFonts w:ascii="Arial" w:eastAsiaTheme="minorEastAsia" w:hAnsi="Arial" w:cs="Arial"/>
          <w:lang w:val="sr-Cyrl-CS" w:eastAsia="sr-Latn-CS"/>
        </w:rPr>
        <w:t>24.06.2024</w:t>
      </w:r>
      <w:r>
        <w:rPr>
          <w:rFonts w:ascii="Arial" w:eastAsiaTheme="minorEastAsia" w:hAnsi="Arial" w:cs="Arial"/>
          <w:lang w:val="sr-Latn-CS" w:eastAsia="sr-Latn-CS"/>
        </w:rPr>
        <w:t>.</w:t>
      </w:r>
      <w:r>
        <w:rPr>
          <w:rFonts w:ascii="Arial" w:hAnsi="Arial" w:cs="Arial"/>
          <w:lang w:val="sr-Cyrl-CS"/>
        </w:rPr>
        <w:t>године, без примједби.</w:t>
      </w:r>
    </w:p>
    <w:p>
      <w:pPr>
        <w:ind w:firstLine="708"/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</w:t>
      </w:r>
    </w:p>
    <w:p>
      <w:pPr>
        <w:jc w:val="both"/>
        <w:rPr>
          <w:rFonts w:ascii="Arial" w:hAnsi="Arial" w:cs="Arial"/>
          <w:lang w:val="sr-Latn-CS"/>
        </w:rPr>
      </w:pPr>
    </w:p>
    <w:p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Саставни дио ове Одлуке је Записник из претходне тачке.</w:t>
      </w:r>
    </w:p>
    <w:p>
      <w:pPr>
        <w:jc w:val="both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III</w:t>
      </w:r>
    </w:p>
    <w:p>
      <w:pPr>
        <w:jc w:val="both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Ова Одлука ступа на снагу даном доношења.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ПРЕДСЈЕДНИК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СКУПШТИНЕ АКЦИОНАРА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 xml:space="preserve">                </w:t>
      </w:r>
      <w:r>
        <w:rPr>
          <w:rFonts w:ascii="Arial" w:hAnsi="Arial" w:cs="Arial"/>
          <w:lang w:val="sr-Cyrl-CS"/>
        </w:rPr>
        <w:t>Марин Рашић</w:t>
      </w: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ind w:left="720"/>
        <w:jc w:val="center"/>
        <w:rPr>
          <w:rFonts w:ascii="Arial" w:hAnsi="Arial" w:cs="Arial"/>
          <w:lang w:val="sr-Cyrl-BA"/>
        </w:rPr>
      </w:pPr>
    </w:p>
    <w:p>
      <w:pPr>
        <w:ind w:left="720"/>
        <w:jc w:val="center"/>
        <w:rPr>
          <w:rFonts w:ascii="Arial" w:hAnsi="Arial" w:cs="Arial"/>
          <w:lang w:val="sr-Cyrl-BA"/>
        </w:rPr>
      </w:pPr>
    </w:p>
    <w:p>
      <w:pPr>
        <w:jc w:val="both"/>
        <w:rPr>
          <w:rFonts w:ascii="Arial" w:hAnsi="Arial" w:cs="Arial"/>
          <w:lang w:val="sr-Cyrl-BA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ПРЕДУЗЕЋЕ КОМУНАЛНИХ ДЈЕЛАТНОСТИ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      ,,РАД“  А.Д.  ТЕСЛИЋ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Cyrl-BA"/>
        </w:rPr>
        <w:t xml:space="preserve">   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Latn-CS"/>
        </w:rPr>
        <w:t>01-</w:t>
      </w:r>
      <w:r>
        <w:rPr>
          <w:rFonts w:ascii="Arial" w:hAnsi="Arial" w:cs="Arial"/>
          <w:lang w:val="sr-Latn-RS"/>
        </w:rPr>
        <w:t>260</w:t>
      </w:r>
      <w:r>
        <w:rPr>
          <w:rFonts w:ascii="Arial" w:hAnsi="Arial" w:cs="Arial"/>
          <w:lang w:val="sr-Latn-CS"/>
        </w:rPr>
        <w:t>/2025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.06.2025.</w:t>
      </w:r>
      <w:r>
        <w:rPr>
          <w:rFonts w:ascii="Arial" w:hAnsi="Arial" w:cs="Arial"/>
          <w:lang w:val="sr-Cyrl-CS"/>
        </w:rPr>
        <w:t>године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На основу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члана 281. и 28</w:t>
      </w:r>
      <w:r>
        <w:rPr>
          <w:rFonts w:ascii="Arial" w:hAnsi="Arial" w:cs="Arial"/>
          <w:lang w:val="sr-Latn-CS"/>
        </w:rPr>
        <w:t>2</w:t>
      </w:r>
      <w:r>
        <w:rPr>
          <w:rFonts w:ascii="Arial" w:hAnsi="Arial" w:cs="Arial"/>
          <w:lang w:val="sr-Cyrl-CS"/>
        </w:rPr>
        <w:t xml:space="preserve">. Закона о привредним друштвима („Службени гласник Републике Српске“, број 127/08, 58/09, 100/11, 67/13, 100/17, 82/19 и 17/23), члана 5. Закона о јавним предузећима („Службени гласник Републике Српске“, број 75/04 и 78/11) и члана </w:t>
      </w:r>
      <w:r>
        <w:rPr>
          <w:rFonts w:ascii="Arial" w:hAnsi="Arial" w:cs="Arial"/>
          <w:lang w:val="sr-Latn-CS"/>
        </w:rPr>
        <w:t>40</w:t>
      </w:r>
      <w:r>
        <w:rPr>
          <w:rFonts w:ascii="Arial" w:hAnsi="Arial" w:cs="Arial"/>
          <w:lang w:val="sr-Cyrl-CS"/>
        </w:rPr>
        <w:t>. Статута Предузећа комуналних дјелатности ,,Рад“ а.д. Теслић, Скупштина акционара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на 30. (тридесетој) редовној сједници одржаној дана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sr-Cyrl-CS"/>
        </w:rPr>
        <w:t>.године, обичном већином гласова донијела је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Latn-CS"/>
        </w:rPr>
      </w:pPr>
    </w:p>
    <w:p>
      <w:pPr>
        <w:spacing w:line="36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 Д  Л  У  К  У</w:t>
      </w: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усвајању Извјештаја о пословању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I</w:t>
      </w:r>
    </w:p>
    <w:p>
      <w:pPr>
        <w:tabs>
          <w:tab w:val="left" w:pos="360"/>
        </w:tabs>
        <w:jc w:val="both"/>
        <w:rPr>
          <w:rFonts w:ascii="Arial" w:hAnsi="Arial" w:cs="Arial"/>
          <w:lang w:val="sr-Cyrl-CS"/>
        </w:rPr>
      </w:pPr>
    </w:p>
    <w:p>
      <w:pPr>
        <w:tabs>
          <w:tab w:val="left" w:pos="3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Усваја се Извјештај о пословању Друштва за 2024.годину.</w:t>
      </w:r>
    </w:p>
    <w:p>
      <w:pPr>
        <w:tabs>
          <w:tab w:val="left" w:pos="360"/>
        </w:tabs>
        <w:jc w:val="both"/>
        <w:rPr>
          <w:rFonts w:ascii="Arial" w:hAnsi="Arial" w:cs="Arial"/>
          <w:lang w:val="sr-Cyrl-CS"/>
        </w:rPr>
      </w:pPr>
    </w:p>
    <w:p>
      <w:pPr>
        <w:tabs>
          <w:tab w:val="left" w:pos="360"/>
        </w:tabs>
        <w:jc w:val="both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>I</w:t>
      </w:r>
      <w:r>
        <w:rPr>
          <w:rFonts w:ascii="Arial" w:hAnsi="Arial" w:cs="Arial"/>
        </w:rPr>
        <w:t>I</w:t>
      </w:r>
    </w:p>
    <w:p>
      <w:pPr>
        <w:rPr>
          <w:rFonts w:ascii="Arial" w:hAnsi="Arial" w:cs="Arial"/>
          <w:lang w:val="sr-Cyrl-CS"/>
        </w:rPr>
      </w:pPr>
    </w:p>
    <w:p>
      <w:pPr>
        <w:tabs>
          <w:tab w:val="left" w:pos="360"/>
        </w:tabs>
        <w:ind w:left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Саставни дио ове Одлуке је Извјештај, заједно са Изјавом о усклађености организације и дјеловања са етичким кодексом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CS"/>
        </w:rPr>
        <w:t xml:space="preserve"> из претходне тачке.</w:t>
      </w:r>
    </w:p>
    <w:p>
      <w:pPr>
        <w:rPr>
          <w:rFonts w:ascii="Arial" w:hAnsi="Arial" w:cs="Arial"/>
          <w:sz w:val="28"/>
          <w:szCs w:val="28"/>
          <w:lang w:val="sr-Cyrl-CS"/>
        </w:rPr>
      </w:pPr>
    </w:p>
    <w:p>
      <w:pPr>
        <w:rPr>
          <w:rFonts w:ascii="Arial" w:hAnsi="Arial" w:cs="Arial"/>
          <w:sz w:val="28"/>
          <w:szCs w:val="28"/>
          <w:lang w:val="sr-Cyrl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III</w:t>
      </w:r>
    </w:p>
    <w:p>
      <w:pPr>
        <w:jc w:val="center"/>
        <w:rPr>
          <w:rFonts w:ascii="Arial" w:hAnsi="Arial" w:cs="Arial"/>
          <w:sz w:val="28"/>
          <w:szCs w:val="28"/>
          <w:lang w:val="sr-Latn-CS"/>
        </w:rPr>
      </w:pPr>
    </w:p>
    <w:p>
      <w:pPr>
        <w:rPr>
          <w:rFonts w:ascii="Arial" w:hAnsi="Arial" w:cs="Arial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ab/>
      </w:r>
      <w:r>
        <w:rPr>
          <w:rFonts w:ascii="Arial" w:hAnsi="Arial" w:cs="Arial"/>
          <w:lang w:val="sr-Latn-CS"/>
        </w:rPr>
        <w:t xml:space="preserve">Ова </w:t>
      </w:r>
      <w:r>
        <w:rPr>
          <w:rFonts w:ascii="Arial" w:hAnsi="Arial" w:cs="Arial"/>
          <w:lang w:val="sr-Cyrl-CS"/>
        </w:rPr>
        <w:t>О</w:t>
      </w:r>
      <w:r>
        <w:rPr>
          <w:rFonts w:ascii="Arial" w:hAnsi="Arial" w:cs="Arial"/>
          <w:lang w:val="sr-Latn-CS"/>
        </w:rPr>
        <w:t>длука ступа на снагу даном доношења.</w:t>
      </w: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ПРЕДСЈЕДНИК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 xml:space="preserve">               </w:t>
      </w:r>
      <w:r>
        <w:rPr>
          <w:rFonts w:ascii="Arial" w:hAnsi="Arial" w:cs="Arial"/>
          <w:lang w:val="sr-Cyrl-CS"/>
        </w:rPr>
        <w:t>СКУПШТИНЕ АКЦИОНАРА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  Марин Рашић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lang w:val="sr-Cyrl-CS"/>
        </w:rPr>
        <w:t xml:space="preserve">   </w:t>
      </w:r>
    </w:p>
    <w:p>
      <w:pPr>
        <w:jc w:val="right"/>
        <w:rPr>
          <w:rFonts w:asciiTheme="minorHAnsi" w:hAnsiTheme="minorHAnsi"/>
          <w:lang w:val="sr-Latn-CS"/>
        </w:rPr>
      </w:pPr>
    </w:p>
    <w:p>
      <w:pPr>
        <w:jc w:val="right"/>
        <w:rPr>
          <w:rFonts w:ascii="Arial" w:hAnsi="Arial" w:cs="Arial"/>
          <w:lang w:val="sr-Latn-CS"/>
        </w:rPr>
      </w:pPr>
    </w:p>
    <w:p>
      <w:pPr>
        <w:rPr>
          <w:rFonts w:ascii="Arial" w:hAnsi="Arial" w:cs="Arial"/>
          <w:lang w:val="sr-Latn-CS"/>
        </w:rPr>
      </w:pPr>
    </w:p>
    <w:p>
      <w:pPr>
        <w:rPr>
          <w:rFonts w:ascii="Arial" w:hAnsi="Arial" w:cs="Arial"/>
          <w:lang w:val="sr-Latn-CS"/>
        </w:rPr>
      </w:pPr>
    </w:p>
    <w:p>
      <w:pPr>
        <w:rPr>
          <w:rFonts w:ascii="Arial" w:hAnsi="Arial" w:cs="Arial"/>
          <w:lang w:val="sr-Latn-CS"/>
        </w:rPr>
      </w:pPr>
    </w:p>
    <w:p>
      <w:pPr>
        <w:rPr>
          <w:rFonts w:ascii="Arial" w:hAnsi="Arial" w:cs="Arial"/>
          <w:lang w:val="sr-Latn-CS"/>
        </w:rPr>
      </w:pPr>
    </w:p>
    <w:p>
      <w:pPr>
        <w:rPr>
          <w:rFonts w:ascii="Arial" w:hAnsi="Arial" w:cs="Arial"/>
          <w:lang w:val="sr-Latn-CS"/>
        </w:rPr>
      </w:pPr>
    </w:p>
    <w:p>
      <w:pPr>
        <w:rPr>
          <w:rFonts w:ascii="Arial" w:hAnsi="Arial" w:cs="Arial"/>
          <w:lang w:val="sr-Latn-CS"/>
        </w:rPr>
      </w:pPr>
    </w:p>
    <w:p>
      <w:pPr>
        <w:rPr>
          <w:rFonts w:ascii="Arial" w:hAnsi="Arial" w:cs="Arial"/>
          <w:lang w:val="sr-Latn-CS"/>
        </w:rPr>
      </w:pPr>
    </w:p>
    <w:p>
      <w:pPr>
        <w:rPr>
          <w:rFonts w:ascii="Arial" w:hAnsi="Arial" w:cs="Arial"/>
          <w:lang w:val="sr-Cyrl-BA"/>
        </w:rPr>
      </w:pPr>
      <w:r>
        <w:rPr>
          <w:rFonts w:ascii="Arial" w:hAnsi="Arial" w:cs="Arial"/>
          <w:lang w:val="sr-Latn-CS"/>
        </w:rPr>
        <w:t xml:space="preserve">                 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</w:p>
    <w:p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ПРЕДУЗЕЋЕ КОМУНАЛНИХ ДЈЕЛАТНОСТИ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      ,,РАД“  А.Д.  ТЕСЛИЋ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Cyrl-BA"/>
        </w:rPr>
        <w:t xml:space="preserve">    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Latn-CS"/>
        </w:rPr>
        <w:t>01-</w:t>
      </w:r>
      <w:r>
        <w:rPr>
          <w:rFonts w:ascii="Arial" w:hAnsi="Arial" w:cs="Arial"/>
          <w:lang w:val="sr-Latn-RS"/>
        </w:rPr>
        <w:t>261</w:t>
      </w:r>
      <w:r>
        <w:rPr>
          <w:rFonts w:ascii="Arial" w:hAnsi="Arial" w:cs="Arial"/>
          <w:lang w:val="sr-Latn-CS"/>
        </w:rPr>
        <w:t>/2025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.06.2025.</w:t>
      </w:r>
      <w:r>
        <w:rPr>
          <w:rFonts w:ascii="Arial" w:hAnsi="Arial" w:cs="Arial"/>
          <w:lang w:val="sr-Cyrl-CS"/>
        </w:rPr>
        <w:t>године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На основу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члана 281. Закона о привредним друштвима („Службени гласник Републике Српске“, број 127/08, 58/09, 100/11, 67/13, 100/17, 82/19 и 17/23), члана 5. Закона о јавним предузећима („Службени гласник Републике Српске“, број 75/04 и 78/11) и члана </w:t>
      </w:r>
      <w:r>
        <w:rPr>
          <w:rFonts w:ascii="Arial" w:hAnsi="Arial" w:cs="Arial"/>
          <w:lang w:val="sr-Latn-CS"/>
        </w:rPr>
        <w:t>40</w:t>
      </w:r>
      <w:r>
        <w:rPr>
          <w:rFonts w:ascii="Arial" w:hAnsi="Arial" w:cs="Arial"/>
          <w:lang w:val="sr-Cyrl-CS"/>
        </w:rPr>
        <w:t>. Статута Предузећа комуналних дјелатности ,,Рад“ а.д. Теслић, Скупштина акционара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на 30. (тридесетој) редовној сједници одржаној дана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</w:t>
      </w:r>
      <w:r>
        <w:rPr>
          <w:rFonts w:ascii="Arial" w:hAnsi="Arial" w:cs="Arial"/>
          <w:lang w:val="sr-Cyrl-BA"/>
        </w:rPr>
        <w:t>25</w:t>
      </w:r>
      <w:r>
        <w:rPr>
          <w:rFonts w:ascii="Arial" w:hAnsi="Arial" w:cs="Arial"/>
          <w:lang w:val="sr-Cyrl-CS"/>
        </w:rPr>
        <w:t>.године, обичном већином гласова донијела је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spacing w:line="36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 Д  Л  У  К  У</w:t>
      </w: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усвајању Ревизорског извјештаја</w:t>
      </w:r>
    </w:p>
    <w:p>
      <w:pPr>
        <w:jc w:val="center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  <w:t xml:space="preserve">Усваја се </w:t>
      </w:r>
      <w:r>
        <w:rPr>
          <w:rFonts w:ascii="Arial" w:hAnsi="Arial" w:cs="Arial"/>
          <w:lang w:val="sr-Cyrl-CS"/>
        </w:rPr>
        <w:t>Р</w:t>
      </w:r>
      <w:r>
        <w:rPr>
          <w:rFonts w:ascii="Arial" w:hAnsi="Arial" w:cs="Arial"/>
          <w:lang w:val="sr-Latn-CS"/>
        </w:rPr>
        <w:t>евиз</w:t>
      </w:r>
      <w:r>
        <w:rPr>
          <w:rFonts w:ascii="Arial" w:hAnsi="Arial" w:cs="Arial"/>
          <w:lang w:val="sr-Cyrl-CS"/>
        </w:rPr>
        <w:t>орски</w:t>
      </w:r>
      <w:r>
        <w:rPr>
          <w:rFonts w:ascii="Arial" w:hAnsi="Arial" w:cs="Arial"/>
          <w:lang w:val="sr-Latn-CS"/>
        </w:rPr>
        <w:t xml:space="preserve"> извјештај </w:t>
      </w:r>
      <w:r>
        <w:rPr>
          <w:rFonts w:ascii="Arial" w:hAnsi="Arial" w:cs="Arial"/>
          <w:lang w:val="sr-Cyrl-CS"/>
        </w:rPr>
        <w:t>Друштва за 2024.годину.</w:t>
      </w:r>
    </w:p>
    <w:p>
      <w:pPr>
        <w:jc w:val="both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>II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ind w:left="708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Саставни дио ове Одлуке је Извјештај из претходне тачке.</w:t>
      </w:r>
    </w:p>
    <w:p>
      <w:pPr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III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Ова Одлука ступа на снагу даном доношења.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>ПРЕДСЈЕДНИК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>СКУПШТИНЕ АКЦИОНАРА</w:t>
      </w: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Марин Рашић</w:t>
      </w:r>
    </w:p>
    <w:p>
      <w:pPr>
        <w:jc w:val="both"/>
        <w:rPr>
          <w:rFonts w:ascii="Arial" w:hAnsi="Arial" w:cs="Arial"/>
          <w:lang w:val="sr-Latn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highlight w:val="lightGray"/>
          <w:lang w:val="sr-Cyrl-CS"/>
        </w:rPr>
      </w:pPr>
    </w:p>
    <w:p>
      <w:pPr>
        <w:rPr>
          <w:rFonts w:asciiTheme="minorHAnsi" w:hAnsiTheme="minorHAnsi"/>
          <w:highlight w:val="lightGray"/>
          <w:lang w:val="sr-Cyrl-CS"/>
        </w:rPr>
      </w:pPr>
    </w:p>
    <w:p>
      <w:pPr>
        <w:rPr>
          <w:rFonts w:asciiTheme="minorHAnsi" w:hAnsiTheme="minorHAnsi"/>
          <w:highlight w:val="lightGray"/>
          <w:lang w:val="sr-Cyrl-CS"/>
        </w:rPr>
      </w:pPr>
    </w:p>
    <w:p>
      <w:pPr>
        <w:jc w:val="both"/>
        <w:rPr>
          <w:rFonts w:ascii="Arial" w:hAnsi="Arial" w:cs="Arial"/>
          <w:highlight w:val="lightGray"/>
          <w:lang w:val="sr-Cyrl-BA"/>
        </w:rPr>
      </w:pPr>
    </w:p>
    <w:p>
      <w:pPr>
        <w:jc w:val="both"/>
        <w:rPr>
          <w:rFonts w:ascii="Arial" w:hAnsi="Arial" w:cs="Arial"/>
          <w:lang w:val="sr-Cyrl-BA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ПРЕДУЗЕЋЕ КОМУНАЛНИХ ДЈЕЛАТНОСТИ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      ,,РАД“  А.Д.  ТЕСЛИЋ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Cyrl-BA"/>
        </w:rPr>
        <w:t xml:space="preserve">   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Latn-CS"/>
        </w:rPr>
        <w:t>01-</w:t>
      </w:r>
      <w:r>
        <w:rPr>
          <w:rFonts w:ascii="Arial" w:hAnsi="Arial" w:cs="Arial"/>
          <w:lang w:val="sr-Latn-RS"/>
        </w:rPr>
        <w:t>262</w:t>
      </w:r>
      <w:r>
        <w:rPr>
          <w:rFonts w:ascii="Arial" w:hAnsi="Arial" w:cs="Arial"/>
          <w:lang w:val="sr-Latn-CS"/>
        </w:rPr>
        <w:t>/2025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.06.2025.</w:t>
      </w:r>
      <w:r>
        <w:rPr>
          <w:rFonts w:ascii="Arial" w:hAnsi="Arial" w:cs="Arial"/>
          <w:lang w:val="sr-Cyrl-CS"/>
        </w:rPr>
        <w:t>године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На основу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члана 281. и 282. Закона о привредним друштвима („Службени гласник Републике Српске“, број 127/08, 58/09, 100/11, 67/13, 100/17, 82/19 и  17/23), члана 5. Закона о јавним предузећима („Службени гласник Републике Српске“, број 75/04 и 78/11) и члана </w:t>
      </w:r>
      <w:r>
        <w:rPr>
          <w:rFonts w:ascii="Arial" w:hAnsi="Arial" w:cs="Arial"/>
          <w:lang w:val="sr-Latn-CS"/>
        </w:rPr>
        <w:t>40</w:t>
      </w:r>
      <w:r>
        <w:rPr>
          <w:rFonts w:ascii="Arial" w:hAnsi="Arial" w:cs="Arial"/>
          <w:lang w:val="sr-Cyrl-CS"/>
        </w:rPr>
        <w:t>. Статута Предузећа комуналних дјелатности ,,Рад“ а.д. Теслић, Скупштина акционара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на 30. (тридесетој) редовној сједници одржаној дана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sr-Cyrl-CS"/>
        </w:rPr>
        <w:t>.године, обичном већином гласова донијела је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spacing w:line="36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 Д  Л  У  К  У</w:t>
      </w: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о усвајању Финансијског извјештаја 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I</w:t>
      </w:r>
    </w:p>
    <w:p>
      <w:pPr>
        <w:jc w:val="both"/>
        <w:rPr>
          <w:rFonts w:ascii="Times New Roman" w:hAnsi="Times New Roman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Усваја се Финансијски извјештај Друштва за 2024.годину.</w:t>
      </w:r>
    </w:p>
    <w:p>
      <w:pPr>
        <w:rPr>
          <w:rFonts w:ascii="Arial" w:hAnsi="Arial" w:cs="Arial"/>
          <w:lang w:val="sr-Latn-CS"/>
        </w:rPr>
      </w:pPr>
    </w:p>
    <w:p>
      <w:pPr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ind w:firstLine="708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Саставни дио ове Одлуке је Извјештај из претходне тачке.</w:t>
      </w:r>
    </w:p>
    <w:p>
      <w:pPr>
        <w:rPr>
          <w:rFonts w:ascii="Arial" w:hAnsi="Arial" w:cs="Arial"/>
          <w:lang w:val="sr-Cyrl-BA"/>
        </w:rPr>
      </w:pPr>
    </w:p>
    <w:p>
      <w:pPr>
        <w:jc w:val="center"/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III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Ова Одлука ступа на снагу даном доношења.</w:t>
      </w: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ПРЕДСЈЕДНИК</w:t>
      </w:r>
      <w:r>
        <w:rPr>
          <w:rFonts w:ascii="Arial" w:hAnsi="Arial" w:cs="Arial"/>
          <w:lang w:val="sr-Cyrl-CS"/>
        </w:rPr>
        <w:tab/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 xml:space="preserve">  </w:t>
      </w:r>
      <w:r>
        <w:rPr>
          <w:rFonts w:ascii="Arial" w:hAnsi="Arial" w:cs="Arial"/>
          <w:lang w:val="sr-Cyrl-CS"/>
        </w:rPr>
        <w:t>СКУПШТИНЕ АКЦИОНАРА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 xml:space="preserve">                </w:t>
      </w:r>
      <w:r>
        <w:rPr>
          <w:rFonts w:ascii="Arial" w:hAnsi="Arial" w:cs="Arial"/>
          <w:lang w:val="sr-Cyrl-CS"/>
        </w:rPr>
        <w:t>Марин Рашић</w:t>
      </w:r>
    </w:p>
    <w:p/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rPr>
          <w:rFonts w:asciiTheme="minorHAnsi" w:hAnsiTheme="minorHAnsi"/>
          <w:lang w:val="sr-Cyrl-CS"/>
        </w:rPr>
      </w:pPr>
    </w:p>
    <w:p>
      <w:pPr>
        <w:jc w:val="both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Cyrl-BA"/>
        </w:rPr>
      </w:pPr>
    </w:p>
    <w:p>
      <w:pPr>
        <w:jc w:val="both"/>
        <w:rPr>
          <w:rFonts w:ascii="Arial" w:hAnsi="Arial" w:cs="Arial"/>
          <w:lang w:val="sr-Cyrl-BA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ПРЕДУЗЕЋЕ КОМУНАЛНИХ ДЈЕЛАТНОСТИ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      ,,РАД“  А.Д.  ТЕСЛИЋ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Cyrl-BA"/>
        </w:rPr>
        <w:t xml:space="preserve">    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Latn-CS"/>
        </w:rPr>
        <w:t>01-</w:t>
      </w:r>
      <w:r>
        <w:rPr>
          <w:rFonts w:ascii="Arial" w:hAnsi="Arial" w:cs="Arial"/>
          <w:lang w:val="sr-Latn-RS"/>
        </w:rPr>
        <w:t>263</w:t>
      </w:r>
      <w:r>
        <w:rPr>
          <w:rFonts w:ascii="Arial" w:hAnsi="Arial" w:cs="Arial"/>
          <w:lang w:val="sr-Latn-CS"/>
        </w:rPr>
        <w:t>/2025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23.</w:t>
      </w:r>
      <w:r>
        <w:rPr>
          <w:rFonts w:ascii="Arial" w:hAnsi="Arial" w:cs="Arial"/>
          <w:lang w:val="sr-Latn-CS"/>
        </w:rPr>
        <w:t>06.2025.</w:t>
      </w:r>
      <w:r>
        <w:rPr>
          <w:rFonts w:ascii="Arial" w:hAnsi="Arial" w:cs="Arial"/>
          <w:lang w:val="sr-Cyrl-CS"/>
        </w:rPr>
        <w:t>године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На основу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члана 281. Закона о привредним друштвима („Службени гласник Републике Српске“, број 127/08, 58/09, 100/11, 67/13, 100/17, 82/19 и  17/23), члана 5. Закона о јавним предузећима („Службени гласник Републике Српске“, број 75/04 и 78/11) и члана </w:t>
      </w:r>
      <w:r>
        <w:rPr>
          <w:rFonts w:ascii="Arial" w:hAnsi="Arial" w:cs="Arial"/>
          <w:lang w:val="sr-Latn-CS"/>
        </w:rPr>
        <w:t>40</w:t>
      </w:r>
      <w:r>
        <w:rPr>
          <w:rFonts w:ascii="Arial" w:hAnsi="Arial" w:cs="Arial"/>
          <w:lang w:val="sr-Cyrl-CS"/>
        </w:rPr>
        <w:t>. Статута Предузећа комуналних дјелатности ,,Рад“ а.д. Теслић, Скупштина акционара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на 30. (тридесетој) редовној сједници одржаној дана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sr-Cyrl-CS"/>
        </w:rPr>
        <w:t>.године, обичном већином гласова донијела је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spacing w:line="36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 Д  Л  У  К  У</w:t>
      </w: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расподјели остварене добити Друштва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I</w:t>
      </w:r>
    </w:p>
    <w:p>
      <w:pPr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Да се остварена добит Друштва у 2024.години у износу од </w:t>
      </w:r>
      <w:r>
        <w:rPr>
          <w:rFonts w:ascii="Arial" w:hAnsi="Arial" w:cs="Arial"/>
          <w:lang w:val="sr-Latn-RS"/>
        </w:rPr>
        <w:t>250.094,56</w:t>
      </w:r>
      <w:r>
        <w:rPr>
          <w:rFonts w:ascii="Arial" w:hAnsi="Arial" w:cs="Arial"/>
          <w:lang w:val="sr-Cyrl-CS"/>
        </w:rPr>
        <w:t xml:space="preserve"> КМ расподијели за покриће пренесеног губитка из ранијих година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sr-Cyrl-CS"/>
        </w:rPr>
        <w:t xml:space="preserve"> на образложен приједлог Управе и уз претходно прибављено позитивно мишљење Одбора за ревизију и Надзорног одбора Друштва.</w:t>
      </w:r>
    </w:p>
    <w:p>
      <w:pPr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За реализацију ове Одлуке задужује се Сектор комерцијално-финансијских послова Друштва.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III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Ова Одлука ступа на снагу даном доношења.</w:t>
      </w: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ПРЕДСЈЕДНИК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СКУПШТИНЕ АКЦИОНАРА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 xml:space="preserve">                        </w:t>
      </w:r>
      <w:r>
        <w:rPr>
          <w:rFonts w:ascii="Arial" w:hAnsi="Arial" w:cs="Arial"/>
          <w:lang w:val="sr-Cyrl-CS"/>
        </w:rPr>
        <w:t>Марин Рашић</w:t>
      </w:r>
    </w:p>
    <w:p>
      <w:pPr>
        <w:jc w:val="both"/>
        <w:rPr>
          <w:rFonts w:ascii="Arial" w:hAnsi="Arial" w:cs="Arial"/>
          <w:lang w:val="sr-Cyrl-BA"/>
        </w:rPr>
      </w:pPr>
    </w:p>
    <w:p>
      <w:pPr>
        <w:ind w:left="6372" w:firstLine="708"/>
        <w:jc w:val="both"/>
        <w:rPr>
          <w:rFonts w:ascii="Arial" w:hAnsi="Arial" w:cs="Arial"/>
          <w:highlight w:val="lightGray"/>
          <w:lang w:val="sr-Cyrl-BA"/>
        </w:rPr>
      </w:pPr>
    </w:p>
    <w:p>
      <w:pPr>
        <w:ind w:left="6372" w:firstLine="708"/>
        <w:jc w:val="both"/>
        <w:rPr>
          <w:rFonts w:ascii="Arial" w:hAnsi="Arial" w:cs="Arial"/>
          <w:highlight w:val="lightGray"/>
          <w:lang w:val="sr-Cyrl-BA"/>
        </w:rPr>
      </w:pPr>
    </w:p>
    <w:p>
      <w:pPr>
        <w:ind w:left="6372" w:firstLine="708"/>
        <w:jc w:val="both"/>
        <w:rPr>
          <w:rFonts w:ascii="Arial" w:hAnsi="Arial" w:cs="Arial"/>
          <w:highlight w:val="lightGray"/>
          <w:lang w:val="sr-Cyrl-BA"/>
        </w:rPr>
      </w:pPr>
    </w:p>
    <w:p>
      <w:pPr>
        <w:ind w:left="6372" w:firstLine="708"/>
        <w:jc w:val="both"/>
        <w:rPr>
          <w:rFonts w:ascii="Arial" w:hAnsi="Arial" w:cs="Arial"/>
          <w:highlight w:val="lightGray"/>
          <w:lang w:val="sr-Cyrl-BA"/>
        </w:rPr>
      </w:pPr>
    </w:p>
    <w:p>
      <w:pPr>
        <w:ind w:left="6372" w:firstLine="708"/>
        <w:jc w:val="both"/>
        <w:rPr>
          <w:rFonts w:ascii="Arial" w:hAnsi="Arial" w:cs="Arial"/>
          <w:highlight w:val="lightGray"/>
          <w:lang w:val="sr-Cyrl-BA"/>
        </w:rPr>
      </w:pPr>
    </w:p>
    <w:p>
      <w:pPr>
        <w:ind w:left="6372" w:firstLine="708"/>
        <w:jc w:val="both"/>
        <w:rPr>
          <w:rFonts w:ascii="Arial" w:hAnsi="Arial" w:cs="Arial"/>
          <w:highlight w:val="lightGray"/>
          <w:lang w:val="sr-Cyrl-BA"/>
        </w:rPr>
      </w:pPr>
    </w:p>
    <w:p>
      <w:pPr>
        <w:ind w:left="6372" w:firstLine="708"/>
        <w:jc w:val="both"/>
        <w:rPr>
          <w:rFonts w:ascii="Arial" w:hAnsi="Arial" w:cs="Arial"/>
          <w:highlight w:val="lightGray"/>
          <w:lang w:val="sr-Cyrl-BA"/>
        </w:rPr>
      </w:pPr>
    </w:p>
    <w:p>
      <w:pPr>
        <w:ind w:left="6372" w:firstLine="708"/>
        <w:jc w:val="both"/>
        <w:rPr>
          <w:rFonts w:ascii="Arial" w:hAnsi="Arial" w:cs="Arial"/>
          <w:highlight w:val="lightGray"/>
          <w:lang w:val="sr-Cyrl-BA"/>
        </w:rPr>
      </w:pPr>
    </w:p>
    <w:p>
      <w:pPr>
        <w:jc w:val="both"/>
        <w:rPr>
          <w:rFonts w:ascii="Arial" w:hAnsi="Arial" w:cs="Arial"/>
          <w:lang w:val="sr-Cyrl-BA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ПРЕДУЗЕЋЕ КОМУНАЛНИХ ДЈЕЛАТНОСТИ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      ,,РАД“  А.Д.  ТЕСЛИЋ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Cyrl-BA"/>
        </w:rPr>
        <w:t xml:space="preserve">   </w:t>
      </w:r>
      <w:r>
        <w:rPr>
          <w:rFonts w:ascii="Arial" w:hAnsi="Arial" w:cs="Arial"/>
          <w:lang w:val="sr-Cyrl-BA"/>
        </w:rPr>
        <w:tab/>
        <w:t xml:space="preserve"> 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Latn-CS"/>
        </w:rPr>
        <w:t>01-</w:t>
      </w:r>
      <w:r>
        <w:rPr>
          <w:rFonts w:ascii="Arial" w:hAnsi="Arial" w:cs="Arial"/>
          <w:lang w:val="sr-Latn-RS"/>
        </w:rPr>
        <w:t>264</w:t>
      </w:r>
      <w:r>
        <w:rPr>
          <w:rFonts w:ascii="Arial" w:hAnsi="Arial" w:cs="Arial"/>
          <w:lang w:val="sr-Latn-CS"/>
        </w:rPr>
        <w:t>/2025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.06.2025.</w:t>
      </w:r>
      <w:r>
        <w:rPr>
          <w:rFonts w:ascii="Arial" w:hAnsi="Arial" w:cs="Arial"/>
          <w:lang w:val="sr-Cyrl-CS"/>
        </w:rPr>
        <w:t>године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На основу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члана 281. Закона о привредним друштвима („Службени гласник Републике Српске“, број 127/08, 58/09, 100/11, 67/13, 100/17, 82/19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BA"/>
        </w:rPr>
        <w:t>и 17/23</w:t>
      </w:r>
      <w:r>
        <w:rPr>
          <w:rFonts w:ascii="Arial" w:hAnsi="Arial" w:cs="Arial"/>
          <w:lang w:val="sr-Cyrl-CS"/>
        </w:rPr>
        <w:t xml:space="preserve">), члана 5. Закона о јавним предузећима („Службени гласник Републике Српске“, број 75/04 и 78/11) и члана </w:t>
      </w:r>
      <w:r>
        <w:rPr>
          <w:rFonts w:ascii="Arial" w:hAnsi="Arial" w:cs="Arial"/>
          <w:lang w:val="sr-Latn-CS"/>
        </w:rPr>
        <w:t>40</w:t>
      </w:r>
      <w:r>
        <w:rPr>
          <w:rFonts w:ascii="Arial" w:hAnsi="Arial" w:cs="Arial"/>
          <w:lang w:val="sr-Cyrl-CS"/>
        </w:rPr>
        <w:t>. Статута Предузећа комуналних дјелатности ,,Рад“ а.д. Теслић, Скупштина акционара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на 30. (тридесетој) редовној сједници одржаној дана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sr-Cyrl-CS"/>
        </w:rPr>
        <w:t>.године, обичном већином гласова донијела је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spacing w:line="36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 Д  Л  У  К  У</w:t>
      </w: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усвајању Извјештаја о раду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Надзорног одбора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I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Усваја се Извјештај о раду Надзорног одбора Друштва за 2024.годину.</w:t>
      </w: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</w:t>
      </w:r>
    </w:p>
    <w:p>
      <w:pPr>
        <w:jc w:val="center"/>
        <w:rPr>
          <w:rFonts w:ascii="Arial" w:hAnsi="Arial" w:cs="Arial"/>
        </w:rPr>
      </w:pPr>
    </w:p>
    <w:p>
      <w:pPr>
        <w:ind w:firstLine="708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Саставни дио ове Одлуке је Извјештај из претходне тачке.</w:t>
      </w:r>
    </w:p>
    <w:p>
      <w:pPr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III</w:t>
      </w:r>
    </w:p>
    <w:p>
      <w:pPr>
        <w:jc w:val="center"/>
        <w:rPr>
          <w:rFonts w:ascii="Arial" w:hAnsi="Arial" w:cs="Arial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>Ова Одлука ступа на снагу даном доношења.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 ПРЕДСЈЕДНИК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 xml:space="preserve">                </w:t>
      </w:r>
      <w:r>
        <w:rPr>
          <w:rFonts w:ascii="Arial" w:hAnsi="Arial" w:cs="Arial"/>
          <w:lang w:val="sr-Cyrl-CS"/>
        </w:rPr>
        <w:t>СКУПШТИНЕ АКЦИОНАРА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lang w:val="sr-Cyrl-CS"/>
        </w:rPr>
        <w:t xml:space="preserve">              Марин Рашић</w:t>
      </w:r>
    </w:p>
    <w:p>
      <w:pPr>
        <w:rPr>
          <w:rFonts w:ascii="Arial" w:hAnsi="Arial" w:cs="Arial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ПРЕДУЗЕЋЕ КОМУНАЛНИХ ДЈЕЛАТНОСТИ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      ,,РАД“  А.Д.  ТЕСЛИЋ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Cyrl-BA"/>
        </w:rPr>
        <w:t xml:space="preserve">    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Latn-CS"/>
        </w:rPr>
        <w:t>01-</w:t>
      </w:r>
      <w:r>
        <w:rPr>
          <w:rFonts w:ascii="Arial" w:hAnsi="Arial" w:cs="Arial"/>
          <w:lang w:val="sr-Latn-RS"/>
        </w:rPr>
        <w:t>265</w:t>
      </w:r>
      <w:r>
        <w:rPr>
          <w:rFonts w:ascii="Arial" w:hAnsi="Arial" w:cs="Arial"/>
          <w:lang w:val="sr-Latn-CS"/>
        </w:rPr>
        <w:t>/2025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.06.2025.</w:t>
      </w:r>
      <w:r>
        <w:rPr>
          <w:rFonts w:ascii="Arial" w:hAnsi="Arial" w:cs="Arial"/>
          <w:lang w:val="sr-Cyrl-CS"/>
        </w:rPr>
        <w:t>године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На основу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члана 281. и 282. Закона о привредним друштвима („Службени гласник Републике Српске“, број 127/08, 58/09, 100/11, 67/13, 100/17, 82/19 и 17/23), члана 5. Закона о јавним предузећима („Службени гласник Републике Српске“, број 75/04 и 78/11) и члана </w:t>
      </w:r>
      <w:r>
        <w:rPr>
          <w:rFonts w:ascii="Arial" w:hAnsi="Arial" w:cs="Arial"/>
          <w:lang w:val="sr-Latn-CS"/>
        </w:rPr>
        <w:t>40</w:t>
      </w:r>
      <w:r>
        <w:rPr>
          <w:rFonts w:ascii="Arial" w:hAnsi="Arial" w:cs="Arial"/>
          <w:lang w:val="sr-Cyrl-CS"/>
        </w:rPr>
        <w:t>. Статута Предузећа комуналних дјелатности ,,Рад“ а.д. Теслић, Скупштина акционара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на 30. (тридесетој) редовној сједници одржаној дана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23.06.2025</w:t>
      </w:r>
      <w:r>
        <w:rPr>
          <w:rFonts w:ascii="Arial" w:hAnsi="Arial" w:cs="Arial"/>
          <w:lang w:val="sr-Cyrl-CS"/>
        </w:rPr>
        <w:t>.године, обичном већином гласова донијела је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spacing w:line="36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 Д  Л  У  К  У</w:t>
      </w: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усвајању Извјештаја о раду Одбора за ревизију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I</w:t>
      </w:r>
    </w:p>
    <w:p>
      <w:pPr>
        <w:rPr>
          <w:rFonts w:ascii="Arial" w:hAnsi="Arial" w:cs="Arial"/>
          <w:lang w:val="sr-Latn-CS"/>
        </w:rPr>
      </w:pPr>
    </w:p>
    <w:p>
      <w:pPr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 xml:space="preserve"> Усваја се Извјештај о раду Одбора за ревизију Друштва за 2024.годину.</w:t>
      </w:r>
    </w:p>
    <w:p>
      <w:pPr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</w:t>
      </w:r>
    </w:p>
    <w:p>
      <w:pPr>
        <w:rPr>
          <w:rFonts w:ascii="Arial" w:hAnsi="Arial" w:cs="Arial"/>
        </w:rPr>
      </w:pPr>
    </w:p>
    <w:p>
      <w:pPr>
        <w:ind w:firstLine="708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Саставни дио ове Одлуке је Извјештај из претходне тачке.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III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Ова Одлука ступа на снагу даном доношења.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 ПРЕДСЈЕДНИК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 xml:space="preserve">                </w:t>
      </w:r>
      <w:r>
        <w:rPr>
          <w:rFonts w:ascii="Arial" w:hAnsi="Arial" w:cs="Arial"/>
          <w:lang w:val="sr-Cyrl-CS"/>
        </w:rPr>
        <w:t>СКУПШТИНЕ АКЦИОНАРА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lang w:val="sr-Cyrl-CS"/>
        </w:rPr>
        <w:t xml:space="preserve">               Марин Рашић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rPr>
          <w:rFonts w:asciiTheme="minorHAnsi" w:hAnsiTheme="minorHAnsi"/>
          <w:lang w:val="sr-Latn-CS"/>
        </w:rPr>
      </w:pPr>
    </w:p>
    <w:p>
      <w:pPr>
        <w:jc w:val="right"/>
        <w:rPr>
          <w:rFonts w:ascii="Arial" w:hAnsi="Arial" w:cs="Arial"/>
          <w:highlight w:val="lightGray"/>
          <w:lang w:val="sr-Cyrl-CS"/>
        </w:rPr>
      </w:pPr>
    </w:p>
    <w:p>
      <w:pPr>
        <w:jc w:val="right"/>
        <w:rPr>
          <w:rFonts w:ascii="Arial" w:hAnsi="Arial" w:cs="Arial"/>
          <w:highlight w:val="lightGray"/>
          <w:lang w:val="sr-Cyrl-CS"/>
        </w:rPr>
      </w:pPr>
    </w:p>
    <w:p>
      <w:pPr>
        <w:jc w:val="right"/>
        <w:rPr>
          <w:rFonts w:ascii="Arial" w:hAnsi="Arial" w:cs="Arial"/>
          <w:highlight w:val="lightGray"/>
          <w:lang w:val="sr-Cyrl-CS"/>
        </w:rPr>
      </w:pPr>
    </w:p>
    <w:p>
      <w:pPr>
        <w:jc w:val="right"/>
        <w:rPr>
          <w:rFonts w:ascii="Arial" w:hAnsi="Arial" w:cs="Arial"/>
          <w:highlight w:val="lightGray"/>
          <w:lang w:val="sr-Cyrl-CS"/>
        </w:rPr>
      </w:pPr>
    </w:p>
    <w:p>
      <w:pPr>
        <w:jc w:val="right"/>
        <w:rPr>
          <w:rFonts w:ascii="Arial" w:hAnsi="Arial" w:cs="Arial"/>
          <w:highlight w:val="lightGray"/>
          <w:lang w:val="sr-Cyrl-CS"/>
        </w:rPr>
      </w:pPr>
    </w:p>
    <w:p>
      <w:pPr>
        <w:jc w:val="right"/>
        <w:rPr>
          <w:rFonts w:ascii="Arial" w:hAnsi="Arial" w:cs="Arial"/>
          <w:highlight w:val="lightGray"/>
          <w:lang w:val="sr-Cyrl-CS"/>
        </w:rPr>
      </w:pPr>
    </w:p>
    <w:p>
      <w:pPr>
        <w:jc w:val="right"/>
        <w:rPr>
          <w:rFonts w:ascii="Arial" w:hAnsi="Arial" w:cs="Arial"/>
          <w:highlight w:val="lightGray"/>
          <w:lang w:val="sr-Cyrl-CS"/>
        </w:rPr>
      </w:pPr>
    </w:p>
    <w:p>
      <w:pPr>
        <w:jc w:val="right"/>
        <w:rPr>
          <w:rFonts w:ascii="Arial" w:hAnsi="Arial" w:cs="Arial"/>
          <w:highlight w:val="lightGray"/>
          <w:lang w:val="sr-Cyrl-CS"/>
        </w:rPr>
      </w:pPr>
    </w:p>
    <w:p>
      <w:pPr>
        <w:rPr>
          <w:rFonts w:ascii="Arial" w:hAnsi="Arial" w:cs="Arial"/>
          <w:highlight w:val="lightGray"/>
          <w:lang w:val="sr-Cyrl-BA"/>
        </w:rPr>
      </w:pPr>
    </w:p>
    <w:p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ПРЕДУЗЕЋЕ КОМУНАЛНИХ ДЈЕЛАТНОСТИ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       ,,РАД“  А.Д.  ТЕСЛИЋ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r-Cyrl-BA"/>
        </w:rPr>
        <w:t xml:space="preserve">    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Latn-CS"/>
        </w:rPr>
        <w:t>01-</w:t>
      </w:r>
      <w:r>
        <w:rPr>
          <w:rFonts w:ascii="Arial" w:hAnsi="Arial" w:cs="Arial"/>
          <w:lang w:val="sr-Latn-RS"/>
        </w:rPr>
        <w:t>266</w:t>
      </w:r>
      <w:r>
        <w:rPr>
          <w:rFonts w:ascii="Arial" w:hAnsi="Arial" w:cs="Arial"/>
          <w:lang w:val="sr-Latn-CS"/>
        </w:rPr>
        <w:t>/2025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</w:t>
      </w:r>
      <w:r>
        <w:rPr>
          <w:rFonts w:ascii="Arial" w:hAnsi="Arial" w:cs="Arial"/>
          <w:lang w:val="sr-Latn-CS"/>
        </w:rPr>
        <w:t>.06.2025.</w:t>
      </w:r>
      <w:r>
        <w:rPr>
          <w:rFonts w:ascii="Arial" w:hAnsi="Arial" w:cs="Arial"/>
          <w:lang w:val="sr-Cyrl-CS"/>
        </w:rPr>
        <w:t>године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На основу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члана 281. Закона о привредним друштвима („Службени гласник Републике Српске“, број 127/08, 58/09, 100/11, 67/13, 100/17, 82/19 и 17/23), члана 5. Закона о јавним предузећима („Службени гласник Републике Српске“, број 75/04 и 78/11) и члана </w:t>
      </w:r>
      <w:r>
        <w:rPr>
          <w:rFonts w:ascii="Arial" w:hAnsi="Arial" w:cs="Arial"/>
          <w:lang w:val="sr-Latn-CS"/>
        </w:rPr>
        <w:t>40</w:t>
      </w:r>
      <w:r>
        <w:rPr>
          <w:rFonts w:ascii="Arial" w:hAnsi="Arial" w:cs="Arial"/>
          <w:lang w:val="sr-Cyrl-CS"/>
        </w:rPr>
        <w:t>. Статута Предузећа комуналних дјелатности ,,Рад“ а.д. Теслић, Скупштина акционара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на 30. (тридесетој) редовној сједници одржаној дана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BA"/>
        </w:rPr>
        <w:t>23.06.2025</w:t>
      </w:r>
      <w:r>
        <w:rPr>
          <w:rFonts w:ascii="Arial" w:hAnsi="Arial" w:cs="Arial"/>
          <w:lang w:val="sr-Cyrl-CS"/>
        </w:rPr>
        <w:t>.године, обичном већином гласова донијела је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spacing w:line="36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  Д  Л  У  К  У</w:t>
      </w: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о усвајању Плана рада и пословања и Програм инвестиција 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I</w:t>
      </w:r>
    </w:p>
    <w:p>
      <w:pPr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Усваја се План рада и пословања Друштва за 2025.годину.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</w:t>
      </w:r>
    </w:p>
    <w:p>
      <w:pPr>
        <w:rPr>
          <w:rFonts w:ascii="Arial" w:hAnsi="Arial" w:cs="Arial"/>
          <w:lang w:val="sr-Latn-CS"/>
        </w:rPr>
      </w:pPr>
    </w:p>
    <w:p>
      <w:pPr>
        <w:ind w:firstLine="708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Усваја се Програм инвестиција Друштва за 2025.годину.</w:t>
      </w:r>
    </w:p>
    <w:p>
      <w:pPr>
        <w:jc w:val="both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III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ind w:firstLine="708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Саставни дио ове Одлуке је План рада и пословања и Програм инвестиција из претходне тачке.</w:t>
      </w:r>
    </w:p>
    <w:p>
      <w:pPr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CS"/>
        </w:rPr>
      </w:pPr>
    </w:p>
    <w:p>
      <w:pPr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IV</w:t>
      </w:r>
    </w:p>
    <w:p>
      <w:pPr>
        <w:jc w:val="center"/>
        <w:rPr>
          <w:rFonts w:ascii="Arial" w:hAnsi="Arial" w:cs="Arial"/>
          <w:lang w:val="sr-Latn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Ова Одлука ступа на снагу даном доношења.</w:t>
      </w: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</w:p>
    <w:p>
      <w:pPr>
        <w:rPr>
          <w:rFonts w:ascii="Arial" w:hAnsi="Arial" w:cs="Arial"/>
          <w:lang w:val="sr-Cyrl-CS"/>
        </w:rPr>
      </w:pP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ПРЕДСЈЕДНИК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СКУПШТИНЕ АКЦИОНАРА</w:t>
      </w:r>
    </w:p>
    <w:p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 xml:space="preserve">                 </w:t>
      </w:r>
      <w:r>
        <w:rPr>
          <w:rFonts w:ascii="Arial" w:hAnsi="Arial" w:cs="Arial"/>
          <w:lang w:val="sr-Cyrl-CS"/>
        </w:rPr>
        <w:t>Марин Рашић</w:t>
      </w:r>
    </w:p>
    <w:p>
      <w:pPr>
        <w:tabs>
          <w:tab w:val="left" w:pos="6994"/>
        </w:tabs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</w:t>
      </w:r>
    </w:p>
    <w:p>
      <w:pPr>
        <w:tabs>
          <w:tab w:val="left" w:pos="6994"/>
        </w:tabs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</w:t>
      </w:r>
    </w:p>
    <w:p>
      <w:pPr>
        <w:tabs>
          <w:tab w:val="left" w:pos="6994"/>
        </w:tabs>
        <w:rPr>
          <w:rFonts w:ascii="Arial" w:hAnsi="Arial" w:cs="Arial"/>
          <w:lang w:val="sr-Latn-CS"/>
        </w:rPr>
      </w:pPr>
    </w:p>
    <w:p>
      <w:pPr>
        <w:tabs>
          <w:tab w:val="left" w:pos="6994"/>
        </w:tabs>
        <w:rPr>
          <w:rFonts w:ascii="Arial" w:hAnsi="Arial" w:cs="Arial"/>
          <w:lang w:val="sr-Latn-CS"/>
        </w:rPr>
      </w:pPr>
    </w:p>
    <w:p>
      <w:pPr>
        <w:jc w:val="both"/>
        <w:rPr>
          <w:rFonts w:ascii="Arial" w:eastAsiaTheme="minorHAnsi" w:hAnsi="Arial" w:cs="Arial"/>
          <w:lang w:val="sr-Cyrl-CS"/>
        </w:rPr>
      </w:pPr>
    </w:p>
    <w:p>
      <w:pPr>
        <w:jc w:val="both"/>
        <w:rPr>
          <w:rFonts w:ascii="Arial" w:eastAsiaTheme="minorHAnsi" w:hAnsi="Arial" w:cs="Arial"/>
          <w:lang w:val="sr-Cyrl-CS"/>
        </w:rPr>
      </w:pPr>
    </w:p>
    <w:p>
      <w:pPr>
        <w:rPr>
          <w:rFonts w:ascii="Arial" w:hAnsi="Arial" w:cs="Arial"/>
          <w:sz w:val="22"/>
          <w:szCs w:val="22"/>
          <w:lang w:val="sr-Latn-BA"/>
        </w:rPr>
      </w:pPr>
    </w:p>
    <w:sectPr>
      <w:pgSz w:w="11906" w:h="16838"/>
      <w:pgMar w:top="709" w:right="113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r-Helvetica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22207"/>
    <w:multiLevelType w:val="hybridMultilevel"/>
    <w:tmpl w:val="EC844906"/>
    <w:lvl w:ilvl="0" w:tplc="398C2B7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5096"/>
    <w:multiLevelType w:val="hybridMultilevel"/>
    <w:tmpl w:val="49FE0902"/>
    <w:lvl w:ilvl="0" w:tplc="390267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0414E"/>
    <w:multiLevelType w:val="hybridMultilevel"/>
    <w:tmpl w:val="2350346A"/>
    <w:lvl w:ilvl="0" w:tplc="72349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F916F2"/>
    <w:multiLevelType w:val="hybridMultilevel"/>
    <w:tmpl w:val="DBB41498"/>
    <w:lvl w:ilvl="0" w:tplc="398C2B7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7242"/>
    <w:multiLevelType w:val="hybridMultilevel"/>
    <w:tmpl w:val="6D12C2A6"/>
    <w:lvl w:ilvl="0" w:tplc="73A87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3B143A"/>
    <w:multiLevelType w:val="hybridMultilevel"/>
    <w:tmpl w:val="762A9584"/>
    <w:lvl w:ilvl="0" w:tplc="72349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F1433E"/>
    <w:multiLevelType w:val="hybridMultilevel"/>
    <w:tmpl w:val="817017C8"/>
    <w:lvl w:ilvl="0" w:tplc="D9064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0E504E"/>
    <w:multiLevelType w:val="hybridMultilevel"/>
    <w:tmpl w:val="8A7AFBA8"/>
    <w:lvl w:ilvl="0" w:tplc="23A4B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8323AE"/>
    <w:multiLevelType w:val="hybridMultilevel"/>
    <w:tmpl w:val="251E6032"/>
    <w:lvl w:ilvl="0" w:tplc="73A87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8C3C47"/>
    <w:multiLevelType w:val="hybridMultilevel"/>
    <w:tmpl w:val="CCDA7F5E"/>
    <w:lvl w:ilvl="0" w:tplc="7F729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5D4F63"/>
    <w:multiLevelType w:val="hybridMultilevel"/>
    <w:tmpl w:val="3528A7AE"/>
    <w:lvl w:ilvl="0" w:tplc="02FAA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F54856"/>
    <w:multiLevelType w:val="hybridMultilevel"/>
    <w:tmpl w:val="9EC0CB7C"/>
    <w:lvl w:ilvl="0" w:tplc="26EEE55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6C978C8"/>
    <w:multiLevelType w:val="hybridMultilevel"/>
    <w:tmpl w:val="83C6B1D4"/>
    <w:lvl w:ilvl="0" w:tplc="7F729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A77474"/>
    <w:multiLevelType w:val="hybridMultilevel"/>
    <w:tmpl w:val="744E3448"/>
    <w:lvl w:ilvl="0" w:tplc="EBC48178">
      <w:start w:val="1"/>
      <w:numFmt w:val="decimal"/>
      <w:lvlText w:val="%1."/>
      <w:lvlJc w:val="left"/>
      <w:pPr>
        <w:ind w:left="1070" w:hanging="360"/>
      </w:pPr>
    </w:lvl>
    <w:lvl w:ilvl="1" w:tplc="241A0019">
      <w:start w:val="1"/>
      <w:numFmt w:val="lowerLetter"/>
      <w:lvlText w:val="%2."/>
      <w:lvlJc w:val="left"/>
      <w:pPr>
        <w:ind w:left="1790" w:hanging="360"/>
      </w:pPr>
    </w:lvl>
    <w:lvl w:ilvl="2" w:tplc="241A001B">
      <w:start w:val="1"/>
      <w:numFmt w:val="lowerRoman"/>
      <w:lvlText w:val="%3."/>
      <w:lvlJc w:val="right"/>
      <w:pPr>
        <w:ind w:left="2510" w:hanging="180"/>
      </w:pPr>
    </w:lvl>
    <w:lvl w:ilvl="3" w:tplc="241A000F">
      <w:start w:val="1"/>
      <w:numFmt w:val="decimal"/>
      <w:lvlText w:val="%4."/>
      <w:lvlJc w:val="left"/>
      <w:pPr>
        <w:ind w:left="3230" w:hanging="360"/>
      </w:pPr>
    </w:lvl>
    <w:lvl w:ilvl="4" w:tplc="241A0019">
      <w:start w:val="1"/>
      <w:numFmt w:val="lowerLetter"/>
      <w:lvlText w:val="%5."/>
      <w:lvlJc w:val="left"/>
      <w:pPr>
        <w:ind w:left="3950" w:hanging="360"/>
      </w:pPr>
    </w:lvl>
    <w:lvl w:ilvl="5" w:tplc="241A001B">
      <w:start w:val="1"/>
      <w:numFmt w:val="lowerRoman"/>
      <w:lvlText w:val="%6."/>
      <w:lvlJc w:val="right"/>
      <w:pPr>
        <w:ind w:left="4670" w:hanging="180"/>
      </w:pPr>
    </w:lvl>
    <w:lvl w:ilvl="6" w:tplc="241A000F">
      <w:start w:val="1"/>
      <w:numFmt w:val="decimal"/>
      <w:lvlText w:val="%7."/>
      <w:lvlJc w:val="left"/>
      <w:pPr>
        <w:ind w:left="5390" w:hanging="360"/>
      </w:pPr>
    </w:lvl>
    <w:lvl w:ilvl="7" w:tplc="241A0019">
      <w:start w:val="1"/>
      <w:numFmt w:val="lowerLetter"/>
      <w:lvlText w:val="%8."/>
      <w:lvlJc w:val="left"/>
      <w:pPr>
        <w:ind w:left="6110" w:hanging="360"/>
      </w:pPr>
    </w:lvl>
    <w:lvl w:ilvl="8" w:tplc="241A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DFC29EC"/>
    <w:multiLevelType w:val="hybridMultilevel"/>
    <w:tmpl w:val="82D6D7D0"/>
    <w:lvl w:ilvl="0" w:tplc="398C2B7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5" w:hanging="360"/>
      </w:pPr>
    </w:lvl>
    <w:lvl w:ilvl="2" w:tplc="241A001B" w:tentative="1">
      <w:start w:val="1"/>
      <w:numFmt w:val="lowerRoman"/>
      <w:lvlText w:val="%3."/>
      <w:lvlJc w:val="right"/>
      <w:pPr>
        <w:ind w:left="2655" w:hanging="180"/>
      </w:pPr>
    </w:lvl>
    <w:lvl w:ilvl="3" w:tplc="241A000F" w:tentative="1">
      <w:start w:val="1"/>
      <w:numFmt w:val="decimal"/>
      <w:lvlText w:val="%4."/>
      <w:lvlJc w:val="left"/>
      <w:pPr>
        <w:ind w:left="3375" w:hanging="360"/>
      </w:pPr>
    </w:lvl>
    <w:lvl w:ilvl="4" w:tplc="241A0019" w:tentative="1">
      <w:start w:val="1"/>
      <w:numFmt w:val="lowerLetter"/>
      <w:lvlText w:val="%5."/>
      <w:lvlJc w:val="left"/>
      <w:pPr>
        <w:ind w:left="4095" w:hanging="360"/>
      </w:pPr>
    </w:lvl>
    <w:lvl w:ilvl="5" w:tplc="241A001B" w:tentative="1">
      <w:start w:val="1"/>
      <w:numFmt w:val="lowerRoman"/>
      <w:lvlText w:val="%6."/>
      <w:lvlJc w:val="right"/>
      <w:pPr>
        <w:ind w:left="4815" w:hanging="180"/>
      </w:pPr>
    </w:lvl>
    <w:lvl w:ilvl="6" w:tplc="241A000F" w:tentative="1">
      <w:start w:val="1"/>
      <w:numFmt w:val="decimal"/>
      <w:lvlText w:val="%7."/>
      <w:lvlJc w:val="left"/>
      <w:pPr>
        <w:ind w:left="5535" w:hanging="360"/>
      </w:pPr>
    </w:lvl>
    <w:lvl w:ilvl="7" w:tplc="241A0019" w:tentative="1">
      <w:start w:val="1"/>
      <w:numFmt w:val="lowerLetter"/>
      <w:lvlText w:val="%8."/>
      <w:lvlJc w:val="left"/>
      <w:pPr>
        <w:ind w:left="6255" w:hanging="360"/>
      </w:pPr>
    </w:lvl>
    <w:lvl w:ilvl="8" w:tplc="2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71533B20"/>
    <w:multiLevelType w:val="hybridMultilevel"/>
    <w:tmpl w:val="B486151C"/>
    <w:lvl w:ilvl="0" w:tplc="73A87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A919F2"/>
    <w:multiLevelType w:val="hybridMultilevel"/>
    <w:tmpl w:val="4AA2B550"/>
    <w:lvl w:ilvl="0" w:tplc="398C2B7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5" w:hanging="360"/>
      </w:pPr>
    </w:lvl>
    <w:lvl w:ilvl="2" w:tplc="241A001B" w:tentative="1">
      <w:start w:val="1"/>
      <w:numFmt w:val="lowerRoman"/>
      <w:lvlText w:val="%3."/>
      <w:lvlJc w:val="right"/>
      <w:pPr>
        <w:ind w:left="2655" w:hanging="180"/>
      </w:pPr>
    </w:lvl>
    <w:lvl w:ilvl="3" w:tplc="241A000F" w:tentative="1">
      <w:start w:val="1"/>
      <w:numFmt w:val="decimal"/>
      <w:lvlText w:val="%4."/>
      <w:lvlJc w:val="left"/>
      <w:pPr>
        <w:ind w:left="3375" w:hanging="360"/>
      </w:pPr>
    </w:lvl>
    <w:lvl w:ilvl="4" w:tplc="241A0019" w:tentative="1">
      <w:start w:val="1"/>
      <w:numFmt w:val="lowerLetter"/>
      <w:lvlText w:val="%5."/>
      <w:lvlJc w:val="left"/>
      <w:pPr>
        <w:ind w:left="4095" w:hanging="360"/>
      </w:pPr>
    </w:lvl>
    <w:lvl w:ilvl="5" w:tplc="241A001B" w:tentative="1">
      <w:start w:val="1"/>
      <w:numFmt w:val="lowerRoman"/>
      <w:lvlText w:val="%6."/>
      <w:lvlJc w:val="right"/>
      <w:pPr>
        <w:ind w:left="4815" w:hanging="180"/>
      </w:pPr>
    </w:lvl>
    <w:lvl w:ilvl="6" w:tplc="241A000F" w:tentative="1">
      <w:start w:val="1"/>
      <w:numFmt w:val="decimal"/>
      <w:lvlText w:val="%7."/>
      <w:lvlJc w:val="left"/>
      <w:pPr>
        <w:ind w:left="5535" w:hanging="360"/>
      </w:pPr>
    </w:lvl>
    <w:lvl w:ilvl="7" w:tplc="241A0019" w:tentative="1">
      <w:start w:val="1"/>
      <w:numFmt w:val="lowerLetter"/>
      <w:lvlText w:val="%8."/>
      <w:lvlJc w:val="left"/>
      <w:pPr>
        <w:ind w:left="6255" w:hanging="360"/>
      </w:pPr>
    </w:lvl>
    <w:lvl w:ilvl="8" w:tplc="241A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0"/>
  </w:num>
  <w:num w:numId="5">
    <w:abstractNumId w:val="16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9"/>
  </w:num>
  <w:num w:numId="11">
    <w:abstractNumId w:val="12"/>
  </w:num>
  <w:num w:numId="12">
    <w:abstractNumId w:val="0"/>
  </w:num>
  <w:num w:numId="13">
    <w:abstractNumId w:val="14"/>
  </w:num>
  <w:num w:numId="14">
    <w:abstractNumId w:val="6"/>
  </w:num>
  <w:num w:numId="15">
    <w:abstractNumId w:val="7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170E0-E06B-4336-988F-7C60A3AA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ir-Helvetica" w:eastAsia="Times New Roman" w:hAnsi="Cir-Helvetic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nhideWhenUsed/>
    <w:pPr>
      <w:jc w:val="both"/>
    </w:pPr>
  </w:style>
  <w:style w:type="character" w:customStyle="1" w:styleId="BodyTextChar">
    <w:name w:val="Body Text Char"/>
    <w:basedOn w:val="DefaultParagraphFont"/>
    <w:link w:val="BodyText"/>
    <w:rPr>
      <w:rFonts w:ascii="Cir-Helvetica" w:eastAsia="Times New Roman" w:hAnsi="Cir-Helvetica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ir-Helvetica" w:eastAsia="Times New Roman" w:hAnsi="Cir-Helvetic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ir-Helvetica" w:eastAsia="Times New Roman" w:hAnsi="Cir-Helvetic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AA80F-4229-4F2D-96D2-27C616E4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10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Sekretarica</cp:lastModifiedBy>
  <cp:revision>306</cp:revision>
  <cp:lastPrinted>2025-06-23T08:50:00Z</cp:lastPrinted>
  <dcterms:created xsi:type="dcterms:W3CDTF">2020-05-18T07:27:00Z</dcterms:created>
  <dcterms:modified xsi:type="dcterms:W3CDTF">2025-06-23T08:51:00Z</dcterms:modified>
</cp:coreProperties>
</file>