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634EF" w14:textId="4BB4FDA8" w:rsidR="00EB5E58" w:rsidRPr="00DC4563" w:rsidRDefault="00FF6A78" w:rsidP="00EB5E58">
      <w:pPr>
        <w:jc w:val="center"/>
        <w:outlineLvl w:val="0"/>
        <w:rPr>
          <w:b/>
          <w:bCs/>
          <w:color w:val="000000"/>
          <w:lang w:val="sr-Latn-CS"/>
        </w:rPr>
      </w:pPr>
      <w:r w:rsidRPr="00DC4563">
        <w:rPr>
          <w:color w:val="000000"/>
          <w:lang w:val="sr-Latn-CS"/>
        </w:rPr>
        <w:t>Notar konstatuje da je Skupština akcionara donijela sljedeću:-------------------------------------------------------------------------------------------------------------------------------------------------------</w:t>
      </w:r>
      <w:r>
        <w:rPr>
          <w:color w:val="000000"/>
          <w:lang w:val="sr-Latn-CS"/>
        </w:rPr>
        <w:t>-------</w:t>
      </w:r>
      <w:r w:rsidR="00EB5E58" w:rsidRPr="00DC4563">
        <w:rPr>
          <w:b/>
          <w:bCs/>
          <w:color w:val="000000"/>
          <w:lang w:val="sr-Latn-CS"/>
        </w:rPr>
        <w:t>O D L U K U</w:t>
      </w:r>
    </w:p>
    <w:p w14:paraId="0D69A080" w14:textId="77777777" w:rsidR="00EB5E58" w:rsidRPr="00DC4563" w:rsidRDefault="00EB5E58" w:rsidP="00EB5E58">
      <w:pPr>
        <w:jc w:val="center"/>
        <w:rPr>
          <w:b/>
          <w:bCs/>
          <w:color w:val="000000"/>
          <w:lang w:val="sr-Latn-CS"/>
        </w:rPr>
      </w:pPr>
      <w:r w:rsidRPr="00DC4563">
        <w:rPr>
          <w:b/>
          <w:bCs/>
          <w:color w:val="000000"/>
          <w:lang w:val="sr-Latn-CS"/>
        </w:rPr>
        <w:t>o izboru predsjednika Skupštine akcionara</w:t>
      </w:r>
    </w:p>
    <w:p w14:paraId="283F02A7" w14:textId="2AD7251C" w:rsidR="00EB5E58" w:rsidRPr="00DC4563" w:rsidRDefault="00EB5E58" w:rsidP="00EB5E58">
      <w:pPr>
        <w:rPr>
          <w:color w:val="000000"/>
          <w:lang w:val="sr-Latn-CS"/>
        </w:rPr>
      </w:pPr>
      <w:r w:rsidRPr="00DC4563">
        <w:rPr>
          <w:color w:val="000000"/>
          <w:lang w:val="sr-Latn-CS"/>
        </w:rPr>
        <w:t>----------------------------------------------------------------------------------------------------------------</w:t>
      </w:r>
      <w:r w:rsidR="00FF6A78">
        <w:rPr>
          <w:color w:val="000000"/>
          <w:lang w:val="sr-Latn-CS"/>
        </w:rPr>
        <w:t>----</w:t>
      </w:r>
    </w:p>
    <w:p w14:paraId="14558455" w14:textId="77777777" w:rsidR="00EB5E58" w:rsidRPr="00DC4563" w:rsidRDefault="00EB5E58" w:rsidP="00EB5E58">
      <w:pPr>
        <w:jc w:val="center"/>
        <w:outlineLvl w:val="0"/>
        <w:rPr>
          <w:color w:val="000000"/>
          <w:lang w:val="sr-Latn-CS"/>
        </w:rPr>
      </w:pPr>
      <w:r w:rsidRPr="00DC4563">
        <w:rPr>
          <w:color w:val="000000"/>
          <w:lang w:val="sr-Latn-CS"/>
        </w:rPr>
        <w:t xml:space="preserve">Član 1. </w:t>
      </w:r>
    </w:p>
    <w:p w14:paraId="2FC2652E" w14:textId="1999EC12" w:rsidR="00EB5E58" w:rsidRPr="00DC4563" w:rsidRDefault="00EB5E58" w:rsidP="00EB5E58">
      <w:pPr>
        <w:jc w:val="both"/>
        <w:rPr>
          <w:color w:val="000000"/>
          <w:lang w:val="sr-Latn-CS"/>
        </w:rPr>
      </w:pPr>
      <w:r w:rsidRPr="00DC4563">
        <w:rPr>
          <w:color w:val="000000"/>
          <w:lang w:val="sr-Latn-CS"/>
        </w:rPr>
        <w:t xml:space="preserve">Za </w:t>
      </w:r>
      <w:r w:rsidRPr="00DC4563">
        <w:rPr>
          <w:b/>
          <w:bCs/>
          <w:color w:val="000000"/>
          <w:lang w:val="sr-Latn-CS"/>
        </w:rPr>
        <w:t>predsjednika Skupštine akcionara</w:t>
      </w:r>
      <w:r w:rsidRPr="00DC4563">
        <w:rPr>
          <w:color w:val="000000"/>
          <w:lang w:val="sr-Latn-CS"/>
        </w:rPr>
        <w:t xml:space="preserve"> bira se  Cvijanović Željko.------------------------------------------------------------------------------------------------------------------------------------------------</w:t>
      </w:r>
      <w:r w:rsidR="00FF6A78">
        <w:rPr>
          <w:color w:val="000000"/>
          <w:lang w:val="sr-Latn-CS"/>
        </w:rPr>
        <w:t>---------</w:t>
      </w:r>
    </w:p>
    <w:p w14:paraId="4FB0674F" w14:textId="16E24783" w:rsidR="00EB5E58" w:rsidRPr="006A5D77" w:rsidRDefault="00EB5E58" w:rsidP="00EB5E58">
      <w:pPr>
        <w:jc w:val="both"/>
        <w:rPr>
          <w:lang w:val="fr-FR"/>
        </w:rPr>
      </w:pPr>
      <w:r w:rsidRPr="006A5D77">
        <w:rPr>
          <w:lang w:val="sr-Latn-CS"/>
        </w:rPr>
        <w:t>Predsjednik  Skupštine akcionara bira se za današnju vanrednu sjednicu Skupštine akcionara „Ugoturs“</w:t>
      </w:r>
      <w:r w:rsidRPr="006A5D77">
        <w:rPr>
          <w:lang w:val="fr-FR"/>
        </w:rPr>
        <w:t xml:space="preserve"> </w:t>
      </w:r>
      <w:proofErr w:type="spellStart"/>
      <w:r w:rsidRPr="006A5D77">
        <w:rPr>
          <w:lang w:val="fr-FR"/>
        </w:rPr>
        <w:t>a.d</w:t>
      </w:r>
      <w:proofErr w:type="spellEnd"/>
      <w:r w:rsidRPr="006A5D77">
        <w:rPr>
          <w:lang w:val="fr-FR"/>
        </w:rPr>
        <w:t xml:space="preserve">. </w:t>
      </w:r>
      <w:proofErr w:type="spellStart"/>
      <w:proofErr w:type="gramStart"/>
      <w:r w:rsidRPr="006A5D77">
        <w:rPr>
          <w:lang w:val="fr-FR"/>
        </w:rPr>
        <w:t>Čelinac</w:t>
      </w:r>
      <w:proofErr w:type="spellEnd"/>
      <w:r w:rsidRPr="006A5D77">
        <w:rPr>
          <w:lang w:val="sr-Latn-CS"/>
        </w:rPr>
        <w:t>.----------------------------------------------------------------------------------</w:t>
      </w:r>
      <w:r>
        <w:rPr>
          <w:lang w:val="sr-Latn-CS"/>
        </w:rPr>
        <w:t>--</w:t>
      </w:r>
      <w:r w:rsidR="00FF6A78">
        <w:rPr>
          <w:lang w:val="sr-Latn-CS"/>
        </w:rPr>
        <w:t>-----</w:t>
      </w:r>
      <w:proofErr w:type="gramEnd"/>
    </w:p>
    <w:p w14:paraId="3D78141F" w14:textId="73276847" w:rsidR="00EB5E58" w:rsidRPr="006A5D77" w:rsidRDefault="00EB5E58" w:rsidP="00EB5E58">
      <w:pPr>
        <w:jc w:val="both"/>
        <w:rPr>
          <w:lang w:val="sr-Latn-CS"/>
        </w:rPr>
      </w:pPr>
      <w:r w:rsidRPr="006A5D77">
        <w:rPr>
          <w:lang w:val="sr-Latn-CS"/>
        </w:rPr>
        <w:t>----------------------------------------------------------------------------------------------------------------</w:t>
      </w:r>
      <w:r w:rsidR="00FF6A78">
        <w:rPr>
          <w:lang w:val="sr-Latn-CS"/>
        </w:rPr>
        <w:t>----</w:t>
      </w:r>
    </w:p>
    <w:p w14:paraId="42A8BB9C" w14:textId="77777777" w:rsidR="00EB5E58" w:rsidRPr="006A5D77" w:rsidRDefault="00EB5E58" w:rsidP="00EB5E58">
      <w:pPr>
        <w:jc w:val="center"/>
        <w:outlineLvl w:val="0"/>
        <w:rPr>
          <w:lang w:val="sr-Latn-CS"/>
        </w:rPr>
      </w:pPr>
      <w:r w:rsidRPr="006A5D77">
        <w:rPr>
          <w:lang w:val="sr-Latn-CS"/>
        </w:rPr>
        <w:t>Član 2.</w:t>
      </w:r>
    </w:p>
    <w:p w14:paraId="5E321B0C" w14:textId="55E11590" w:rsidR="00EB5E58" w:rsidRPr="006A5D77" w:rsidRDefault="00EB5E58" w:rsidP="00EB5E58">
      <w:pPr>
        <w:jc w:val="both"/>
        <w:rPr>
          <w:lang w:val="sr-Latn-CS"/>
        </w:rPr>
      </w:pPr>
      <w:r w:rsidRPr="006A5D77">
        <w:rPr>
          <w:lang w:val="sr-Latn-CS"/>
        </w:rPr>
        <w:t>Odluka stupa na snagu danom donošenja.---------------------------------------------------------------</w:t>
      </w:r>
      <w:r w:rsidR="00FF6A78">
        <w:rPr>
          <w:lang w:val="sr-Latn-CS"/>
        </w:rPr>
        <w:t>----</w:t>
      </w:r>
    </w:p>
    <w:p w14:paraId="43449139" w14:textId="14F4B4E5" w:rsidR="00EB5E58" w:rsidRPr="006A5D77" w:rsidRDefault="00EB5E58" w:rsidP="00EB5E58">
      <w:pPr>
        <w:jc w:val="both"/>
        <w:rPr>
          <w:lang w:val="sr-Latn-CS"/>
        </w:rPr>
      </w:pPr>
      <w:r w:rsidRPr="006A5D77">
        <w:rPr>
          <w:lang w:val="sr-Latn-CS"/>
        </w:rPr>
        <w:t>----------------------------------------------------------------------------------------------------------------</w:t>
      </w:r>
      <w:r w:rsidR="00FF6A78">
        <w:rPr>
          <w:lang w:val="sr-Latn-CS"/>
        </w:rPr>
        <w:t>----</w:t>
      </w:r>
    </w:p>
    <w:p w14:paraId="388406D5" w14:textId="6A5E2E93" w:rsidR="00F84FDA" w:rsidRDefault="00EB5E58">
      <w:r>
        <w:t>---------------------------------------------------------------------------------------------------------------</w:t>
      </w:r>
      <w:r w:rsidR="00FF6A78">
        <w:t>-----</w:t>
      </w:r>
    </w:p>
    <w:p w14:paraId="6F0CFE57" w14:textId="77777777" w:rsidR="00FF6A78" w:rsidRDefault="00FF6A78" w:rsidP="00FF6A78">
      <w:pPr>
        <w:jc w:val="both"/>
        <w:rPr>
          <w:lang w:val="en-US"/>
        </w:rPr>
      </w:pPr>
    </w:p>
    <w:p w14:paraId="17B6F7BB" w14:textId="77777777" w:rsidR="00FF6A78" w:rsidRDefault="00FF6A78" w:rsidP="00FF6A78">
      <w:pPr>
        <w:jc w:val="both"/>
        <w:rPr>
          <w:lang w:val="en-US"/>
        </w:rPr>
      </w:pPr>
    </w:p>
    <w:p w14:paraId="585C984D" w14:textId="60863548" w:rsidR="00FF6A78" w:rsidRPr="00FF6A78" w:rsidRDefault="00FF6A78" w:rsidP="00FF6A78">
      <w:pPr>
        <w:jc w:val="both"/>
        <w:rPr>
          <w:lang w:val="en-US"/>
        </w:rPr>
      </w:pPr>
      <w:proofErr w:type="spellStart"/>
      <w:r w:rsidRPr="00FF6A78">
        <w:rPr>
          <w:lang w:val="en-US"/>
        </w:rPr>
        <w:t>Kako</w:t>
      </w:r>
      <w:proofErr w:type="spellEnd"/>
      <w:r w:rsidRPr="00FF6A78">
        <w:rPr>
          <w:lang w:val="en-US"/>
        </w:rPr>
        <w:t xml:space="preserve"> </w:t>
      </w:r>
      <w:proofErr w:type="spellStart"/>
      <w:r w:rsidRPr="00FF6A78">
        <w:rPr>
          <w:lang w:val="en-US"/>
        </w:rPr>
        <w:t>nije</w:t>
      </w:r>
      <w:proofErr w:type="spellEnd"/>
      <w:r w:rsidRPr="00FF6A78">
        <w:rPr>
          <w:lang w:val="en-US"/>
        </w:rPr>
        <w:t xml:space="preserve"> </w:t>
      </w:r>
      <w:proofErr w:type="spellStart"/>
      <w:r w:rsidRPr="00FF6A78">
        <w:rPr>
          <w:lang w:val="en-US"/>
        </w:rPr>
        <w:t>bilo</w:t>
      </w:r>
      <w:proofErr w:type="spellEnd"/>
      <w:r w:rsidRPr="00FF6A78">
        <w:rPr>
          <w:lang w:val="en-US"/>
        </w:rPr>
        <w:t xml:space="preserve"> </w:t>
      </w:r>
      <w:proofErr w:type="spellStart"/>
      <w:r w:rsidRPr="00FF6A78">
        <w:rPr>
          <w:lang w:val="en-US"/>
        </w:rPr>
        <w:t>primjedbi</w:t>
      </w:r>
      <w:proofErr w:type="spellEnd"/>
      <w:r w:rsidRPr="00FF6A78">
        <w:rPr>
          <w:lang w:val="en-US"/>
        </w:rPr>
        <w:t xml:space="preserve"> </w:t>
      </w:r>
      <w:proofErr w:type="spellStart"/>
      <w:r w:rsidRPr="00FF6A78">
        <w:rPr>
          <w:lang w:val="en-US"/>
        </w:rPr>
        <w:t>na</w:t>
      </w:r>
      <w:proofErr w:type="spellEnd"/>
      <w:r w:rsidRPr="00FF6A78">
        <w:rPr>
          <w:lang w:val="en-US"/>
        </w:rPr>
        <w:t xml:space="preserve"> </w:t>
      </w:r>
      <w:proofErr w:type="spellStart"/>
      <w:r w:rsidRPr="00FF6A78">
        <w:rPr>
          <w:lang w:val="en-US"/>
        </w:rPr>
        <w:t>Izvještaj</w:t>
      </w:r>
      <w:proofErr w:type="spellEnd"/>
      <w:r w:rsidRPr="00FF6A78">
        <w:rPr>
          <w:lang w:val="en-US"/>
        </w:rPr>
        <w:t xml:space="preserve"> </w:t>
      </w:r>
      <w:proofErr w:type="spellStart"/>
      <w:r w:rsidRPr="00FF6A78">
        <w:rPr>
          <w:lang w:val="en-US"/>
        </w:rPr>
        <w:t>Komisije</w:t>
      </w:r>
      <w:proofErr w:type="spellEnd"/>
      <w:r w:rsidRPr="00FF6A78">
        <w:rPr>
          <w:lang w:val="en-US"/>
        </w:rPr>
        <w:t xml:space="preserve"> za </w:t>
      </w:r>
      <w:proofErr w:type="spellStart"/>
      <w:r w:rsidRPr="00FF6A78">
        <w:rPr>
          <w:lang w:val="en-US"/>
        </w:rPr>
        <w:t>glasanje</w:t>
      </w:r>
      <w:proofErr w:type="spellEnd"/>
      <w:r w:rsidRPr="00FF6A78">
        <w:rPr>
          <w:lang w:val="en-US"/>
        </w:rPr>
        <w:t xml:space="preserve">, </w:t>
      </w:r>
      <w:proofErr w:type="spellStart"/>
      <w:r w:rsidRPr="00FF6A78">
        <w:rPr>
          <w:lang w:val="en-US"/>
        </w:rPr>
        <w:t>Skupština</w:t>
      </w:r>
      <w:proofErr w:type="spellEnd"/>
      <w:r w:rsidRPr="00FF6A78">
        <w:rPr>
          <w:lang w:val="en-US"/>
        </w:rPr>
        <w:t xml:space="preserve"> je </w:t>
      </w:r>
      <w:proofErr w:type="spellStart"/>
      <w:r w:rsidRPr="00FF6A78">
        <w:rPr>
          <w:lang w:val="en-US"/>
        </w:rPr>
        <w:t>donijela</w:t>
      </w:r>
      <w:proofErr w:type="spellEnd"/>
      <w:r w:rsidRPr="00FF6A78">
        <w:rPr>
          <w:lang w:val="en-US"/>
        </w:rPr>
        <w:t xml:space="preserve"> </w:t>
      </w:r>
      <w:proofErr w:type="spellStart"/>
      <w:proofErr w:type="gramStart"/>
      <w:r w:rsidRPr="00FF6A78">
        <w:rPr>
          <w:lang w:val="en-US"/>
        </w:rPr>
        <w:t>slijedeću</w:t>
      </w:r>
      <w:proofErr w:type="spellEnd"/>
      <w:r w:rsidRPr="00FF6A78">
        <w:rPr>
          <w:lang w:val="en-US"/>
        </w:rPr>
        <w:t>:--------------------------------------------------------------------------------------------------------------------</w:t>
      </w:r>
      <w:r>
        <w:rPr>
          <w:lang w:val="en-US"/>
        </w:rPr>
        <w:t>---------</w:t>
      </w:r>
      <w:proofErr w:type="gramEnd"/>
    </w:p>
    <w:p w14:paraId="3C06EC06" w14:textId="77777777" w:rsidR="003B4AFE" w:rsidRPr="006A5D77" w:rsidRDefault="003B4AFE" w:rsidP="003B4AFE">
      <w:pPr>
        <w:jc w:val="center"/>
        <w:outlineLvl w:val="0"/>
        <w:rPr>
          <w:b/>
          <w:bCs/>
          <w:lang w:val="sr-Latn-CS"/>
        </w:rPr>
      </w:pPr>
      <w:r w:rsidRPr="006A5D77">
        <w:rPr>
          <w:b/>
          <w:bCs/>
          <w:lang w:val="sr-Latn-CS"/>
        </w:rPr>
        <w:t>O D L U K U</w:t>
      </w:r>
    </w:p>
    <w:p w14:paraId="7099896E" w14:textId="77777777" w:rsidR="003B4AFE" w:rsidRPr="006A5D77" w:rsidRDefault="003B4AFE" w:rsidP="003B4AFE">
      <w:pPr>
        <w:jc w:val="center"/>
        <w:outlineLvl w:val="0"/>
        <w:rPr>
          <w:b/>
          <w:bCs/>
          <w:lang w:val="sr-Latn-CS"/>
        </w:rPr>
      </w:pPr>
      <w:r w:rsidRPr="006A5D77">
        <w:rPr>
          <w:b/>
          <w:bCs/>
          <w:lang w:val="sr-Latn-CS"/>
        </w:rPr>
        <w:t>o usvajanju Izvještaja Komisije za glasanje</w:t>
      </w:r>
    </w:p>
    <w:p w14:paraId="4D3A2657" w14:textId="0A680449" w:rsidR="003B4AFE" w:rsidRPr="006A5D77" w:rsidRDefault="003B4AFE" w:rsidP="003B4AFE">
      <w:pPr>
        <w:jc w:val="center"/>
        <w:outlineLvl w:val="0"/>
        <w:rPr>
          <w:b/>
          <w:bCs/>
          <w:lang w:val="sr-Latn-CS"/>
        </w:rPr>
      </w:pPr>
      <w:r w:rsidRPr="006A5D77">
        <w:rPr>
          <w:lang w:val="sr-Latn-CS"/>
        </w:rPr>
        <w:t>----------------------------------------------------------------------------------------------------------------</w:t>
      </w:r>
      <w:r w:rsidR="00FF6A78">
        <w:rPr>
          <w:lang w:val="sr-Latn-CS"/>
        </w:rPr>
        <w:t>---</w:t>
      </w:r>
    </w:p>
    <w:p w14:paraId="4ADDA84E" w14:textId="77777777" w:rsidR="003B4AFE" w:rsidRPr="006A5D77" w:rsidRDefault="003B4AFE" w:rsidP="003B4AFE">
      <w:pPr>
        <w:jc w:val="center"/>
        <w:outlineLvl w:val="0"/>
        <w:rPr>
          <w:lang w:val="sr-Latn-CS"/>
        </w:rPr>
      </w:pPr>
      <w:r w:rsidRPr="006A5D77">
        <w:rPr>
          <w:lang w:val="sr-Latn-CS"/>
        </w:rPr>
        <w:t>Član 1.</w:t>
      </w:r>
    </w:p>
    <w:p w14:paraId="348E83DD" w14:textId="17C83CDA" w:rsidR="003B4AFE" w:rsidRPr="006A5D77" w:rsidRDefault="003B4AFE" w:rsidP="003B4AFE">
      <w:pPr>
        <w:jc w:val="both"/>
        <w:rPr>
          <w:lang w:val="sr-Latn-CS"/>
        </w:rPr>
      </w:pPr>
      <w:r w:rsidRPr="006A5D77">
        <w:rPr>
          <w:lang w:val="sr-Latn-CS"/>
        </w:rPr>
        <w:t>Usvaja se Izvještaj Komisije za glasanje za današnju vanarednu Skupštinu akcionara AD „Ugoturs“ Čelinac .---------------------------------------------------------------------------------------------------------------------------------------------------------------------------------------------------------</w:t>
      </w:r>
      <w:r w:rsidR="00FF6A78">
        <w:rPr>
          <w:lang w:val="sr-Latn-CS"/>
        </w:rPr>
        <w:t>---------</w:t>
      </w:r>
    </w:p>
    <w:p w14:paraId="5A6592B8" w14:textId="77777777" w:rsidR="003B4AFE" w:rsidRPr="006A5D77" w:rsidRDefault="003B4AFE" w:rsidP="003B4AFE">
      <w:pPr>
        <w:jc w:val="center"/>
        <w:rPr>
          <w:lang w:val="sr-Latn-CS"/>
        </w:rPr>
      </w:pPr>
      <w:r w:rsidRPr="006A5D77">
        <w:rPr>
          <w:lang w:val="sr-Latn-CS"/>
        </w:rPr>
        <w:t>Član 2.</w:t>
      </w:r>
    </w:p>
    <w:p w14:paraId="05BA8A18" w14:textId="614A7BFA" w:rsidR="003B4AFE" w:rsidRPr="006A5D77" w:rsidRDefault="003B4AFE" w:rsidP="003B4AFE">
      <w:pPr>
        <w:jc w:val="both"/>
        <w:rPr>
          <w:lang w:val="sr-Latn-CS"/>
        </w:rPr>
      </w:pPr>
      <w:r w:rsidRPr="006A5D77">
        <w:rPr>
          <w:lang w:val="sr-Latn-CS"/>
        </w:rPr>
        <w:t>Izvješta</w:t>
      </w:r>
      <w:r>
        <w:rPr>
          <w:lang w:val="sr-Latn-CS"/>
        </w:rPr>
        <w:t>j</w:t>
      </w:r>
      <w:r w:rsidRPr="006A5D77">
        <w:rPr>
          <w:lang w:val="sr-Latn-CS"/>
        </w:rPr>
        <w:t xml:space="preserve"> Komisije za glasanje o prisutnosti akcionara na </w:t>
      </w:r>
      <w:r>
        <w:rPr>
          <w:lang w:val="sr-Latn-CS"/>
        </w:rPr>
        <w:t>XVIII (</w:t>
      </w:r>
      <w:r w:rsidRPr="006A5D77">
        <w:rPr>
          <w:lang w:val="sr-Latn-CS"/>
        </w:rPr>
        <w:t>osamnaestoj</w:t>
      </w:r>
      <w:r>
        <w:rPr>
          <w:lang w:val="sr-Latn-CS"/>
        </w:rPr>
        <w:t>)</w:t>
      </w:r>
      <w:r w:rsidRPr="006A5D77">
        <w:rPr>
          <w:lang w:val="sr-Latn-CS"/>
        </w:rPr>
        <w:t xml:space="preserve"> vanrednoj sjednici Skupštine akcionara čini sastvani dio ove odluke.-----------------------------------------------------------------------------------------------------------------------------------------------------------</w:t>
      </w:r>
      <w:r w:rsidR="00FF6A78">
        <w:rPr>
          <w:lang w:val="sr-Latn-CS"/>
        </w:rPr>
        <w:t>--------------------</w:t>
      </w:r>
    </w:p>
    <w:p w14:paraId="605067C0" w14:textId="77777777" w:rsidR="003B4AFE" w:rsidRPr="006A5D77" w:rsidRDefault="003B4AFE" w:rsidP="003B4AFE">
      <w:pPr>
        <w:jc w:val="center"/>
        <w:rPr>
          <w:lang w:val="sr-Latn-CS"/>
        </w:rPr>
      </w:pPr>
      <w:r w:rsidRPr="006A5D77">
        <w:rPr>
          <w:lang w:val="sr-Latn-CS"/>
        </w:rPr>
        <w:t>Član 3.</w:t>
      </w:r>
    </w:p>
    <w:p w14:paraId="07A910F6" w14:textId="09CC96E7" w:rsidR="003B4AFE" w:rsidRDefault="003B4AFE" w:rsidP="003B4AFE">
      <w:pPr>
        <w:jc w:val="both"/>
        <w:rPr>
          <w:lang w:val="sr-Latn-CS"/>
        </w:rPr>
      </w:pPr>
      <w:r w:rsidRPr="006A5D77">
        <w:rPr>
          <w:lang w:val="sr-Latn-CS"/>
        </w:rPr>
        <w:t>Odluka stupa na snagu danom donošenja i upisaće se u Knjigu odluka Društva.---------------------------------------------------------------------------------------------------------------------------------</w:t>
      </w:r>
      <w:r w:rsidR="00FF6A78">
        <w:rPr>
          <w:lang w:val="sr-Latn-CS"/>
        </w:rPr>
        <w:t>----------</w:t>
      </w:r>
    </w:p>
    <w:p w14:paraId="1A5A3F46" w14:textId="77777777" w:rsidR="00FF6A78" w:rsidRDefault="00FF6A78" w:rsidP="00FF6A78">
      <w:pPr>
        <w:jc w:val="both"/>
        <w:rPr>
          <w:lang w:val="en-US"/>
        </w:rPr>
      </w:pPr>
    </w:p>
    <w:p w14:paraId="3A089B31" w14:textId="77777777" w:rsidR="00FF6A78" w:rsidRDefault="00FF6A78" w:rsidP="00FF6A78">
      <w:pPr>
        <w:jc w:val="both"/>
        <w:rPr>
          <w:lang w:val="en-US"/>
        </w:rPr>
      </w:pPr>
    </w:p>
    <w:p w14:paraId="7EA773CF" w14:textId="773677E8" w:rsidR="00FF6A78" w:rsidRPr="00FF6A78" w:rsidRDefault="00FF6A78" w:rsidP="003B4AFE">
      <w:pPr>
        <w:jc w:val="both"/>
        <w:rPr>
          <w:lang w:val="fr-FR"/>
        </w:rPr>
      </w:pPr>
      <w:proofErr w:type="spellStart"/>
      <w:r w:rsidRPr="00FF6A78">
        <w:rPr>
          <w:lang w:val="en-US"/>
        </w:rPr>
        <w:t>Kako</w:t>
      </w:r>
      <w:proofErr w:type="spellEnd"/>
      <w:r w:rsidRPr="00FF6A78">
        <w:rPr>
          <w:lang w:val="en-US"/>
        </w:rPr>
        <w:t xml:space="preserve"> </w:t>
      </w:r>
      <w:proofErr w:type="spellStart"/>
      <w:r w:rsidRPr="00FF6A78">
        <w:rPr>
          <w:lang w:val="en-US"/>
        </w:rPr>
        <w:t>nije</w:t>
      </w:r>
      <w:proofErr w:type="spellEnd"/>
      <w:r w:rsidRPr="00FF6A78">
        <w:rPr>
          <w:lang w:val="en-US"/>
        </w:rPr>
        <w:t xml:space="preserve"> </w:t>
      </w:r>
      <w:proofErr w:type="spellStart"/>
      <w:r w:rsidRPr="00FF6A78">
        <w:rPr>
          <w:lang w:val="en-US"/>
        </w:rPr>
        <w:t>bilo</w:t>
      </w:r>
      <w:proofErr w:type="spellEnd"/>
      <w:r w:rsidRPr="00FF6A78">
        <w:rPr>
          <w:lang w:val="en-US"/>
        </w:rPr>
        <w:t xml:space="preserve"> </w:t>
      </w:r>
      <w:proofErr w:type="spellStart"/>
      <w:r w:rsidRPr="00FF6A78">
        <w:rPr>
          <w:lang w:val="en-US"/>
        </w:rPr>
        <w:t>primjedbi</w:t>
      </w:r>
      <w:proofErr w:type="spellEnd"/>
      <w:r w:rsidRPr="00FF6A78">
        <w:rPr>
          <w:lang w:val="en-US"/>
        </w:rPr>
        <w:t xml:space="preserve"> </w:t>
      </w:r>
      <w:proofErr w:type="spellStart"/>
      <w:r w:rsidRPr="00FF6A78">
        <w:rPr>
          <w:lang w:val="en-US"/>
        </w:rPr>
        <w:t>na</w:t>
      </w:r>
      <w:proofErr w:type="spellEnd"/>
      <w:r w:rsidRPr="00FF6A78">
        <w:rPr>
          <w:lang w:val="en-US"/>
        </w:rPr>
        <w:t xml:space="preserve"> </w:t>
      </w:r>
      <w:r w:rsidRPr="00FF6A78">
        <w:rPr>
          <w:lang w:val="sr-Latn-CS"/>
        </w:rPr>
        <w:t>zapisnik sa XVII (sedamnaeste) redovne Skupštine AD „</w:t>
      </w:r>
      <w:proofErr w:type="gramStart"/>
      <w:r w:rsidRPr="00FF6A78">
        <w:rPr>
          <w:lang w:val="sr-Latn-CS"/>
        </w:rPr>
        <w:t>Ugoturs“ Čelinac</w:t>
      </w:r>
      <w:proofErr w:type="gramEnd"/>
      <w:r w:rsidRPr="00FF6A78">
        <w:rPr>
          <w:lang w:val="sr-Latn-CS"/>
        </w:rPr>
        <w:t xml:space="preserve"> održane dana 28.06.2022. godine,</w:t>
      </w:r>
      <w:r w:rsidRPr="00FF6A78">
        <w:rPr>
          <w:lang w:val="en-US"/>
        </w:rPr>
        <w:t xml:space="preserve"> </w:t>
      </w:r>
      <w:proofErr w:type="spellStart"/>
      <w:r w:rsidRPr="00FF6A78">
        <w:rPr>
          <w:lang w:val="en-US"/>
        </w:rPr>
        <w:t>Skupština</w:t>
      </w:r>
      <w:proofErr w:type="spellEnd"/>
      <w:r w:rsidRPr="00FF6A78">
        <w:rPr>
          <w:lang w:val="en-US"/>
        </w:rPr>
        <w:t xml:space="preserve"> je </w:t>
      </w:r>
      <w:proofErr w:type="spellStart"/>
      <w:r w:rsidRPr="00FF6A78">
        <w:rPr>
          <w:lang w:val="en-US"/>
        </w:rPr>
        <w:t>donijela</w:t>
      </w:r>
      <w:proofErr w:type="spellEnd"/>
      <w:r w:rsidRPr="00FF6A78">
        <w:rPr>
          <w:lang w:val="en-US"/>
        </w:rPr>
        <w:t xml:space="preserve"> </w:t>
      </w:r>
      <w:proofErr w:type="spellStart"/>
      <w:r w:rsidRPr="00FF6A78">
        <w:rPr>
          <w:lang w:val="en-US"/>
        </w:rPr>
        <w:t>slijedeću</w:t>
      </w:r>
      <w:proofErr w:type="spellEnd"/>
      <w:r w:rsidRPr="00FF6A78">
        <w:rPr>
          <w:lang w:val="en-US"/>
        </w:rPr>
        <w:t>:---------------------------------------------------------------------------------------------------------------------------</w:t>
      </w:r>
      <w:r>
        <w:rPr>
          <w:lang w:val="en-US"/>
        </w:rPr>
        <w:t>---------------------</w:t>
      </w:r>
    </w:p>
    <w:p w14:paraId="7BFC6988" w14:textId="77777777" w:rsidR="003B4AFE" w:rsidRPr="006A5D77" w:rsidRDefault="003B4AFE" w:rsidP="003B4AFE">
      <w:pPr>
        <w:jc w:val="center"/>
        <w:outlineLvl w:val="0"/>
        <w:rPr>
          <w:b/>
          <w:bCs/>
          <w:lang w:val="sr-Latn-CS"/>
        </w:rPr>
      </w:pPr>
      <w:r w:rsidRPr="006A5D77">
        <w:rPr>
          <w:b/>
          <w:bCs/>
          <w:lang w:val="sr-Latn-CS"/>
        </w:rPr>
        <w:t>O D L U K U</w:t>
      </w:r>
    </w:p>
    <w:p w14:paraId="1D698124" w14:textId="77777777" w:rsidR="003B4AFE" w:rsidRPr="006A5D77" w:rsidRDefault="003B4AFE" w:rsidP="003B4AFE">
      <w:pPr>
        <w:jc w:val="center"/>
        <w:outlineLvl w:val="0"/>
        <w:rPr>
          <w:b/>
          <w:bCs/>
          <w:lang w:val="sr-Latn-CS"/>
        </w:rPr>
      </w:pPr>
      <w:r w:rsidRPr="006A5D77">
        <w:rPr>
          <w:b/>
          <w:bCs/>
          <w:lang w:val="sr-Latn-CS"/>
        </w:rPr>
        <w:t xml:space="preserve">o usvajanju </w:t>
      </w:r>
      <w:bookmarkStart w:id="0" w:name="_Hlk122297596"/>
      <w:r w:rsidRPr="006A5D77">
        <w:rPr>
          <w:b/>
          <w:bCs/>
          <w:lang w:val="sr-Latn-CS"/>
        </w:rPr>
        <w:t xml:space="preserve">Zapisnika sa XVII (sedamnaeste) redovne Skupštine </w:t>
      </w:r>
    </w:p>
    <w:p w14:paraId="738C09EE" w14:textId="77777777" w:rsidR="003B4AFE" w:rsidRPr="006A5D77" w:rsidRDefault="003B4AFE" w:rsidP="003B4AFE">
      <w:pPr>
        <w:jc w:val="center"/>
        <w:outlineLvl w:val="0"/>
        <w:rPr>
          <w:b/>
          <w:bCs/>
          <w:lang w:val="sr-Latn-CS"/>
        </w:rPr>
      </w:pPr>
      <w:r w:rsidRPr="006A5D77">
        <w:rPr>
          <w:b/>
          <w:bCs/>
          <w:lang w:val="sr-Latn-CS"/>
        </w:rPr>
        <w:t>AD „Ugoturs“ Čelinac održane dana 28.06.2022. godine</w:t>
      </w:r>
    </w:p>
    <w:bookmarkEnd w:id="0"/>
    <w:p w14:paraId="5E65F714" w14:textId="77777777" w:rsidR="003B4AFE" w:rsidRPr="006A5D77" w:rsidRDefault="003B4AFE" w:rsidP="003B4AFE">
      <w:pPr>
        <w:jc w:val="both"/>
        <w:rPr>
          <w:lang w:val="sr-Latn-CS"/>
        </w:rPr>
      </w:pPr>
      <w:r w:rsidRPr="006A5D77">
        <w:rPr>
          <w:lang w:val="sr-Latn-CS"/>
        </w:rPr>
        <w:t>----------------------------------------------------------------------------------------------------------------</w:t>
      </w:r>
    </w:p>
    <w:p w14:paraId="08C4B1C8" w14:textId="77777777" w:rsidR="003B4AFE" w:rsidRPr="006A5D77" w:rsidRDefault="003B4AFE" w:rsidP="003B4AFE">
      <w:pPr>
        <w:jc w:val="center"/>
        <w:outlineLvl w:val="0"/>
        <w:rPr>
          <w:lang w:val="sr-Latn-CS"/>
        </w:rPr>
      </w:pPr>
      <w:r w:rsidRPr="006A5D77">
        <w:rPr>
          <w:lang w:val="sr-Latn-CS"/>
        </w:rPr>
        <w:t>Član 1.</w:t>
      </w:r>
    </w:p>
    <w:p w14:paraId="7CE4EE44" w14:textId="505BCB97" w:rsidR="003B4AFE" w:rsidRPr="006A5D77" w:rsidRDefault="003B4AFE" w:rsidP="003B4AFE">
      <w:pPr>
        <w:jc w:val="both"/>
        <w:outlineLvl w:val="0"/>
        <w:rPr>
          <w:lang w:val="sr-Latn-CS"/>
        </w:rPr>
      </w:pPr>
      <w:r w:rsidRPr="006A5D77">
        <w:rPr>
          <w:lang w:val="sr-Latn-CS"/>
        </w:rPr>
        <w:t>Usvaja se Zapisnik sa</w:t>
      </w:r>
      <w:r w:rsidRPr="006A77E0">
        <w:rPr>
          <w:lang w:val="sr-Latn-CS"/>
        </w:rPr>
        <w:t xml:space="preserve"> sa</w:t>
      </w:r>
      <w:r w:rsidRPr="006A5D77">
        <w:rPr>
          <w:b/>
          <w:bCs/>
          <w:lang w:val="sr-Latn-CS"/>
        </w:rPr>
        <w:t xml:space="preserve"> </w:t>
      </w:r>
      <w:r w:rsidRPr="00AB06C1">
        <w:rPr>
          <w:lang w:val="sr-Latn-CS"/>
        </w:rPr>
        <w:t>XVII (sedamnaeste) redovne Skupština</w:t>
      </w:r>
      <w:r w:rsidRPr="006A5D77">
        <w:rPr>
          <w:lang w:val="sr-Latn-CS"/>
        </w:rPr>
        <w:t xml:space="preserve"> AD „Ugoturs“ Čelinac održane dana 28.06.2022. godine.----------------------------------------------------------------------------------------------------------------------------------------------------------------------------------------</w:t>
      </w:r>
      <w:r w:rsidR="00FF6A78">
        <w:rPr>
          <w:lang w:val="sr-Latn-CS"/>
        </w:rPr>
        <w:t>--------------------</w:t>
      </w:r>
    </w:p>
    <w:p w14:paraId="759591C6" w14:textId="77777777" w:rsidR="003B4AFE" w:rsidRPr="006A5D77" w:rsidRDefault="003B4AFE" w:rsidP="003B4AFE">
      <w:pPr>
        <w:jc w:val="center"/>
        <w:rPr>
          <w:lang w:val="sr-Latn-CS"/>
        </w:rPr>
      </w:pPr>
      <w:r w:rsidRPr="006A5D77">
        <w:rPr>
          <w:lang w:val="sr-Latn-CS"/>
        </w:rPr>
        <w:lastRenderedPageBreak/>
        <w:t>Član 2.</w:t>
      </w:r>
    </w:p>
    <w:p w14:paraId="06064880" w14:textId="0C7A6513" w:rsidR="003B4AFE" w:rsidRPr="006A5D77" w:rsidRDefault="003B4AFE" w:rsidP="003B4AFE">
      <w:pPr>
        <w:jc w:val="both"/>
        <w:rPr>
          <w:lang w:val="sr-Latn-CS"/>
        </w:rPr>
      </w:pPr>
      <w:r w:rsidRPr="006A5D77">
        <w:rPr>
          <w:lang w:val="sr-Latn-CS"/>
        </w:rPr>
        <w:t>Odluka stupa na snagu danom donošenja i upisaće se u Knigu odluka Društva.----------------------------------------------------------------------------------------------------------------------------------</w:t>
      </w:r>
      <w:r>
        <w:rPr>
          <w:lang w:val="sr-Latn-CS"/>
        </w:rPr>
        <w:t>------</w:t>
      </w:r>
      <w:r w:rsidR="00FF6A78">
        <w:rPr>
          <w:lang w:val="sr-Latn-CS"/>
        </w:rPr>
        <w:t>----</w:t>
      </w:r>
    </w:p>
    <w:p w14:paraId="447829C9" w14:textId="77777777" w:rsidR="00FF6A78" w:rsidRDefault="00FF6A78" w:rsidP="003B4AFE">
      <w:pPr>
        <w:spacing w:after="120"/>
        <w:jc w:val="both"/>
        <w:rPr>
          <w:lang w:val="sr-Latn-CS"/>
        </w:rPr>
      </w:pPr>
    </w:p>
    <w:p w14:paraId="6BE07F73" w14:textId="77777777" w:rsidR="00FF6A78" w:rsidRDefault="00FF6A78" w:rsidP="003B4AFE">
      <w:pPr>
        <w:spacing w:after="120"/>
        <w:jc w:val="both"/>
        <w:rPr>
          <w:lang w:val="sr-Latn-CS"/>
        </w:rPr>
      </w:pPr>
    </w:p>
    <w:p w14:paraId="3A181BCF" w14:textId="1BD83D71" w:rsidR="003B4AFE" w:rsidRPr="006A5D77" w:rsidRDefault="003B4AFE" w:rsidP="003B4AFE">
      <w:pPr>
        <w:spacing w:after="120"/>
        <w:jc w:val="both"/>
        <w:rPr>
          <w:lang w:val="fr-FR"/>
        </w:rPr>
      </w:pPr>
      <w:r w:rsidRPr="006A5D77">
        <w:rPr>
          <w:lang w:val="sr-Latn-CS"/>
        </w:rPr>
        <w:t>Kako nije bilo primjedbi na Odluku o prenosu akcija na otkupioca uz plaćanje primjerene novčane naknade, Skupština je donijela sljedeću:---------------------------------------------------------------------------------------------------------------------------------------------------------------------</w:t>
      </w:r>
      <w:r w:rsidR="00FF6A78">
        <w:rPr>
          <w:lang w:val="sr-Latn-CS"/>
        </w:rPr>
        <w:t>--------------------</w:t>
      </w:r>
    </w:p>
    <w:p w14:paraId="49EFAEB6" w14:textId="77777777" w:rsidR="003B4AFE" w:rsidRPr="006A5D77" w:rsidRDefault="003B4AFE" w:rsidP="003B4AFE">
      <w:pPr>
        <w:jc w:val="center"/>
        <w:outlineLvl w:val="0"/>
        <w:rPr>
          <w:b/>
          <w:bCs/>
          <w:lang w:val="sr-Latn-CS"/>
        </w:rPr>
      </w:pPr>
      <w:r w:rsidRPr="006A5D77">
        <w:rPr>
          <w:b/>
          <w:bCs/>
          <w:lang w:val="sr-Latn-CS"/>
        </w:rPr>
        <w:t>O D L U K U</w:t>
      </w:r>
    </w:p>
    <w:p w14:paraId="0B0E6625" w14:textId="77777777" w:rsidR="003B4AFE" w:rsidRDefault="003B4AFE" w:rsidP="003B4AFE">
      <w:pPr>
        <w:jc w:val="center"/>
        <w:outlineLvl w:val="0"/>
        <w:rPr>
          <w:b/>
          <w:bCs/>
          <w:lang w:val="sr-Latn-CS"/>
        </w:rPr>
      </w:pPr>
      <w:r w:rsidRPr="006A5D77">
        <w:rPr>
          <w:b/>
          <w:bCs/>
          <w:lang w:val="sr-Latn-CS"/>
        </w:rPr>
        <w:t>o usvajanju Odluke o prenosu akcija na otkupioca</w:t>
      </w:r>
    </w:p>
    <w:p w14:paraId="42714DBE" w14:textId="77777777" w:rsidR="003B4AFE" w:rsidRPr="006A5D77" w:rsidRDefault="003B4AFE" w:rsidP="003B4AFE">
      <w:pPr>
        <w:jc w:val="center"/>
        <w:outlineLvl w:val="0"/>
        <w:rPr>
          <w:b/>
          <w:bCs/>
          <w:lang w:val="sr-Latn-CS"/>
        </w:rPr>
      </w:pPr>
      <w:r w:rsidRPr="006A5D77">
        <w:rPr>
          <w:b/>
          <w:bCs/>
          <w:lang w:val="sr-Latn-CS"/>
        </w:rPr>
        <w:t>uz plaćanje primjerene novčane naknade</w:t>
      </w:r>
    </w:p>
    <w:p w14:paraId="0FC043A0" w14:textId="314D858D" w:rsidR="003B4AFE" w:rsidRPr="006A5D77" w:rsidRDefault="003B4AFE" w:rsidP="003B4AFE">
      <w:pPr>
        <w:jc w:val="both"/>
        <w:rPr>
          <w:lang w:val="sr-Latn-CS"/>
        </w:rPr>
      </w:pPr>
      <w:r w:rsidRPr="006A5D77">
        <w:rPr>
          <w:lang w:val="sr-Latn-CS"/>
        </w:rPr>
        <w:t>----------------------------------------------------------------------------------------------------------------</w:t>
      </w:r>
      <w:r w:rsidR="00FF6A78">
        <w:rPr>
          <w:lang w:val="sr-Latn-CS"/>
        </w:rPr>
        <w:t>----</w:t>
      </w:r>
    </w:p>
    <w:p w14:paraId="5DEEFD2E" w14:textId="77777777" w:rsidR="003B4AFE" w:rsidRDefault="003B4AFE" w:rsidP="003B4AFE">
      <w:pPr>
        <w:spacing w:line="276" w:lineRule="auto"/>
        <w:jc w:val="center"/>
        <w:rPr>
          <w:rFonts w:eastAsia="Calibri"/>
          <w:bCs/>
          <w:lang w:val="sr-Cyrl-CS"/>
        </w:rPr>
      </w:pPr>
      <w:r w:rsidRPr="006A5D77">
        <w:rPr>
          <w:rFonts w:eastAsia="Calibri"/>
          <w:bCs/>
          <w:lang w:val="sr-Cyrl-CS"/>
        </w:rPr>
        <w:t>Član 1.</w:t>
      </w:r>
    </w:p>
    <w:p w14:paraId="3473C66C" w14:textId="2CF73C27" w:rsidR="003B4AFE" w:rsidRPr="00071D52" w:rsidRDefault="003B4AFE" w:rsidP="003B4AFE">
      <w:pPr>
        <w:spacing w:line="276" w:lineRule="auto"/>
        <w:jc w:val="center"/>
        <w:rPr>
          <w:rFonts w:eastAsia="Calibri"/>
          <w:bCs/>
          <w:lang w:val="sr-Latn-BA"/>
        </w:rPr>
      </w:pPr>
      <w:r>
        <w:rPr>
          <w:rFonts w:eastAsia="Calibri"/>
          <w:bCs/>
          <w:lang w:val="sr-Latn-BA"/>
        </w:rPr>
        <w:t>----------------------------------------------------------------------------------------------------------------</w:t>
      </w:r>
      <w:r w:rsidR="00FF6A78">
        <w:rPr>
          <w:rFonts w:eastAsia="Calibri"/>
          <w:bCs/>
          <w:lang w:val="sr-Latn-BA"/>
        </w:rPr>
        <w:t>--</w:t>
      </w:r>
    </w:p>
    <w:p w14:paraId="588FE89C" w14:textId="5E708F42" w:rsidR="003B4AFE" w:rsidRPr="006A5D77" w:rsidRDefault="003B4AFE" w:rsidP="003B4AFE">
      <w:pPr>
        <w:jc w:val="both"/>
        <w:rPr>
          <w:rFonts w:eastAsia="Calibri"/>
          <w:lang w:val="sr-Cyrl-CS"/>
        </w:rPr>
      </w:pPr>
      <w:proofErr w:type="spellStart"/>
      <w:r w:rsidRPr="006A5D77">
        <w:rPr>
          <w:rFonts w:eastAsia="Calibri"/>
          <w:lang w:val="en-US"/>
        </w:rPr>
        <w:t>Akcionarsko</w:t>
      </w:r>
      <w:proofErr w:type="spellEnd"/>
      <w:r w:rsidRPr="006A5D77">
        <w:rPr>
          <w:rFonts w:eastAsia="Calibri"/>
          <w:lang w:val="en-US"/>
        </w:rPr>
        <w:t xml:space="preserve"> </w:t>
      </w:r>
      <w:proofErr w:type="spellStart"/>
      <w:r w:rsidRPr="006A5D77">
        <w:rPr>
          <w:rFonts w:eastAsia="Calibri"/>
          <w:lang w:val="en-US"/>
        </w:rPr>
        <w:t>dru</w:t>
      </w:r>
      <w:proofErr w:type="spellEnd"/>
      <w:r w:rsidRPr="006A5D77">
        <w:rPr>
          <w:rFonts w:eastAsia="Calibri"/>
          <w:lang w:val="sr-Latn-RS"/>
        </w:rPr>
        <w:t xml:space="preserve">štvo </w:t>
      </w:r>
      <w:r w:rsidRPr="006A5D77">
        <w:rPr>
          <w:rFonts w:eastAsia="Calibri"/>
          <w:lang w:val="sl-SI"/>
        </w:rPr>
        <w:t>„UGOTURS" ČELINAC</w:t>
      </w:r>
      <w:r w:rsidRPr="006A5D77">
        <w:rPr>
          <w:rFonts w:eastAsia="Calibri"/>
          <w:lang w:val="sr-Cyrl-CS"/>
        </w:rPr>
        <w:t xml:space="preserve">, sa sjedištem </w:t>
      </w:r>
      <w:r w:rsidRPr="006A5D77">
        <w:rPr>
          <w:rFonts w:eastAsia="Calibri"/>
          <w:lang w:val="sr-Latn-BA"/>
        </w:rPr>
        <w:t>u Čelincu,</w:t>
      </w:r>
      <w:r w:rsidRPr="006A5D77">
        <w:rPr>
          <w:rFonts w:eastAsia="Calibri"/>
          <w:lang w:val="sr-Cyrl-CS"/>
        </w:rPr>
        <w:t xml:space="preserve"> </w:t>
      </w:r>
      <w:proofErr w:type="spellStart"/>
      <w:r w:rsidRPr="006A5D77">
        <w:rPr>
          <w:rFonts w:eastAsia="Calibri"/>
          <w:shd w:val="clear" w:color="auto" w:fill="FFFFFF"/>
          <w:lang w:val="en-US"/>
        </w:rPr>
        <w:t>Ulica</w:t>
      </w:r>
      <w:proofErr w:type="spellEnd"/>
      <w:r w:rsidRPr="006A5D77">
        <w:rPr>
          <w:rFonts w:eastAsia="Calibri"/>
          <w:shd w:val="clear" w:color="auto" w:fill="FFFFFF"/>
          <w:lang w:val="en-US"/>
        </w:rPr>
        <w:t xml:space="preserve"> I </w:t>
      </w:r>
      <w:proofErr w:type="spellStart"/>
      <w:r w:rsidRPr="006A5D77">
        <w:rPr>
          <w:rFonts w:eastAsia="Calibri"/>
          <w:shd w:val="clear" w:color="auto" w:fill="FFFFFF"/>
          <w:lang w:val="en-US"/>
        </w:rPr>
        <w:t>čelinačke</w:t>
      </w:r>
      <w:proofErr w:type="spellEnd"/>
      <w:r w:rsidRPr="006A5D77">
        <w:rPr>
          <w:rFonts w:eastAsia="Calibri"/>
          <w:shd w:val="clear" w:color="auto" w:fill="FFFFFF"/>
          <w:lang w:val="en-US"/>
        </w:rPr>
        <w:t xml:space="preserve"> lake brigade br</w:t>
      </w:r>
      <w:r>
        <w:rPr>
          <w:rFonts w:eastAsia="Calibri"/>
          <w:shd w:val="clear" w:color="auto" w:fill="FFFFFF"/>
          <w:lang w:val="en-US"/>
        </w:rPr>
        <w:t>.</w:t>
      </w:r>
      <w:r w:rsidRPr="006A5D77">
        <w:rPr>
          <w:rFonts w:eastAsia="Calibri"/>
          <w:shd w:val="clear" w:color="auto" w:fill="FFFFFF"/>
          <w:lang w:val="en-US"/>
        </w:rPr>
        <w:t xml:space="preserve"> 57</w:t>
      </w:r>
      <w:r w:rsidRPr="006A5D77">
        <w:rPr>
          <w:rFonts w:eastAsia="Calibri"/>
          <w:lang w:val="sr-Cyrl-CS"/>
        </w:rPr>
        <w:t xml:space="preserve">, JIB: </w:t>
      </w:r>
      <w:r w:rsidRPr="006A5D77">
        <w:rPr>
          <w:rFonts w:eastAsia="Calibri"/>
          <w:shd w:val="clear" w:color="auto" w:fill="FFFFFF"/>
          <w:lang w:val="en-US"/>
        </w:rPr>
        <w:t>4401137620005,</w:t>
      </w:r>
      <w:r w:rsidRPr="006A5D77">
        <w:rPr>
          <w:rFonts w:eastAsia="Calibri"/>
          <w:lang w:val="sr-Cyrl-CS"/>
        </w:rPr>
        <w:t xml:space="preserve"> MB</w:t>
      </w:r>
      <w:r w:rsidRPr="006A5D77">
        <w:rPr>
          <w:rFonts w:eastAsia="Calibri"/>
          <w:lang w:val="en-US"/>
        </w:rPr>
        <w:t xml:space="preserve">: </w:t>
      </w:r>
      <w:r w:rsidRPr="006A5D77">
        <w:rPr>
          <w:rFonts w:eastAsia="Calibri"/>
          <w:lang w:val="sr-Cyrl-CS"/>
        </w:rPr>
        <w:t xml:space="preserve">01135422, MBS: </w:t>
      </w:r>
      <w:r w:rsidRPr="006A5D77">
        <w:rPr>
          <w:rFonts w:eastAsia="Calibri"/>
          <w:shd w:val="clear" w:color="auto" w:fill="FFFFFF"/>
          <w:lang w:val="en-US"/>
        </w:rPr>
        <w:t xml:space="preserve">1-135-00 </w:t>
      </w:r>
      <w:r w:rsidRPr="006A5D77">
        <w:rPr>
          <w:rFonts w:eastAsia="Calibri"/>
          <w:lang w:val="sr-Cyrl-CS"/>
        </w:rPr>
        <w:t xml:space="preserve">donosi odluku o prenosu akcija na otkupioca. Ukupna vrijednost registrovanog kapitala kod Okružnog privrednog suda iznosi </w:t>
      </w:r>
      <w:r w:rsidRPr="006A5D77">
        <w:rPr>
          <w:rFonts w:eastAsia="Calibri"/>
          <w:lang w:val="sr-Latn-RS"/>
        </w:rPr>
        <w:t>890.904</w:t>
      </w:r>
      <w:r w:rsidRPr="006A5D77">
        <w:rPr>
          <w:rFonts w:eastAsia="Calibri"/>
          <w:lang w:val="sr-Cyrl-CS"/>
        </w:rPr>
        <w:t>,00 KM.</w:t>
      </w:r>
      <w:r w:rsidRPr="006A5D77">
        <w:rPr>
          <w:rFonts w:eastAsia="Calibri"/>
          <w:lang w:val="sr-Latn-RS"/>
        </w:rPr>
        <w:t xml:space="preserve"> --------------------------------------------------------------------------------------------------------------------------------------------------------------------------------</w:t>
      </w:r>
      <w:r w:rsidR="00FF6A78">
        <w:rPr>
          <w:rFonts w:eastAsia="Calibri"/>
          <w:lang w:val="sr-Latn-RS"/>
        </w:rPr>
        <w:t>-----------------------------</w:t>
      </w:r>
    </w:p>
    <w:p w14:paraId="23DB9E89" w14:textId="77777777" w:rsidR="003B4AFE" w:rsidRDefault="003B4AFE" w:rsidP="003B4AFE">
      <w:pPr>
        <w:jc w:val="center"/>
        <w:rPr>
          <w:rFonts w:eastAsia="Calibri"/>
          <w:lang w:val="sr-Cyrl-CS"/>
        </w:rPr>
      </w:pPr>
      <w:r w:rsidRPr="006A5D77">
        <w:rPr>
          <w:rFonts w:eastAsia="Calibri"/>
          <w:lang w:val="sr-Cyrl-CS"/>
        </w:rPr>
        <w:t>Član 2.</w:t>
      </w:r>
    </w:p>
    <w:p w14:paraId="3B5DBCE5" w14:textId="22134C39" w:rsidR="003B4AFE" w:rsidRPr="00071D52" w:rsidRDefault="003B4AFE" w:rsidP="003B4AFE">
      <w:pPr>
        <w:jc w:val="center"/>
        <w:rPr>
          <w:rFonts w:eastAsia="Calibri"/>
          <w:lang w:val="sr-Latn-BA"/>
        </w:rPr>
      </w:pPr>
      <w:r>
        <w:rPr>
          <w:rFonts w:eastAsia="Calibri"/>
          <w:lang w:val="sr-Latn-BA"/>
        </w:rPr>
        <w:t>----------------------------------------------------------------------------------------------------------------</w:t>
      </w:r>
      <w:r w:rsidR="00FF6A78">
        <w:rPr>
          <w:rFonts w:eastAsia="Calibri"/>
          <w:lang w:val="sr-Latn-BA"/>
        </w:rPr>
        <w:t>---</w:t>
      </w:r>
    </w:p>
    <w:p w14:paraId="16246FD7" w14:textId="77503E50" w:rsidR="003B4AFE" w:rsidRPr="006A5D77" w:rsidRDefault="003B4AFE" w:rsidP="003B4AFE">
      <w:pPr>
        <w:jc w:val="both"/>
        <w:rPr>
          <w:rFonts w:eastAsia="Calibri"/>
          <w:lang w:val="sr-Latn-BA"/>
        </w:rPr>
      </w:pPr>
      <w:proofErr w:type="spellStart"/>
      <w:r w:rsidRPr="006A5D77">
        <w:rPr>
          <w:rFonts w:eastAsia="Calibri"/>
          <w:lang w:val="en-US"/>
        </w:rPr>
        <w:t>Kontrolni</w:t>
      </w:r>
      <w:proofErr w:type="spellEnd"/>
      <w:r w:rsidRPr="006A5D77">
        <w:rPr>
          <w:rFonts w:eastAsia="Calibri"/>
          <w:lang w:val="en-US"/>
        </w:rPr>
        <w:t xml:space="preserve"> </w:t>
      </w:r>
      <w:proofErr w:type="spellStart"/>
      <w:r w:rsidRPr="006A5D77">
        <w:rPr>
          <w:rFonts w:eastAsia="Calibri"/>
          <w:lang w:val="en-US"/>
        </w:rPr>
        <w:t>akcionar</w:t>
      </w:r>
      <w:proofErr w:type="spellEnd"/>
      <w:r w:rsidRPr="006A5D77">
        <w:rPr>
          <w:rFonts w:eastAsia="Calibri"/>
          <w:lang w:val="en-US"/>
        </w:rPr>
        <w:t xml:space="preserve"> </w:t>
      </w:r>
      <w:proofErr w:type="spellStart"/>
      <w:r w:rsidRPr="006A5D77">
        <w:rPr>
          <w:rFonts w:eastAsia="Calibri"/>
          <w:lang w:val="en-US"/>
        </w:rPr>
        <w:t>i</w:t>
      </w:r>
      <w:proofErr w:type="spellEnd"/>
      <w:r w:rsidRPr="006A5D77">
        <w:rPr>
          <w:rFonts w:eastAsia="Calibri"/>
          <w:lang w:val="en-US"/>
        </w:rPr>
        <w:t xml:space="preserve"> </w:t>
      </w:r>
      <w:proofErr w:type="spellStart"/>
      <w:r w:rsidRPr="006A5D77">
        <w:rPr>
          <w:rFonts w:eastAsia="Calibri"/>
          <w:lang w:val="en-US"/>
        </w:rPr>
        <w:t>otkupilac</w:t>
      </w:r>
      <w:proofErr w:type="spellEnd"/>
      <w:r w:rsidRPr="006A5D77">
        <w:rPr>
          <w:rFonts w:eastAsia="Calibri"/>
          <w:lang w:val="en-US"/>
        </w:rPr>
        <w:t xml:space="preserve"> je </w:t>
      </w:r>
      <w:proofErr w:type="spellStart"/>
      <w:r w:rsidRPr="006A5D77">
        <w:rPr>
          <w:rFonts w:eastAsia="Calibri"/>
          <w:lang w:val="en-US"/>
        </w:rPr>
        <w:t>Cvijanović</w:t>
      </w:r>
      <w:proofErr w:type="spellEnd"/>
      <w:r w:rsidRPr="006A5D77">
        <w:rPr>
          <w:rFonts w:eastAsia="Calibri"/>
          <w:lang w:val="en-US"/>
        </w:rPr>
        <w:t xml:space="preserve"> </w:t>
      </w:r>
      <w:proofErr w:type="spellStart"/>
      <w:r w:rsidRPr="006A5D77">
        <w:rPr>
          <w:rFonts w:eastAsia="Calibri"/>
          <w:lang w:val="en-US"/>
        </w:rPr>
        <w:t>Svjetlana</w:t>
      </w:r>
      <w:proofErr w:type="spellEnd"/>
      <w:r w:rsidRPr="006A5D77">
        <w:rPr>
          <w:rFonts w:eastAsia="Calibri"/>
          <w:lang w:val="en-US"/>
        </w:rPr>
        <w:t xml:space="preserve"> </w:t>
      </w:r>
      <w:proofErr w:type="spellStart"/>
      <w:r w:rsidRPr="006A5D77">
        <w:rPr>
          <w:rFonts w:eastAsia="Calibri"/>
          <w:lang w:val="en-US"/>
        </w:rPr>
        <w:t>sa</w:t>
      </w:r>
      <w:proofErr w:type="spellEnd"/>
      <w:r w:rsidRPr="006A5D77">
        <w:rPr>
          <w:rFonts w:eastAsia="Calibri"/>
          <w:lang w:val="en-US"/>
        </w:rPr>
        <w:t xml:space="preserve"> </w:t>
      </w:r>
      <w:proofErr w:type="spellStart"/>
      <w:r w:rsidRPr="006A5D77">
        <w:rPr>
          <w:rFonts w:eastAsia="Calibri"/>
          <w:lang w:val="en-US"/>
        </w:rPr>
        <w:t>prebivalištem</w:t>
      </w:r>
      <w:proofErr w:type="spellEnd"/>
      <w:r w:rsidRPr="006A5D77">
        <w:rPr>
          <w:rFonts w:eastAsia="Calibri"/>
          <w:lang w:val="en-US"/>
        </w:rPr>
        <w:t xml:space="preserve"> u </w:t>
      </w:r>
      <w:proofErr w:type="spellStart"/>
      <w:r w:rsidRPr="006A5D77">
        <w:rPr>
          <w:rFonts w:eastAsia="Calibri"/>
          <w:lang w:val="en-US"/>
        </w:rPr>
        <w:t>Čelincu</w:t>
      </w:r>
      <w:proofErr w:type="spellEnd"/>
      <w:r w:rsidRPr="006A5D77">
        <w:rPr>
          <w:rFonts w:eastAsia="Calibri"/>
          <w:lang w:val="en-US"/>
        </w:rPr>
        <w:t xml:space="preserve">, </w:t>
      </w:r>
      <w:proofErr w:type="spellStart"/>
      <w:r w:rsidRPr="006A5D77">
        <w:rPr>
          <w:rFonts w:eastAsia="Calibri"/>
          <w:lang w:val="en-US"/>
        </w:rPr>
        <w:t>na</w:t>
      </w:r>
      <w:proofErr w:type="spellEnd"/>
      <w:r w:rsidRPr="006A5D77">
        <w:rPr>
          <w:rFonts w:eastAsia="Calibri"/>
          <w:lang w:val="en-US"/>
        </w:rPr>
        <w:t xml:space="preserve"> </w:t>
      </w:r>
      <w:proofErr w:type="spellStart"/>
      <w:r w:rsidRPr="006A5D77">
        <w:rPr>
          <w:rFonts w:eastAsia="Calibri"/>
          <w:lang w:val="en-US"/>
        </w:rPr>
        <w:t>adresi</w:t>
      </w:r>
      <w:proofErr w:type="spellEnd"/>
      <w:r w:rsidRPr="006A5D77">
        <w:rPr>
          <w:rFonts w:eastAsia="Calibri"/>
          <w:lang w:val="en-US"/>
        </w:rPr>
        <w:t xml:space="preserve"> </w:t>
      </w:r>
      <w:proofErr w:type="spellStart"/>
      <w:r w:rsidRPr="006A5D77">
        <w:rPr>
          <w:rFonts w:eastAsia="Calibri"/>
          <w:lang w:val="en-US"/>
        </w:rPr>
        <w:t>Miloša</w:t>
      </w:r>
      <w:proofErr w:type="spellEnd"/>
      <w:r w:rsidRPr="006A5D77">
        <w:rPr>
          <w:rFonts w:eastAsia="Calibri"/>
          <w:lang w:val="en-US"/>
        </w:rPr>
        <w:t xml:space="preserve"> </w:t>
      </w:r>
      <w:proofErr w:type="spellStart"/>
      <w:r w:rsidRPr="006A5D77">
        <w:rPr>
          <w:rFonts w:eastAsia="Calibri"/>
          <w:lang w:val="en-US"/>
        </w:rPr>
        <w:t>Dujića</w:t>
      </w:r>
      <w:proofErr w:type="spellEnd"/>
      <w:r w:rsidRPr="006A5D77">
        <w:rPr>
          <w:rFonts w:eastAsia="Calibri"/>
          <w:lang w:val="en-US"/>
        </w:rPr>
        <w:t xml:space="preserve"> 46</w:t>
      </w:r>
      <w:r w:rsidRPr="006A5D77">
        <w:rPr>
          <w:rFonts w:eastAsia="Calibri"/>
          <w:lang w:val="sr-Cyrl-CS"/>
        </w:rPr>
        <w:t>, koj</w:t>
      </w:r>
      <w:r w:rsidRPr="006A5D77">
        <w:rPr>
          <w:rFonts w:eastAsia="Calibri"/>
          <w:lang w:val="sr-Latn-RS"/>
        </w:rPr>
        <w:t>a</w:t>
      </w:r>
      <w:r w:rsidRPr="006A5D77">
        <w:rPr>
          <w:rFonts w:eastAsia="Calibri"/>
          <w:lang w:val="sr-Cyrl-CS"/>
        </w:rPr>
        <w:t xml:space="preserve"> je na dan sazivanja </w:t>
      </w:r>
      <w:r w:rsidRPr="006A5D77">
        <w:rPr>
          <w:rFonts w:eastAsia="Calibri"/>
          <w:lang w:val="sr-Latn-RS"/>
        </w:rPr>
        <w:t>XVIII</w:t>
      </w:r>
      <w:r w:rsidRPr="006A5D77">
        <w:rPr>
          <w:rFonts w:eastAsia="Calibri"/>
          <w:lang w:val="sr-Cyrl-CS"/>
        </w:rPr>
        <w:t xml:space="preserve"> </w:t>
      </w:r>
      <w:r w:rsidRPr="006A5D77">
        <w:rPr>
          <w:rFonts w:eastAsia="Calibri"/>
          <w:lang w:val="sr-Latn-RS"/>
        </w:rPr>
        <w:t>vanredne</w:t>
      </w:r>
      <w:r w:rsidRPr="006A5D77">
        <w:rPr>
          <w:rFonts w:eastAsia="Calibri"/>
          <w:lang w:val="sr-Cyrl-CS"/>
        </w:rPr>
        <w:t xml:space="preserve"> </w:t>
      </w:r>
      <w:r w:rsidRPr="006A5D77">
        <w:rPr>
          <w:rFonts w:eastAsia="Calibri"/>
          <w:lang w:val="sr-Latn-RS"/>
        </w:rPr>
        <w:t>S</w:t>
      </w:r>
      <w:r w:rsidRPr="006A5D77">
        <w:rPr>
          <w:rFonts w:eastAsia="Calibri"/>
          <w:lang w:val="sr-Cyrl-CS"/>
        </w:rPr>
        <w:t xml:space="preserve">kupštine akcionara, vlasnik </w:t>
      </w:r>
      <w:r w:rsidRPr="006A5D77">
        <w:rPr>
          <w:rFonts w:eastAsia="Calibri"/>
          <w:lang w:val="en-US"/>
        </w:rPr>
        <w:t xml:space="preserve">803.817 </w:t>
      </w:r>
      <w:proofErr w:type="spellStart"/>
      <w:r w:rsidRPr="006A5D77">
        <w:rPr>
          <w:rFonts w:eastAsia="Calibri"/>
          <w:lang w:val="en-US"/>
        </w:rPr>
        <w:t>redovnih</w:t>
      </w:r>
      <w:proofErr w:type="spellEnd"/>
      <w:r w:rsidRPr="006A5D77">
        <w:rPr>
          <w:rFonts w:eastAsia="Calibri"/>
          <w:lang w:val="en-US"/>
        </w:rPr>
        <w:t xml:space="preserve"> </w:t>
      </w:r>
      <w:proofErr w:type="spellStart"/>
      <w:r w:rsidRPr="006A5D77">
        <w:rPr>
          <w:rFonts w:eastAsia="Calibri"/>
          <w:lang w:val="en-US"/>
        </w:rPr>
        <w:t>akcija</w:t>
      </w:r>
      <w:proofErr w:type="spellEnd"/>
      <w:r w:rsidRPr="006A5D77">
        <w:rPr>
          <w:rFonts w:eastAsia="Calibri"/>
          <w:lang w:val="en-US"/>
        </w:rPr>
        <w:t xml:space="preserve"> </w:t>
      </w:r>
      <w:proofErr w:type="spellStart"/>
      <w:r w:rsidRPr="006A5D77">
        <w:rPr>
          <w:rFonts w:eastAsia="Calibri"/>
          <w:lang w:val="en-US"/>
        </w:rPr>
        <w:t>klase</w:t>
      </w:r>
      <w:proofErr w:type="spellEnd"/>
      <w:r w:rsidRPr="006A5D77">
        <w:rPr>
          <w:rFonts w:eastAsia="Calibri"/>
          <w:lang w:val="en-US"/>
        </w:rPr>
        <w:t xml:space="preserve"> „</w:t>
      </w:r>
      <w:proofErr w:type="gramStart"/>
      <w:r w:rsidRPr="006A5D77">
        <w:rPr>
          <w:rFonts w:eastAsia="Calibri"/>
          <w:lang w:val="en-US"/>
        </w:rPr>
        <w:t xml:space="preserve">A“ </w:t>
      </w:r>
      <w:proofErr w:type="spellStart"/>
      <w:r w:rsidRPr="006A5D77">
        <w:rPr>
          <w:rFonts w:eastAsia="Calibri"/>
          <w:lang w:val="en-US"/>
        </w:rPr>
        <w:t>emitenta</w:t>
      </w:r>
      <w:proofErr w:type="spellEnd"/>
      <w:proofErr w:type="gramEnd"/>
      <w:r w:rsidRPr="006A5D77">
        <w:rPr>
          <w:rFonts w:eastAsia="Calibri"/>
          <w:lang w:val="en-US"/>
        </w:rPr>
        <w:t xml:space="preserve"> "UGOTURS" </w:t>
      </w:r>
      <w:proofErr w:type="spellStart"/>
      <w:r w:rsidRPr="006A5D77">
        <w:rPr>
          <w:rFonts w:eastAsia="Calibri"/>
          <w:lang w:val="en-US"/>
        </w:rPr>
        <w:t>a.d.</w:t>
      </w:r>
      <w:proofErr w:type="spellEnd"/>
      <w:r w:rsidRPr="006A5D77">
        <w:rPr>
          <w:rFonts w:eastAsia="Calibri"/>
          <w:lang w:val="en-US"/>
        </w:rPr>
        <w:t xml:space="preserve"> </w:t>
      </w:r>
      <w:proofErr w:type="spellStart"/>
      <w:r w:rsidRPr="006A5D77">
        <w:rPr>
          <w:rFonts w:eastAsia="Calibri"/>
          <w:lang w:val="en-US"/>
        </w:rPr>
        <w:t>Čelinac</w:t>
      </w:r>
      <w:proofErr w:type="spellEnd"/>
      <w:r w:rsidRPr="006A5D77">
        <w:rPr>
          <w:rFonts w:eastAsia="Calibri"/>
          <w:lang w:val="en-US"/>
        </w:rPr>
        <w:t xml:space="preserve">, </w:t>
      </w:r>
      <w:proofErr w:type="spellStart"/>
      <w:r w:rsidRPr="006A5D77">
        <w:rPr>
          <w:rFonts w:eastAsia="Calibri"/>
          <w:lang w:val="en-US"/>
        </w:rPr>
        <w:t>što</w:t>
      </w:r>
      <w:proofErr w:type="spellEnd"/>
      <w:r w:rsidRPr="006A5D77">
        <w:rPr>
          <w:rFonts w:eastAsia="Calibri"/>
          <w:lang w:val="en-US"/>
        </w:rPr>
        <w:t xml:space="preserve"> </w:t>
      </w:r>
      <w:proofErr w:type="spellStart"/>
      <w:r w:rsidRPr="006A5D77">
        <w:rPr>
          <w:rFonts w:eastAsia="Calibri"/>
          <w:lang w:val="en-US"/>
        </w:rPr>
        <w:t>predstavlja</w:t>
      </w:r>
      <w:proofErr w:type="spellEnd"/>
      <w:r w:rsidRPr="006A5D77">
        <w:rPr>
          <w:rFonts w:eastAsia="Calibri"/>
          <w:lang w:val="en-US"/>
        </w:rPr>
        <w:t xml:space="preserve"> 90,2249 % </w:t>
      </w:r>
      <w:r w:rsidRPr="006A5D77">
        <w:rPr>
          <w:rFonts w:eastAsia="Calibri"/>
          <w:lang w:val="sr-Cyrl-CS"/>
        </w:rPr>
        <w:t xml:space="preserve">od ukupnog broja akcija Društva. </w:t>
      </w:r>
      <w:r w:rsidRPr="006A5D77">
        <w:rPr>
          <w:rFonts w:eastAsia="Calibri"/>
          <w:lang w:val="sr-Latn-BA"/>
        </w:rPr>
        <w:t>----------------------------------------------------------</w:t>
      </w:r>
      <w:r w:rsidR="00FF6A78">
        <w:rPr>
          <w:rFonts w:eastAsia="Calibri"/>
          <w:lang w:val="sr-Latn-BA"/>
        </w:rPr>
        <w:t>----------------------------------------</w:t>
      </w:r>
    </w:p>
    <w:p w14:paraId="0EE34BFF" w14:textId="692B6837" w:rsidR="003B4AFE" w:rsidRPr="006A5D77" w:rsidRDefault="003B4AFE" w:rsidP="003B4AFE">
      <w:pPr>
        <w:jc w:val="both"/>
        <w:rPr>
          <w:rFonts w:eastAsia="Calibri"/>
          <w:lang w:val="sr-Cyrl-CS"/>
        </w:rPr>
      </w:pPr>
      <w:r w:rsidRPr="006A5D77">
        <w:rPr>
          <w:rFonts w:eastAsia="Calibri"/>
          <w:lang w:val="sr-Cyrl-CS"/>
        </w:rPr>
        <w:t xml:space="preserve">Broj akcija koje se prenose na Otkupioca, uz plaćanje primjerene novčane naknade, je </w:t>
      </w:r>
      <w:r w:rsidRPr="006A5D77">
        <w:rPr>
          <w:rFonts w:eastAsia="Calibri"/>
          <w:lang w:val="sr-Latn-RS"/>
        </w:rPr>
        <w:t>87.087</w:t>
      </w:r>
      <w:r w:rsidRPr="006A5D77">
        <w:rPr>
          <w:rFonts w:eastAsia="Calibri"/>
          <w:lang w:val="sr-Cyrl-CS"/>
        </w:rPr>
        <w:t xml:space="preserve"> akcija, što čini </w:t>
      </w:r>
      <w:r w:rsidRPr="006A5D77">
        <w:rPr>
          <w:rFonts w:eastAsia="Calibri"/>
          <w:lang w:val="sr-Latn-RS"/>
        </w:rPr>
        <w:t xml:space="preserve">9,775 </w:t>
      </w:r>
      <w:r w:rsidRPr="006A5D77">
        <w:rPr>
          <w:rFonts w:eastAsia="Calibri"/>
          <w:lang w:val="sr-Cyrl-CS"/>
        </w:rPr>
        <w:t>% od ukupnog broja akcija Društva.</w:t>
      </w:r>
      <w:r w:rsidRPr="006A5D77">
        <w:rPr>
          <w:rFonts w:eastAsia="Calibri"/>
          <w:lang w:val="sr-Latn-RS"/>
        </w:rPr>
        <w:t xml:space="preserve"> ----------------------------------------------------------------------------------------------------------------------------------------------------------</w:t>
      </w:r>
      <w:r w:rsidR="00FF6A78">
        <w:rPr>
          <w:rFonts w:eastAsia="Calibri"/>
          <w:lang w:val="sr-Latn-RS"/>
        </w:rPr>
        <w:t>----------</w:t>
      </w:r>
    </w:p>
    <w:p w14:paraId="40E734A7" w14:textId="77777777" w:rsidR="003B4AFE" w:rsidRDefault="003B4AFE" w:rsidP="003B4AFE">
      <w:pPr>
        <w:jc w:val="center"/>
        <w:rPr>
          <w:rFonts w:eastAsia="Calibri"/>
          <w:lang w:val="sr-Cyrl-CS"/>
        </w:rPr>
      </w:pPr>
      <w:r w:rsidRPr="006A5D77">
        <w:rPr>
          <w:rFonts w:eastAsia="Calibri"/>
          <w:lang w:val="sr-Cyrl-CS"/>
        </w:rPr>
        <w:t>Član 3.</w:t>
      </w:r>
    </w:p>
    <w:p w14:paraId="00DBBB4C" w14:textId="4443C713" w:rsidR="003B4AFE" w:rsidRPr="00071D52" w:rsidRDefault="003B4AFE" w:rsidP="003B4AFE">
      <w:pPr>
        <w:jc w:val="center"/>
        <w:rPr>
          <w:rFonts w:eastAsia="Calibri"/>
          <w:lang w:val="sr-Latn-BA"/>
        </w:rPr>
      </w:pPr>
      <w:r>
        <w:rPr>
          <w:rFonts w:eastAsia="Calibri"/>
          <w:lang w:val="sr-Latn-BA"/>
        </w:rPr>
        <w:t>----------------------------------------------------------------------------------------------------------------</w:t>
      </w:r>
      <w:r w:rsidR="00FF6A78">
        <w:rPr>
          <w:rFonts w:eastAsia="Calibri"/>
          <w:lang w:val="sr-Latn-BA"/>
        </w:rPr>
        <w:t>---</w:t>
      </w:r>
    </w:p>
    <w:p w14:paraId="08ACF0CF" w14:textId="1E050F2C" w:rsidR="003B4AFE" w:rsidRPr="006A5D77" w:rsidRDefault="003B4AFE" w:rsidP="003B4AFE">
      <w:pPr>
        <w:jc w:val="both"/>
        <w:rPr>
          <w:rFonts w:eastAsia="Calibri"/>
          <w:lang w:val="sr-Latn-BA"/>
        </w:rPr>
      </w:pPr>
      <w:r w:rsidRPr="006A5D77">
        <w:rPr>
          <w:rFonts w:eastAsia="Calibri"/>
          <w:lang w:val="sr-Cyrl-CS"/>
        </w:rPr>
        <w:t>Otkupilac je, u skladu sa članom 438a</w:t>
      </w:r>
      <w:r w:rsidRPr="006A5D77">
        <w:rPr>
          <w:rFonts w:eastAsia="Calibri"/>
          <w:lang w:val="sr-Latn-BA"/>
        </w:rPr>
        <w:t>.</w:t>
      </w:r>
      <w:r w:rsidRPr="006A5D77">
        <w:rPr>
          <w:rFonts w:eastAsia="Calibri"/>
          <w:lang w:val="sr-Cyrl-CS"/>
        </w:rPr>
        <w:t xml:space="preserve"> Zakona</w:t>
      </w:r>
      <w:r w:rsidRPr="006A5D77">
        <w:rPr>
          <w:rFonts w:eastAsia="Calibri"/>
          <w:lang w:val="sr-Latn-BA"/>
        </w:rPr>
        <w:t xml:space="preserve"> o privrednim društvima dana</w:t>
      </w:r>
      <w:r w:rsidRPr="006A5D77">
        <w:rPr>
          <w:rFonts w:eastAsia="Calibri"/>
          <w:lang w:val="sr-Cyrl-CS"/>
        </w:rPr>
        <w:t xml:space="preserve"> </w:t>
      </w:r>
      <w:r w:rsidRPr="006A5D77">
        <w:rPr>
          <w:rFonts w:eastAsia="Calibri"/>
          <w:lang w:val="sr-Latn-RS"/>
        </w:rPr>
        <w:t xml:space="preserve">24.10.2022. godine </w:t>
      </w:r>
      <w:r w:rsidRPr="006A5D77">
        <w:rPr>
          <w:rFonts w:eastAsia="Calibri"/>
          <w:lang w:val="sr-Cyrl-CS"/>
        </w:rPr>
        <w:t xml:space="preserve">odredio visinu naknade koju treba isplatiti manjinskim akcionarima za prenos akcija, uzimajući u obzir imovinske i finansijske prilike društva </w:t>
      </w:r>
      <w:r>
        <w:rPr>
          <w:rFonts w:eastAsia="Calibri"/>
          <w:lang w:val="sr-Latn-BA"/>
        </w:rPr>
        <w:t>„</w:t>
      </w:r>
      <w:r w:rsidRPr="006A5D77">
        <w:rPr>
          <w:rFonts w:eastAsia="Calibri"/>
          <w:lang w:val="sr-Latn-RS"/>
        </w:rPr>
        <w:t>UGOTURS</w:t>
      </w:r>
      <w:r>
        <w:rPr>
          <w:rFonts w:eastAsia="Calibri"/>
          <w:lang w:val="sr-Latn-RS"/>
        </w:rPr>
        <w:t>“</w:t>
      </w:r>
      <w:r w:rsidRPr="006A5D77">
        <w:rPr>
          <w:rFonts w:eastAsia="Calibri"/>
          <w:lang w:val="sr-Latn-RS"/>
        </w:rPr>
        <w:t xml:space="preserve"> AD ČELINAC</w:t>
      </w:r>
      <w:r w:rsidRPr="006A5D77">
        <w:rPr>
          <w:rFonts w:eastAsia="Calibri"/>
          <w:lang w:val="sr-Cyrl-CS"/>
        </w:rPr>
        <w:t xml:space="preserve">. Novčana naknada koju će Otkupilac isplatiti manjinskim akcionarima za prenos akcija iznosi </w:t>
      </w:r>
      <w:r w:rsidRPr="006A5D77">
        <w:rPr>
          <w:rFonts w:eastAsia="Calibri"/>
          <w:lang w:val="sr-Latn-RS"/>
        </w:rPr>
        <w:t>0,21</w:t>
      </w:r>
      <w:r w:rsidRPr="006A5D77">
        <w:rPr>
          <w:rFonts w:eastAsia="Calibri"/>
          <w:lang w:val="sr-Cyrl-CS"/>
        </w:rPr>
        <w:t xml:space="preserve"> KM po jednoj akciji.</w:t>
      </w:r>
      <w:r w:rsidRPr="006A5D77">
        <w:rPr>
          <w:rFonts w:eastAsia="Calibri"/>
          <w:lang w:val="sr-Latn-BA"/>
        </w:rPr>
        <w:t>---------------------------------------------------------------------------------</w:t>
      </w:r>
      <w:r w:rsidR="00FF6A78">
        <w:rPr>
          <w:rFonts w:eastAsia="Calibri"/>
          <w:lang w:val="sr-Latn-BA"/>
        </w:rPr>
        <w:t>-------------------------------------</w:t>
      </w:r>
    </w:p>
    <w:p w14:paraId="6D9EF064" w14:textId="4B4B5849" w:rsidR="003B4AFE" w:rsidRPr="006A5D77" w:rsidRDefault="003B4AFE" w:rsidP="003B4AFE">
      <w:pPr>
        <w:jc w:val="both"/>
        <w:rPr>
          <w:rFonts w:eastAsia="Calibri"/>
          <w:lang w:val="sr-Latn-RS"/>
        </w:rPr>
      </w:pPr>
      <w:r w:rsidRPr="006A5D77">
        <w:rPr>
          <w:rFonts w:eastAsia="Calibri"/>
          <w:lang w:val="sr-Cyrl-CS"/>
        </w:rPr>
        <w:t>Na visinu naknade obračunava se zatezna kamata koja teče od upisa odluke o prenos</w:t>
      </w:r>
      <w:r w:rsidRPr="006A5D77">
        <w:rPr>
          <w:rFonts w:eastAsia="Calibri"/>
          <w:lang w:val="sr-Latn-RS"/>
        </w:rPr>
        <w:t>u</w:t>
      </w:r>
      <w:r w:rsidRPr="006A5D77">
        <w:rPr>
          <w:rFonts w:eastAsia="Calibri"/>
          <w:lang w:val="sr-Cyrl-CS"/>
        </w:rPr>
        <w:t xml:space="preserve"> akcija na Otkupioca do isplate manjinskim akcionarima. Time se ne isključuje odgovornost Otkupioca za eventualnu štetu.</w:t>
      </w:r>
      <w:r w:rsidRPr="006A5D77">
        <w:rPr>
          <w:rFonts w:eastAsia="Calibri"/>
          <w:lang w:val="sr-Latn-RS"/>
        </w:rPr>
        <w:t xml:space="preserve">  --------------------------------------------------------------------------</w:t>
      </w:r>
      <w:r w:rsidR="00FF6A78">
        <w:rPr>
          <w:rFonts w:eastAsia="Calibri"/>
          <w:lang w:val="sr-Latn-RS"/>
        </w:rPr>
        <w:t>--------------------</w:t>
      </w:r>
    </w:p>
    <w:p w14:paraId="057924B4" w14:textId="2486B9BE" w:rsidR="003B4AFE" w:rsidRPr="006A5D77" w:rsidRDefault="003B4AFE" w:rsidP="003B4AFE">
      <w:pPr>
        <w:jc w:val="both"/>
        <w:rPr>
          <w:rFonts w:eastAsia="Calibri"/>
          <w:lang w:val="en-US"/>
        </w:rPr>
      </w:pPr>
      <w:r w:rsidRPr="006A5D77">
        <w:rPr>
          <w:rFonts w:eastAsia="Calibri"/>
          <w:lang w:val="sr-Cyrl-CS"/>
        </w:rPr>
        <w:t xml:space="preserve">Otkupilac će manjinskim akcionarima isplatiti naknadu, uvećanu za pripadajuće kamate bez odgađanja, po upisu odluke </w:t>
      </w:r>
      <w:r w:rsidRPr="006A5D77">
        <w:rPr>
          <w:rFonts w:eastAsia="Calibri"/>
          <w:lang w:val="sr-Latn-RS"/>
        </w:rPr>
        <w:t>S</w:t>
      </w:r>
      <w:r w:rsidRPr="006A5D77">
        <w:rPr>
          <w:rFonts w:eastAsia="Calibri"/>
          <w:lang w:val="sr-Cyrl-CS"/>
        </w:rPr>
        <w:t>kupštine akcionara o prenosu akcija u registar poslovnih subjekata.</w:t>
      </w:r>
      <w:r w:rsidRPr="006A5D77">
        <w:rPr>
          <w:rFonts w:eastAsia="Calibri"/>
          <w:lang w:val="sr-Latn-BA"/>
        </w:rPr>
        <w:t>----------------------------------------------------------------------------------------------------------------------</w:t>
      </w:r>
    </w:p>
    <w:p w14:paraId="1381CCB5" w14:textId="77777777" w:rsidR="003B4AFE" w:rsidRDefault="003B4AFE" w:rsidP="003B4AFE">
      <w:pPr>
        <w:jc w:val="center"/>
        <w:rPr>
          <w:rFonts w:eastAsia="Calibri"/>
          <w:lang w:val="sr-Cyrl-CS"/>
        </w:rPr>
      </w:pPr>
      <w:r w:rsidRPr="006A5D77">
        <w:rPr>
          <w:rFonts w:eastAsia="Calibri"/>
          <w:lang w:val="sr-Cyrl-CS"/>
        </w:rPr>
        <w:t>Član 4.</w:t>
      </w:r>
    </w:p>
    <w:p w14:paraId="759701E2" w14:textId="462381AF" w:rsidR="003B4AFE" w:rsidRPr="00071D52" w:rsidRDefault="003B4AFE" w:rsidP="003B4AFE">
      <w:pPr>
        <w:jc w:val="center"/>
        <w:rPr>
          <w:rFonts w:eastAsia="Calibri"/>
          <w:lang w:val="sr-Latn-BA"/>
        </w:rPr>
      </w:pPr>
      <w:r>
        <w:rPr>
          <w:rFonts w:eastAsia="Calibri"/>
          <w:lang w:val="sr-Latn-BA"/>
        </w:rPr>
        <w:t>----------------------------------------------------------------------------------------------------------------</w:t>
      </w:r>
      <w:r w:rsidR="00FF6A78">
        <w:rPr>
          <w:rFonts w:eastAsia="Calibri"/>
          <w:lang w:val="sr-Latn-BA"/>
        </w:rPr>
        <w:t>--</w:t>
      </w:r>
    </w:p>
    <w:p w14:paraId="3D303BE7" w14:textId="45235837" w:rsidR="003B4AFE" w:rsidRPr="006A5D77" w:rsidRDefault="003B4AFE" w:rsidP="003B4AFE">
      <w:pPr>
        <w:jc w:val="both"/>
        <w:rPr>
          <w:rFonts w:eastAsia="Calibri"/>
          <w:lang w:val="sr-Latn-BA"/>
        </w:rPr>
      </w:pPr>
      <w:r w:rsidRPr="006A5D77">
        <w:rPr>
          <w:rFonts w:eastAsia="Calibri"/>
          <w:lang w:val="sr-Cyrl-CS"/>
        </w:rPr>
        <w:t xml:space="preserve">Reviziju primjerenosti naknade koju nudi Otkupilac, izvršila je revizorska kuća </w:t>
      </w:r>
      <w:r w:rsidRPr="006A5D77">
        <w:rPr>
          <w:rFonts w:eastAsia="Calibri"/>
          <w:shd w:val="clear" w:color="auto" w:fill="FFFFFF"/>
          <w:lang w:val="en-US"/>
        </w:rPr>
        <w:t xml:space="preserve">„VRALAUDIT“ d.o.o. Banja Luka, Petra </w:t>
      </w:r>
      <w:proofErr w:type="spellStart"/>
      <w:r w:rsidRPr="006A5D77">
        <w:rPr>
          <w:rFonts w:eastAsia="Calibri"/>
          <w:shd w:val="clear" w:color="auto" w:fill="FFFFFF"/>
          <w:lang w:val="en-US"/>
        </w:rPr>
        <w:t>Preradovića</w:t>
      </w:r>
      <w:proofErr w:type="spellEnd"/>
      <w:r w:rsidRPr="006A5D77">
        <w:rPr>
          <w:rFonts w:eastAsia="Calibri"/>
          <w:shd w:val="clear" w:color="auto" w:fill="FFFFFF"/>
          <w:lang w:val="en-US"/>
        </w:rPr>
        <w:t xml:space="preserve"> br. 21</w:t>
      </w:r>
      <w:r w:rsidRPr="006A5D77">
        <w:rPr>
          <w:rFonts w:eastAsia="Calibri"/>
          <w:lang w:val="sr-Cyrl-CS"/>
        </w:rPr>
        <w:t xml:space="preserve">, Banja Luka, koju je, na prijedlog Otkupioca, imenovao </w:t>
      </w:r>
      <w:r w:rsidRPr="006A5D77">
        <w:rPr>
          <w:rFonts w:eastAsia="Calibri"/>
          <w:lang w:val="sr-Cyrl-CS"/>
        </w:rPr>
        <w:lastRenderedPageBreak/>
        <w:t xml:space="preserve">Okružni privredni sud u </w:t>
      </w:r>
      <w:proofErr w:type="spellStart"/>
      <w:r w:rsidRPr="006A5D77">
        <w:rPr>
          <w:rFonts w:eastAsia="Calibri"/>
          <w:lang w:val="en-US"/>
        </w:rPr>
        <w:t>Banjoj</w:t>
      </w:r>
      <w:proofErr w:type="spellEnd"/>
      <w:r w:rsidRPr="006A5D77">
        <w:rPr>
          <w:rFonts w:eastAsia="Calibri"/>
          <w:lang w:val="en-US"/>
        </w:rPr>
        <w:t xml:space="preserve"> Luci</w:t>
      </w:r>
      <w:r w:rsidRPr="006A5D77">
        <w:rPr>
          <w:rFonts w:eastAsia="Calibri"/>
          <w:lang w:val="sr-Cyrl-CS"/>
        </w:rPr>
        <w:t xml:space="preserve">, rješenjem </w:t>
      </w:r>
      <w:r w:rsidRPr="006A5D77">
        <w:rPr>
          <w:rFonts w:eastAsia="Calibri"/>
          <w:lang w:val="sr-Latn-RS"/>
        </w:rPr>
        <w:t xml:space="preserve">broj: 57 0 V 139528 22 V </w:t>
      </w:r>
      <w:r w:rsidRPr="006A5D77">
        <w:rPr>
          <w:rFonts w:eastAsia="Calibri"/>
          <w:lang w:val="sr-Cyrl-CS"/>
        </w:rPr>
        <w:t xml:space="preserve">od dana </w:t>
      </w:r>
      <w:r w:rsidRPr="006A5D77">
        <w:rPr>
          <w:rFonts w:eastAsia="Calibri"/>
          <w:lang w:val="sr-Latn-RS"/>
        </w:rPr>
        <w:t>17.11.2022.</w:t>
      </w:r>
      <w:r w:rsidRPr="006A5D77">
        <w:rPr>
          <w:rFonts w:eastAsia="Calibri"/>
          <w:lang w:val="sr-Cyrl-CS"/>
        </w:rPr>
        <w:t xml:space="preserve"> godine. </w:t>
      </w:r>
      <w:r w:rsidRPr="006A5D77">
        <w:rPr>
          <w:rFonts w:eastAsia="Calibri"/>
          <w:lang w:val="sr-Latn-BA"/>
        </w:rPr>
        <w:t>------------------------------------------------------------</w:t>
      </w:r>
      <w:r w:rsidR="00FF6A78">
        <w:rPr>
          <w:rFonts w:eastAsia="Calibri"/>
          <w:lang w:val="sr-Latn-BA"/>
        </w:rPr>
        <w:t>-----------------------------------------------</w:t>
      </w:r>
    </w:p>
    <w:p w14:paraId="7E76F00B" w14:textId="53D92149" w:rsidR="003B4AFE" w:rsidRPr="006A5D77" w:rsidRDefault="003B4AFE" w:rsidP="003B4AFE">
      <w:pPr>
        <w:jc w:val="both"/>
        <w:rPr>
          <w:rFonts w:eastAsia="Calibri"/>
          <w:lang w:val="sr-Latn-RS"/>
        </w:rPr>
      </w:pPr>
      <w:r w:rsidRPr="006A5D77">
        <w:rPr>
          <w:rFonts w:eastAsia="Calibri"/>
          <w:lang w:val="sr-Cyrl-CS"/>
        </w:rPr>
        <w:t>Revizija primjerenosti naknade izvršena je u skladu sa uobičajenim postupcima revizije, uzimajući u obzir odredbe Zakona, odnosno njegovog dijela koji se odnosi na prenos akcija uz plaćanje novčane naknade i izvještaj nezavisnog revizora.</w:t>
      </w:r>
      <w:r w:rsidRPr="006A5D77">
        <w:rPr>
          <w:rFonts w:eastAsia="Calibri"/>
          <w:lang w:val="sr-Latn-BA"/>
        </w:rPr>
        <w:t>-------------------------------------------------------------------------------------------------------------------------------------------------------</w:t>
      </w:r>
      <w:r w:rsidR="00FF6A78">
        <w:rPr>
          <w:rFonts w:eastAsia="Calibri"/>
          <w:lang w:val="sr-Latn-BA"/>
        </w:rPr>
        <w:t>-----------------------</w:t>
      </w:r>
    </w:p>
    <w:p w14:paraId="33E3E21D" w14:textId="77777777" w:rsidR="003B4AFE" w:rsidRDefault="003B4AFE" w:rsidP="003B4AFE">
      <w:pPr>
        <w:jc w:val="center"/>
        <w:rPr>
          <w:rFonts w:eastAsia="Calibri"/>
          <w:lang w:val="sr-Latn-BA"/>
        </w:rPr>
      </w:pPr>
      <w:r w:rsidRPr="006A5D77">
        <w:rPr>
          <w:rFonts w:eastAsia="Calibri"/>
          <w:lang w:val="sr-Cyrl-CS"/>
        </w:rPr>
        <w:t xml:space="preserve">Član </w:t>
      </w:r>
      <w:r w:rsidRPr="006A5D77">
        <w:rPr>
          <w:rFonts w:eastAsia="Calibri"/>
          <w:lang w:val="sr-Latn-RS"/>
        </w:rPr>
        <w:t>5</w:t>
      </w:r>
      <w:r w:rsidRPr="006A5D77">
        <w:rPr>
          <w:rFonts w:eastAsia="Calibri"/>
          <w:lang w:val="sr-Cyrl-CS"/>
        </w:rPr>
        <w:t>.</w:t>
      </w:r>
      <w:r w:rsidRPr="006A5D77">
        <w:rPr>
          <w:rFonts w:eastAsia="Calibri"/>
          <w:lang w:val="sr-Latn-BA"/>
        </w:rPr>
        <w:t xml:space="preserve"> </w:t>
      </w:r>
    </w:p>
    <w:p w14:paraId="48663FC9" w14:textId="3C288AE1" w:rsidR="003B4AFE" w:rsidRPr="006A5D77" w:rsidRDefault="003B4AFE" w:rsidP="003B4AFE">
      <w:pPr>
        <w:jc w:val="center"/>
        <w:rPr>
          <w:rFonts w:eastAsia="Calibri"/>
          <w:lang w:val="sr-Latn-BA"/>
        </w:rPr>
      </w:pPr>
      <w:r>
        <w:rPr>
          <w:rFonts w:eastAsia="Calibri"/>
          <w:lang w:val="sr-Latn-BA"/>
        </w:rPr>
        <w:t>----------------------------------------------------------------------------------------------------------------</w:t>
      </w:r>
      <w:r w:rsidR="00FF6A78">
        <w:rPr>
          <w:rFonts w:eastAsia="Calibri"/>
          <w:lang w:val="sr-Latn-BA"/>
        </w:rPr>
        <w:t>--</w:t>
      </w:r>
    </w:p>
    <w:p w14:paraId="15A9E647" w14:textId="069115A2" w:rsidR="003B4AFE" w:rsidRPr="006A5D77" w:rsidRDefault="003B4AFE" w:rsidP="003B4AFE">
      <w:pPr>
        <w:jc w:val="both"/>
        <w:rPr>
          <w:rFonts w:eastAsia="Calibri"/>
          <w:lang w:val="sr-Latn-BA"/>
        </w:rPr>
      </w:pPr>
      <w:r w:rsidRPr="006A5D77">
        <w:rPr>
          <w:rFonts w:eastAsia="Calibri"/>
          <w:lang w:val="sr-Latn-BA"/>
        </w:rPr>
        <w:t>Zadužuje se Upravni odbor Društva da izvrši eventualnu korekciju ove Odluke po osnovu akta nadležnog organa.-----------------------------------------------------------------------------------------------------------------------------------------------------------------------------------------------------</w:t>
      </w:r>
      <w:r w:rsidR="00FF6A78">
        <w:rPr>
          <w:rFonts w:eastAsia="Calibri"/>
          <w:lang w:val="sr-Latn-BA"/>
        </w:rPr>
        <w:t>---------------</w:t>
      </w:r>
    </w:p>
    <w:p w14:paraId="31F3E69E" w14:textId="77777777" w:rsidR="003B4AFE" w:rsidRDefault="003B4AFE" w:rsidP="003B4AFE">
      <w:pPr>
        <w:jc w:val="center"/>
        <w:rPr>
          <w:rFonts w:eastAsia="Calibri"/>
          <w:lang w:val="sr-Cyrl-CS"/>
        </w:rPr>
      </w:pPr>
      <w:r w:rsidRPr="006A5D77">
        <w:rPr>
          <w:rFonts w:eastAsia="Calibri"/>
          <w:lang w:val="sr-Latn-BA"/>
        </w:rPr>
        <w:t>Č</w:t>
      </w:r>
      <w:r w:rsidRPr="006A5D77">
        <w:rPr>
          <w:rFonts w:eastAsia="Calibri"/>
          <w:lang w:val="sr-Cyrl-CS"/>
        </w:rPr>
        <w:t xml:space="preserve">lan </w:t>
      </w:r>
      <w:r w:rsidRPr="006A5D77">
        <w:rPr>
          <w:rFonts w:eastAsia="Calibri"/>
          <w:lang w:val="sr-Latn-RS"/>
        </w:rPr>
        <w:t>6</w:t>
      </w:r>
      <w:r w:rsidRPr="006A5D77">
        <w:rPr>
          <w:rFonts w:eastAsia="Calibri"/>
          <w:lang w:val="sr-Cyrl-CS"/>
        </w:rPr>
        <w:t>.</w:t>
      </w:r>
    </w:p>
    <w:p w14:paraId="74E31768" w14:textId="09A5CDEE" w:rsidR="003B4AFE" w:rsidRPr="00071D52" w:rsidRDefault="003B4AFE" w:rsidP="003B4AFE">
      <w:pPr>
        <w:jc w:val="center"/>
        <w:rPr>
          <w:rFonts w:eastAsia="Calibri"/>
          <w:lang w:val="sr-Latn-BA"/>
        </w:rPr>
      </w:pPr>
      <w:r>
        <w:rPr>
          <w:rFonts w:eastAsia="Calibri"/>
          <w:lang w:val="sr-Latn-BA"/>
        </w:rPr>
        <w:t>----------------------------------------------------------------------------------------------------------------</w:t>
      </w:r>
      <w:r w:rsidR="00FF6A78">
        <w:rPr>
          <w:rFonts w:eastAsia="Calibri"/>
          <w:lang w:val="sr-Latn-BA"/>
        </w:rPr>
        <w:t>---</w:t>
      </w:r>
    </w:p>
    <w:p w14:paraId="4705F315" w14:textId="677E2D44" w:rsidR="003B4AFE" w:rsidRPr="006A5D77" w:rsidRDefault="003B4AFE" w:rsidP="003B4AFE">
      <w:pPr>
        <w:jc w:val="both"/>
        <w:rPr>
          <w:rFonts w:eastAsia="Calibri"/>
          <w:lang w:val="sr-Latn-BA"/>
        </w:rPr>
      </w:pPr>
      <w:r w:rsidRPr="006A5D77">
        <w:rPr>
          <w:rFonts w:eastAsia="Calibri"/>
          <w:lang w:val="sr-Cyrl-CS"/>
        </w:rPr>
        <w:t xml:space="preserve">Zadužuje se direktor Društva da podnese prijavu registarskom sudu za upis Odluke </w:t>
      </w:r>
      <w:r w:rsidRPr="006A5D77">
        <w:rPr>
          <w:rFonts w:eastAsia="Calibri"/>
          <w:lang w:val="sr-Latn-RS"/>
        </w:rPr>
        <w:t>S</w:t>
      </w:r>
      <w:r w:rsidRPr="006A5D77">
        <w:rPr>
          <w:rFonts w:eastAsia="Calibri"/>
          <w:lang w:val="sr-Cyrl-CS"/>
        </w:rPr>
        <w:t>kupštine akcionara o prenosu akcija na Otkupioca, u rokovima i na način određen Zakonom o privrednim društvima („Službeni glasnik Republike Srpske“, broj 127/08, 58/09, 100/11</w:t>
      </w:r>
      <w:r w:rsidRPr="006A5D77">
        <w:rPr>
          <w:rFonts w:eastAsia="Calibri"/>
          <w:lang w:val="sr-Latn-RS"/>
        </w:rPr>
        <w:t>,</w:t>
      </w:r>
      <w:r w:rsidRPr="006A5D77">
        <w:rPr>
          <w:rFonts w:eastAsia="Calibri"/>
          <w:lang w:val="sr-Cyrl-CS"/>
        </w:rPr>
        <w:t xml:space="preserve"> 67/13</w:t>
      </w:r>
      <w:r w:rsidRPr="006A5D77">
        <w:rPr>
          <w:rFonts w:eastAsia="Calibri"/>
          <w:lang w:val="sr-Latn-RS"/>
        </w:rPr>
        <w:t>, 100/17 i 82/19</w:t>
      </w:r>
      <w:r w:rsidRPr="006A5D77">
        <w:rPr>
          <w:rFonts w:eastAsia="Calibri"/>
          <w:lang w:val="sr-Cyrl-CS"/>
        </w:rPr>
        <w:t>).</w:t>
      </w:r>
      <w:r w:rsidRPr="006A5D77">
        <w:rPr>
          <w:rFonts w:eastAsia="Calibri"/>
          <w:lang w:val="sr-Latn-BA"/>
        </w:rPr>
        <w:t>-----------------------------------------------------------------------------------------------------------------------------------------------------------------------------------------------------</w:t>
      </w:r>
      <w:r w:rsidR="00FF6A78">
        <w:rPr>
          <w:rFonts w:eastAsia="Calibri"/>
          <w:lang w:val="sr-Latn-BA"/>
        </w:rPr>
        <w:t>----------------------------</w:t>
      </w:r>
    </w:p>
    <w:p w14:paraId="4A4B41AC" w14:textId="77777777" w:rsidR="003B4AFE" w:rsidRDefault="003B4AFE" w:rsidP="003B4AFE">
      <w:pPr>
        <w:jc w:val="center"/>
        <w:rPr>
          <w:rFonts w:eastAsia="Calibri"/>
          <w:lang w:val="sr-Cyrl-CS"/>
        </w:rPr>
      </w:pPr>
      <w:r w:rsidRPr="006A5D77">
        <w:rPr>
          <w:rFonts w:eastAsia="Calibri"/>
          <w:lang w:val="sr-Cyrl-CS"/>
        </w:rPr>
        <w:t xml:space="preserve">Član </w:t>
      </w:r>
      <w:r w:rsidRPr="006A5D77">
        <w:rPr>
          <w:rFonts w:eastAsia="Calibri"/>
          <w:lang w:val="sr-Latn-RS"/>
        </w:rPr>
        <w:t>7</w:t>
      </w:r>
      <w:r w:rsidRPr="006A5D77">
        <w:rPr>
          <w:rFonts w:eastAsia="Calibri"/>
          <w:lang w:val="sr-Cyrl-CS"/>
        </w:rPr>
        <w:t>.</w:t>
      </w:r>
    </w:p>
    <w:p w14:paraId="4423438B" w14:textId="6EFB3936" w:rsidR="003B4AFE" w:rsidRPr="00071D52" w:rsidRDefault="003B4AFE" w:rsidP="003B4AFE">
      <w:pPr>
        <w:jc w:val="center"/>
        <w:rPr>
          <w:rFonts w:eastAsia="Calibri"/>
          <w:lang w:val="sr-Latn-BA"/>
        </w:rPr>
      </w:pPr>
      <w:r>
        <w:rPr>
          <w:rFonts w:eastAsia="Calibri"/>
          <w:lang w:val="sr-Latn-BA"/>
        </w:rPr>
        <w:t>----------------------------------------------------------------------------------------------------------------</w:t>
      </w:r>
      <w:r w:rsidR="00FF6A78">
        <w:rPr>
          <w:rFonts w:eastAsia="Calibri"/>
          <w:lang w:val="sr-Latn-BA"/>
        </w:rPr>
        <w:t>---</w:t>
      </w:r>
    </w:p>
    <w:p w14:paraId="17E30018" w14:textId="33152054" w:rsidR="003B4AFE" w:rsidRPr="006A5D77" w:rsidRDefault="003B4AFE" w:rsidP="003B4AFE">
      <w:pPr>
        <w:jc w:val="both"/>
        <w:rPr>
          <w:rFonts w:eastAsia="Calibri"/>
          <w:lang w:val="sr-Latn-BA"/>
        </w:rPr>
      </w:pPr>
      <w:r w:rsidRPr="006A5D77">
        <w:rPr>
          <w:rFonts w:eastAsia="Calibri"/>
          <w:lang w:val="sr-Cyrl-CS"/>
        </w:rPr>
        <w:t xml:space="preserve">Sastavni dio ove </w:t>
      </w:r>
      <w:r w:rsidRPr="006A5D77">
        <w:rPr>
          <w:rFonts w:eastAsia="Calibri"/>
          <w:lang w:val="sr-Latn-RS"/>
        </w:rPr>
        <w:t>O</w:t>
      </w:r>
      <w:r w:rsidRPr="006A5D77">
        <w:rPr>
          <w:rFonts w:eastAsia="Calibri"/>
          <w:lang w:val="sr-Cyrl-CS"/>
        </w:rPr>
        <w:t xml:space="preserve">dluke je </w:t>
      </w:r>
      <w:proofErr w:type="spellStart"/>
      <w:r w:rsidRPr="006A5D77">
        <w:rPr>
          <w:rFonts w:eastAsia="Calibri"/>
          <w:lang w:val="en-US"/>
        </w:rPr>
        <w:t>Izvje</w:t>
      </w:r>
      <w:proofErr w:type="spellEnd"/>
      <w:r w:rsidRPr="006A5D77">
        <w:rPr>
          <w:rFonts w:eastAsia="Calibri"/>
          <w:lang w:val="sr-Latn-RS"/>
        </w:rPr>
        <w:t>štaj za Skupštinu</w:t>
      </w:r>
      <w:r w:rsidRPr="006A5D77">
        <w:rPr>
          <w:rFonts w:eastAsia="Calibri"/>
          <w:lang w:val="sr-Cyrl-CS"/>
        </w:rPr>
        <w:t xml:space="preserve"> akcionara koji je izdao Centralni registar hartija od vrijednosti a.d. Banja Luka sa stanjem na dan </w:t>
      </w:r>
      <w:r w:rsidRPr="006A5D77">
        <w:rPr>
          <w:rFonts w:eastAsia="Calibri"/>
          <w:lang w:val="sr-Latn-RS"/>
        </w:rPr>
        <w:t>18.12.2022</w:t>
      </w:r>
      <w:r w:rsidRPr="006A5D77">
        <w:rPr>
          <w:rFonts w:eastAsia="Calibri"/>
          <w:lang w:val="sr-Cyrl-CS"/>
        </w:rPr>
        <w:t>. godine.</w:t>
      </w:r>
      <w:r w:rsidRPr="006A5D77">
        <w:rPr>
          <w:rFonts w:eastAsia="Calibri"/>
          <w:lang w:val="sr-Latn-BA"/>
        </w:rPr>
        <w:t>-------------------------------------------------------------------------------------------------------------------------------------</w:t>
      </w:r>
      <w:r w:rsidR="00FF6A78">
        <w:rPr>
          <w:rFonts w:eastAsia="Calibri"/>
          <w:lang w:val="sr-Latn-BA"/>
        </w:rPr>
        <w:t>------------------</w:t>
      </w:r>
    </w:p>
    <w:p w14:paraId="7A874EF7" w14:textId="77777777" w:rsidR="003B4AFE" w:rsidRDefault="003B4AFE" w:rsidP="003B4AFE">
      <w:pPr>
        <w:jc w:val="center"/>
        <w:rPr>
          <w:rFonts w:eastAsia="Calibri"/>
          <w:lang w:val="sr-Cyrl-CS"/>
        </w:rPr>
      </w:pPr>
      <w:r w:rsidRPr="006A5D77">
        <w:rPr>
          <w:rFonts w:eastAsia="Calibri"/>
          <w:lang w:val="sr-Cyrl-CS"/>
        </w:rPr>
        <w:t xml:space="preserve">Član </w:t>
      </w:r>
      <w:r w:rsidRPr="006A5D77">
        <w:rPr>
          <w:rFonts w:eastAsia="Calibri"/>
          <w:lang w:val="sr-Latn-RS"/>
        </w:rPr>
        <w:t>8</w:t>
      </w:r>
      <w:r w:rsidRPr="006A5D77">
        <w:rPr>
          <w:rFonts w:eastAsia="Calibri"/>
          <w:lang w:val="sr-Cyrl-CS"/>
        </w:rPr>
        <w:t>.</w:t>
      </w:r>
    </w:p>
    <w:p w14:paraId="33ED470D" w14:textId="08FB6A28" w:rsidR="003B4AFE" w:rsidRPr="00071D52" w:rsidRDefault="003B4AFE" w:rsidP="003B4AFE">
      <w:pPr>
        <w:jc w:val="center"/>
        <w:rPr>
          <w:rFonts w:eastAsia="Calibri"/>
          <w:lang w:val="sr-Latn-BA"/>
        </w:rPr>
      </w:pPr>
      <w:r>
        <w:rPr>
          <w:rFonts w:eastAsia="Calibri"/>
          <w:lang w:val="sr-Latn-BA"/>
        </w:rPr>
        <w:t>---------------------------------------------------------------------------------------------------------------</w:t>
      </w:r>
      <w:r w:rsidR="00FF6A78">
        <w:rPr>
          <w:rFonts w:eastAsia="Calibri"/>
          <w:lang w:val="sr-Latn-BA"/>
        </w:rPr>
        <w:t>----</w:t>
      </w:r>
    </w:p>
    <w:p w14:paraId="30CB982A" w14:textId="1C2CF8FB" w:rsidR="003B4AFE" w:rsidRDefault="003B4AFE" w:rsidP="003B4AFE">
      <w:r w:rsidRPr="006A5D77">
        <w:rPr>
          <w:rFonts w:eastAsia="Calibri"/>
          <w:lang w:val="sr-Cyrl-CS"/>
        </w:rPr>
        <w:t>Odluka stupa na snagu danom donošenja</w:t>
      </w:r>
      <w:r>
        <w:rPr>
          <w:rFonts w:eastAsia="Calibri"/>
          <w:lang w:val="sr-Latn-BA"/>
        </w:rPr>
        <w:t xml:space="preserve"> i upisaće se u Knjigu odluka Društva</w:t>
      </w:r>
      <w:r w:rsidRPr="006A5D77">
        <w:rPr>
          <w:rFonts w:eastAsia="Calibri"/>
          <w:lang w:val="sr-Cyrl-CS"/>
        </w:rPr>
        <w:t>.</w:t>
      </w:r>
      <w:r w:rsidRPr="006A5D77">
        <w:rPr>
          <w:rFonts w:eastAsia="Calibri"/>
          <w:lang w:val="sr-Latn-BA"/>
        </w:rPr>
        <w:t>---------------------------------------------------------------------------------------------------------------------------------</w:t>
      </w:r>
      <w:r w:rsidR="00FF6A78">
        <w:rPr>
          <w:rFonts w:eastAsia="Calibri"/>
          <w:lang w:val="sr-Latn-BA"/>
        </w:rPr>
        <w:t>----------</w:t>
      </w:r>
    </w:p>
    <w:sectPr w:rsidR="003B4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58"/>
    <w:rsid w:val="001D648E"/>
    <w:rsid w:val="003B4AFE"/>
    <w:rsid w:val="0078253E"/>
    <w:rsid w:val="00EB5E58"/>
    <w:rsid w:val="00F84FDA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2C10"/>
  <w15:chartTrackingRefBased/>
  <w15:docId w15:val="{7B29EAD4-CDF8-4296-96CC-54379678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1443</Words>
  <Characters>8229</Characters>
  <Application>Microsoft Office Word</Application>
  <DocSecurity>0</DocSecurity>
  <Lines>68</Lines>
  <Paragraphs>19</Paragraphs>
  <ScaleCrop>false</ScaleCrop>
  <Company/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</cp:revision>
  <dcterms:created xsi:type="dcterms:W3CDTF">2023-01-05T10:40:00Z</dcterms:created>
  <dcterms:modified xsi:type="dcterms:W3CDTF">2023-01-05T10:40:00Z</dcterms:modified>
</cp:coreProperties>
</file>