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E94F94" w:rsidP="00E94F94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24529" w:rsidRDefault="00524529" w:rsidP="00524529">
      <w:pPr>
        <w:jc w:val="both"/>
        <w:rPr>
          <w:rFonts w:ascii="Calibri" w:hAnsi="Calibri" w:cs="Calibri"/>
          <w:color w:val="000000"/>
          <w:lang w:val="sr-Latn-RS"/>
        </w:rPr>
      </w:pPr>
      <w:r>
        <w:rPr>
          <w:rFonts w:ascii="Calibri" w:hAnsi="Calibri" w:cs="Calibri"/>
          <w:color w:val="000000"/>
          <w:lang w:val="sr-Cyrl-CS"/>
        </w:rPr>
        <w:t>Број: 06.01/059-</w:t>
      </w:r>
      <w:r w:rsidR="00C256F6">
        <w:rPr>
          <w:rFonts w:ascii="Calibri" w:hAnsi="Calibri" w:cs="Calibri"/>
          <w:color w:val="000000"/>
          <w:lang w:val="sr-Cyrl-RS"/>
        </w:rPr>
        <w:t>162</w:t>
      </w:r>
      <w:r>
        <w:rPr>
          <w:rFonts w:ascii="Calibri" w:hAnsi="Calibri" w:cs="Calibri"/>
          <w:color w:val="000000"/>
          <w:lang w:val="sr-Cyrl-CS"/>
        </w:rPr>
        <w:t>/20</w:t>
      </w:r>
    </w:p>
    <w:p w:rsidR="00524529" w:rsidRDefault="00524529" w:rsidP="00524529">
      <w:pPr>
        <w:jc w:val="both"/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  <w:lang w:val="sr-Cyrl-CS"/>
        </w:rPr>
        <w:t xml:space="preserve">Датум: </w:t>
      </w:r>
      <w:r w:rsidR="00C256F6">
        <w:rPr>
          <w:rFonts w:ascii="Calibri" w:hAnsi="Calibri" w:cs="Calibri"/>
          <w:color w:val="000000"/>
          <w:lang w:val="sr-Cyrl-CS"/>
        </w:rPr>
        <w:t>0</w:t>
      </w:r>
      <w:r w:rsidR="00E32FD8">
        <w:rPr>
          <w:rFonts w:ascii="Calibri" w:hAnsi="Calibri" w:cs="Calibri"/>
          <w:color w:val="000000"/>
          <w:lang w:val="sr-Cyrl-BA"/>
        </w:rPr>
        <w:t>7</w:t>
      </w:r>
      <w:r w:rsidR="007715BA">
        <w:rPr>
          <w:rFonts w:ascii="Calibri" w:hAnsi="Calibri" w:cs="Calibri"/>
          <w:color w:val="000000"/>
        </w:rPr>
        <w:t>.</w:t>
      </w:r>
      <w:r w:rsidR="000F2372">
        <w:rPr>
          <w:rFonts w:ascii="Calibri" w:hAnsi="Calibri" w:cs="Calibri"/>
          <w:color w:val="000000"/>
          <w:lang w:val="sr-Cyrl-BA"/>
        </w:rPr>
        <w:t>05</w:t>
      </w:r>
      <w:r>
        <w:rPr>
          <w:rFonts w:ascii="Calibri" w:hAnsi="Calibri" w:cs="Calibri"/>
          <w:color w:val="000000"/>
          <w:lang w:val="sr-Cyrl-CS"/>
        </w:rPr>
        <w:t>.2020.</w:t>
      </w:r>
    </w:p>
    <w:p w:rsidR="00524529" w:rsidRDefault="00524529" w:rsidP="00524529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24529" w:rsidRDefault="00524529" w:rsidP="00524529">
      <w:pPr>
        <w:rPr>
          <w:rFonts w:ascii="Cambria" w:hAnsi="Cambria" w:cs="Calibri"/>
          <w:b/>
          <w:color w:val="000000"/>
          <w:sz w:val="26"/>
          <w:szCs w:val="26"/>
          <w:lang w:val="sr-Cyrl-C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>БАЊАЛУЧКА БЕРЗА ХАРТИЈА ОД ВРИЈЕДНОСТИ а.д. Бања Лука</w:t>
      </w:r>
    </w:p>
    <w:p w:rsidR="00524529" w:rsidRDefault="00524529" w:rsidP="00524529">
      <w:pPr>
        <w:rPr>
          <w:rFonts w:ascii="Cambria" w:hAnsi="Cambria" w:cs="Calibri"/>
          <w:b/>
          <w:color w:val="000000"/>
          <w:sz w:val="26"/>
          <w:szCs w:val="26"/>
          <w:lang w:val="sr-Cyrl-C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>САОПШТЕЊЕ</w:t>
      </w:r>
    </w:p>
    <w:p w:rsidR="00524529" w:rsidRDefault="00524529" w:rsidP="00524529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24529" w:rsidRDefault="00524529" w:rsidP="00524529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24529" w:rsidRDefault="00524529" w:rsidP="00524529">
      <w:pPr>
        <w:jc w:val="both"/>
        <w:rPr>
          <w:rFonts w:ascii="Cambria" w:hAnsi="Cambria" w:cs="Calibri"/>
          <w:b/>
          <w:color w:val="000000"/>
          <w:sz w:val="26"/>
          <w:szCs w:val="26"/>
        </w:rPr>
      </w:pPr>
    </w:p>
    <w:p w:rsidR="007715BA" w:rsidRDefault="007715BA" w:rsidP="00524529">
      <w:pPr>
        <w:jc w:val="both"/>
        <w:rPr>
          <w:rFonts w:ascii="Cambria" w:hAnsi="Cambria" w:cs="Calibri"/>
          <w:b/>
          <w:color w:val="000000"/>
          <w:sz w:val="26"/>
          <w:szCs w:val="26"/>
        </w:rPr>
      </w:pPr>
    </w:p>
    <w:p w:rsidR="007715BA" w:rsidRDefault="007715BA" w:rsidP="007715BA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7715BA" w:rsidRDefault="007715BA" w:rsidP="007715BA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7715BA" w:rsidRDefault="007715BA" w:rsidP="007715BA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7715BA" w:rsidRDefault="007715BA" w:rsidP="007715BA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BA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 xml:space="preserve">ИСПЛАТА </w:t>
      </w:r>
      <w:r w:rsidR="00E32FD8">
        <w:rPr>
          <w:rFonts w:ascii="Cambria" w:hAnsi="Cambria" w:cs="Segoe UI"/>
          <w:b/>
          <w:sz w:val="26"/>
          <w:szCs w:val="26"/>
          <w:lang w:val="sr-Cyrl-BA"/>
        </w:rPr>
        <w:t>4</w:t>
      </w:r>
      <w:bookmarkStart w:id="0" w:name="_GoBack"/>
      <w:bookmarkEnd w:id="0"/>
      <w:r>
        <w:rPr>
          <w:rFonts w:ascii="Cambria" w:hAnsi="Cambria" w:cs="Segoe UI"/>
          <w:b/>
          <w:sz w:val="26"/>
          <w:szCs w:val="26"/>
          <w:lang w:val="sr-Cyrl-BA"/>
        </w:rPr>
        <w:t>.</w:t>
      </w:r>
      <w:r>
        <w:rPr>
          <w:rFonts w:ascii="Cambria" w:hAnsi="Cambria" w:cs="Segoe UI"/>
          <w:b/>
          <w:sz w:val="26"/>
          <w:szCs w:val="26"/>
          <w:lang w:val="sr-Latn-BA"/>
        </w:rPr>
        <w:t xml:space="preserve"> </w:t>
      </w:r>
      <w:r w:rsidR="00C256F6">
        <w:rPr>
          <w:rFonts w:ascii="Cambria" w:hAnsi="Cambria" w:cs="Segoe UI"/>
          <w:b/>
          <w:sz w:val="26"/>
          <w:szCs w:val="26"/>
          <w:lang w:val="sr-Cyrl-BA"/>
        </w:rPr>
        <w:t>КУПОНА</w:t>
      </w:r>
      <w:r>
        <w:rPr>
          <w:rFonts w:ascii="Cambria" w:hAnsi="Cambria" w:cs="Segoe UI"/>
          <w:b/>
          <w:sz w:val="26"/>
          <w:szCs w:val="26"/>
          <w:lang w:val="sr-Cyrl-BA"/>
        </w:rPr>
        <w:t xml:space="preserve"> ОБВЕЗНИЦА</w:t>
      </w:r>
    </w:p>
    <w:p w:rsidR="00524529" w:rsidRPr="000838BD" w:rsidRDefault="00524529" w:rsidP="00524529">
      <w:pPr>
        <w:rPr>
          <w:rFonts w:ascii="Cambria" w:hAnsi="Cambria" w:cs="Calibri"/>
          <w:b/>
          <w:color w:val="000000"/>
          <w:sz w:val="26"/>
          <w:szCs w:val="26"/>
        </w:rPr>
      </w:pPr>
    </w:p>
    <w:p w:rsidR="00524529" w:rsidRPr="007715BA" w:rsidRDefault="00524529" w:rsidP="007715BA">
      <w:pPr>
        <w:jc w:val="both"/>
        <w:rPr>
          <w:rFonts w:asciiTheme="minorHAnsi" w:hAnsiTheme="minorHAnsi" w:cstheme="minorHAnsi"/>
          <w:b/>
          <w:sz w:val="26"/>
          <w:szCs w:val="26"/>
          <w:lang w:val="sr-Cyrl-RS"/>
        </w:rPr>
      </w:pPr>
    </w:p>
    <w:p w:rsidR="007715BA" w:rsidRPr="00E32FD8" w:rsidRDefault="007715BA" w:rsidP="00C256F6">
      <w:pPr>
        <w:jc w:val="both"/>
        <w:rPr>
          <w:rFonts w:asciiTheme="minorHAnsi" w:hAnsiTheme="minorHAnsi" w:cstheme="minorHAnsi"/>
        </w:rPr>
      </w:pPr>
      <w:r w:rsidRPr="00C256F6">
        <w:rPr>
          <w:rFonts w:asciiTheme="minorHAnsi" w:hAnsiTheme="minorHAnsi" w:cstheme="minorHAnsi"/>
          <w:lang w:val="sr-Cyrl-RS"/>
        </w:rPr>
        <w:t>Министарство финансија Републике Српске је</w:t>
      </w:r>
      <w:r w:rsidRPr="00C256F6">
        <w:rPr>
          <w:rFonts w:asciiTheme="minorHAnsi" w:hAnsiTheme="minorHAnsi" w:cstheme="minorHAnsi"/>
        </w:rPr>
        <w:t xml:space="preserve"> </w:t>
      </w:r>
      <w:proofErr w:type="spellStart"/>
      <w:r w:rsidRPr="00C256F6">
        <w:rPr>
          <w:rFonts w:asciiTheme="minorHAnsi" w:hAnsiTheme="minorHAnsi" w:cstheme="minorHAnsi"/>
        </w:rPr>
        <w:t>данас</w:t>
      </w:r>
      <w:proofErr w:type="spellEnd"/>
      <w:r w:rsidRPr="00C256F6">
        <w:rPr>
          <w:rFonts w:asciiTheme="minorHAnsi" w:hAnsiTheme="minorHAnsi" w:cstheme="minorHAnsi"/>
        </w:rPr>
        <w:t xml:space="preserve"> </w:t>
      </w:r>
      <w:proofErr w:type="spellStart"/>
      <w:r w:rsidRPr="00C256F6">
        <w:rPr>
          <w:rFonts w:asciiTheme="minorHAnsi" w:hAnsiTheme="minorHAnsi" w:cstheme="minorHAnsi"/>
        </w:rPr>
        <w:t>извршило</w:t>
      </w:r>
      <w:proofErr w:type="spellEnd"/>
      <w:r w:rsidRPr="00C256F6">
        <w:rPr>
          <w:rFonts w:asciiTheme="minorHAnsi" w:hAnsiTheme="minorHAnsi" w:cstheme="minorHAnsi"/>
        </w:rPr>
        <w:t xml:space="preserve"> </w:t>
      </w:r>
      <w:proofErr w:type="spellStart"/>
      <w:r w:rsidRPr="00C256F6">
        <w:rPr>
          <w:rFonts w:asciiTheme="minorHAnsi" w:hAnsiTheme="minorHAnsi" w:cstheme="minorHAnsi"/>
        </w:rPr>
        <w:t>плаћање</w:t>
      </w:r>
      <w:proofErr w:type="spellEnd"/>
      <w:r w:rsidRPr="00C256F6">
        <w:rPr>
          <w:rFonts w:asciiTheme="minorHAnsi" w:hAnsiTheme="minorHAnsi" w:cstheme="minorHAnsi"/>
        </w:rPr>
        <w:t xml:space="preserve"> </w:t>
      </w:r>
      <w:proofErr w:type="spellStart"/>
      <w:r w:rsidRPr="00C256F6">
        <w:rPr>
          <w:rFonts w:asciiTheme="minorHAnsi" w:hAnsiTheme="minorHAnsi" w:cstheme="minorHAnsi"/>
        </w:rPr>
        <w:t>доспјелог</w:t>
      </w:r>
      <w:proofErr w:type="spellEnd"/>
      <w:r w:rsidR="00E32FD8">
        <w:rPr>
          <w:rFonts w:asciiTheme="minorHAnsi" w:hAnsiTheme="minorHAnsi" w:cstheme="minorHAnsi"/>
        </w:rPr>
        <w:t xml:space="preserve"> 4</w:t>
      </w:r>
      <w:r w:rsidRPr="00C256F6">
        <w:rPr>
          <w:rFonts w:asciiTheme="minorHAnsi" w:hAnsiTheme="minorHAnsi" w:cstheme="minorHAnsi"/>
        </w:rPr>
        <w:t>.</w:t>
      </w:r>
      <w:r w:rsidR="00C256F6" w:rsidRPr="00C256F6">
        <w:rPr>
          <w:rFonts w:asciiTheme="minorHAnsi" w:hAnsiTheme="minorHAnsi" w:cstheme="minorHAnsi"/>
        </w:rPr>
        <w:t xml:space="preserve"> </w:t>
      </w:r>
      <w:r w:rsidR="00C256F6" w:rsidRPr="00C256F6">
        <w:rPr>
          <w:rFonts w:asciiTheme="minorHAnsi" w:hAnsiTheme="minorHAnsi" w:cstheme="minorHAnsi"/>
          <w:lang w:val="sr-Cyrl-BA"/>
        </w:rPr>
        <w:t>купона</w:t>
      </w:r>
      <w:r w:rsidRPr="00C256F6">
        <w:rPr>
          <w:rFonts w:asciiTheme="minorHAnsi" w:hAnsiTheme="minorHAnsi" w:cstheme="minorHAnsi"/>
        </w:rPr>
        <w:t xml:space="preserve"> </w:t>
      </w:r>
      <w:proofErr w:type="spellStart"/>
      <w:r w:rsidR="00C256F6" w:rsidRPr="00C256F6">
        <w:rPr>
          <w:rFonts w:asciiTheme="minorHAnsi" w:hAnsiTheme="minorHAnsi" w:cstheme="minorHAnsi"/>
        </w:rPr>
        <w:t>обвезнице</w:t>
      </w:r>
      <w:proofErr w:type="spellEnd"/>
      <w:r w:rsidR="00C256F6" w:rsidRPr="00C256F6">
        <w:rPr>
          <w:rFonts w:asciiTheme="minorHAnsi" w:hAnsiTheme="minorHAnsi" w:cstheme="minorHAnsi"/>
        </w:rPr>
        <w:t xml:space="preserve"> </w:t>
      </w:r>
      <w:r w:rsidRPr="00C256F6">
        <w:rPr>
          <w:rFonts w:asciiTheme="minorHAnsi" w:hAnsiTheme="minorHAnsi" w:cstheme="minorHAnsi"/>
        </w:rPr>
        <w:t xml:space="preserve"> </w:t>
      </w:r>
      <w:proofErr w:type="spellStart"/>
      <w:r w:rsidRPr="00C256F6">
        <w:rPr>
          <w:rFonts w:asciiTheme="minorHAnsi" w:hAnsiTheme="minorHAnsi" w:cstheme="minorHAnsi"/>
        </w:rPr>
        <w:t>локалне</w:t>
      </w:r>
      <w:proofErr w:type="spellEnd"/>
      <w:r w:rsidRPr="00C256F6">
        <w:rPr>
          <w:rFonts w:asciiTheme="minorHAnsi" w:hAnsiTheme="minorHAnsi" w:cstheme="minorHAnsi"/>
        </w:rPr>
        <w:t xml:space="preserve"> </w:t>
      </w:r>
      <w:proofErr w:type="spellStart"/>
      <w:r w:rsidRPr="00C256F6">
        <w:rPr>
          <w:rFonts w:asciiTheme="minorHAnsi" w:hAnsiTheme="minorHAnsi" w:cstheme="minorHAnsi"/>
        </w:rPr>
        <w:t>ознаке</w:t>
      </w:r>
      <w:proofErr w:type="spellEnd"/>
      <w:r w:rsidR="00C256F6" w:rsidRPr="00C256F6">
        <w:rPr>
          <w:rFonts w:asciiTheme="minorHAnsi" w:hAnsiTheme="minorHAnsi" w:cstheme="minorHAnsi"/>
        </w:rPr>
        <w:t xml:space="preserve"> RS</w:t>
      </w:r>
      <w:r w:rsidR="00C256F6" w:rsidRPr="00C256F6">
        <w:rPr>
          <w:rFonts w:asciiTheme="minorHAnsi" w:hAnsiTheme="minorHAnsi" w:cstheme="minorHAnsi"/>
          <w:lang w:val="sr-Latn-BA"/>
        </w:rPr>
        <w:t>BD</w:t>
      </w:r>
      <w:r w:rsidR="00E32FD8">
        <w:rPr>
          <w:rFonts w:asciiTheme="minorHAnsi" w:hAnsiTheme="minorHAnsi" w:cstheme="minorHAnsi"/>
        </w:rPr>
        <w:t>-O-P,</w:t>
      </w:r>
      <w:r w:rsidR="00C256F6" w:rsidRPr="00C256F6">
        <w:rPr>
          <w:rFonts w:asciiTheme="minorHAnsi" w:hAnsiTheme="minorHAnsi" w:cstheme="minorHAnsi"/>
          <w:color w:val="000000"/>
        </w:rPr>
        <w:t xml:space="preserve"> у </w:t>
      </w:r>
      <w:proofErr w:type="spellStart"/>
      <w:r w:rsidR="00C256F6" w:rsidRPr="00C256F6">
        <w:rPr>
          <w:rFonts w:asciiTheme="minorHAnsi" w:hAnsiTheme="minorHAnsi" w:cstheme="minorHAnsi"/>
          <w:color w:val="000000"/>
        </w:rPr>
        <w:t>укупном</w:t>
      </w:r>
      <w:proofErr w:type="spellEnd"/>
      <w:r w:rsidR="00C256F6" w:rsidRPr="00C256F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256F6" w:rsidRPr="00C256F6">
        <w:rPr>
          <w:rFonts w:asciiTheme="minorHAnsi" w:hAnsiTheme="minorHAnsi" w:cstheme="minorHAnsi"/>
          <w:color w:val="000000"/>
        </w:rPr>
        <w:t>износу</w:t>
      </w:r>
      <w:proofErr w:type="spellEnd"/>
      <w:r w:rsidR="00C256F6" w:rsidRPr="00C256F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256F6" w:rsidRPr="00C256F6">
        <w:rPr>
          <w:rFonts w:asciiTheme="minorHAnsi" w:hAnsiTheme="minorHAnsi" w:cstheme="minorHAnsi"/>
          <w:color w:val="000000"/>
        </w:rPr>
        <w:t>од</w:t>
      </w:r>
      <w:proofErr w:type="spellEnd"/>
      <w:r w:rsidR="00C256F6" w:rsidRPr="00C256F6">
        <w:rPr>
          <w:rFonts w:asciiTheme="minorHAnsi" w:hAnsiTheme="minorHAnsi" w:cstheme="minorHAnsi"/>
          <w:color w:val="000000"/>
        </w:rPr>
        <w:t xml:space="preserve"> </w:t>
      </w:r>
      <w:r w:rsidR="00E32FD8">
        <w:rPr>
          <w:rFonts w:asciiTheme="minorHAnsi" w:hAnsiTheme="minorHAnsi" w:cstheme="minorHAnsi"/>
          <w:lang w:val="sr-Latn-RS"/>
        </w:rPr>
        <w:t>1.60</w:t>
      </w:r>
      <w:r w:rsidR="00C256F6" w:rsidRPr="00C256F6">
        <w:rPr>
          <w:rFonts w:asciiTheme="minorHAnsi" w:hAnsiTheme="minorHAnsi" w:cstheme="minorHAnsi"/>
          <w:lang w:val="sr-Latn-RS"/>
        </w:rPr>
        <w:t>0</w:t>
      </w:r>
      <w:r w:rsidR="00C256F6" w:rsidRPr="00C256F6">
        <w:rPr>
          <w:rFonts w:asciiTheme="minorHAnsi" w:hAnsiTheme="minorHAnsi" w:cstheme="minorHAnsi"/>
          <w:lang w:val="sr-Cyrl-CS"/>
        </w:rPr>
        <w:t>.</w:t>
      </w:r>
      <w:r w:rsidR="00C256F6" w:rsidRPr="00C256F6">
        <w:rPr>
          <w:rFonts w:asciiTheme="minorHAnsi" w:hAnsiTheme="minorHAnsi" w:cstheme="minorHAnsi"/>
          <w:lang w:val="sr-Latn-RS"/>
        </w:rPr>
        <w:t>000</w:t>
      </w:r>
      <w:r w:rsidR="00C256F6" w:rsidRPr="00C256F6">
        <w:rPr>
          <w:rFonts w:asciiTheme="minorHAnsi" w:hAnsiTheme="minorHAnsi" w:cstheme="minorHAnsi"/>
          <w:lang w:val="sr-Cyrl-CS"/>
        </w:rPr>
        <w:t>,00 КМ</w:t>
      </w:r>
      <w:r w:rsidR="00C256F6" w:rsidRPr="00C256F6">
        <w:rPr>
          <w:rFonts w:asciiTheme="minorHAnsi" w:hAnsiTheme="minorHAnsi" w:cstheme="minorHAnsi"/>
          <w:color w:val="000000"/>
          <w:lang w:val="sr-Cyrl-CS"/>
        </w:rPr>
        <w:t xml:space="preserve"> </w:t>
      </w:r>
      <w:r w:rsidR="00C256F6" w:rsidRPr="00C256F6">
        <w:rPr>
          <w:rFonts w:asciiTheme="minorHAnsi" w:hAnsiTheme="minorHAnsi" w:cstheme="minorHAnsi"/>
          <w:color w:val="000000"/>
        </w:rPr>
        <w:t>(</w:t>
      </w:r>
      <w:proofErr w:type="spellStart"/>
      <w:r w:rsidR="00C256F6" w:rsidRPr="00C256F6">
        <w:rPr>
          <w:rFonts w:asciiTheme="minorHAnsi" w:hAnsiTheme="minorHAnsi" w:cstheme="minorHAnsi"/>
          <w:color w:val="000000"/>
        </w:rPr>
        <w:t>односи</w:t>
      </w:r>
      <w:proofErr w:type="spellEnd"/>
      <w:r w:rsidR="00C256F6" w:rsidRPr="00C256F6">
        <w:rPr>
          <w:rFonts w:asciiTheme="minorHAnsi" w:hAnsiTheme="minorHAnsi" w:cstheme="minorHAnsi"/>
          <w:color w:val="000000"/>
        </w:rPr>
        <w:t xml:space="preserve"> </w:t>
      </w:r>
      <w:r w:rsidR="00C256F6" w:rsidRPr="00C256F6">
        <w:rPr>
          <w:rFonts w:asciiTheme="minorHAnsi" w:hAnsiTheme="minorHAnsi" w:cstheme="minorHAnsi"/>
          <w:color w:val="000000"/>
          <w:lang w:val="sr-Cyrl-BA"/>
        </w:rPr>
        <w:t xml:space="preserve">се </w:t>
      </w:r>
      <w:proofErr w:type="spellStart"/>
      <w:r w:rsidR="00C256F6" w:rsidRPr="00C256F6">
        <w:rPr>
          <w:rFonts w:asciiTheme="minorHAnsi" w:hAnsiTheme="minorHAnsi" w:cstheme="minorHAnsi"/>
          <w:color w:val="000000"/>
        </w:rPr>
        <w:t>на</w:t>
      </w:r>
      <w:proofErr w:type="spellEnd"/>
      <w:r w:rsidR="00C256F6" w:rsidRPr="00C256F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256F6" w:rsidRPr="00C256F6">
        <w:rPr>
          <w:rFonts w:asciiTheme="minorHAnsi" w:hAnsiTheme="minorHAnsi" w:cstheme="minorHAnsi"/>
          <w:color w:val="000000"/>
        </w:rPr>
        <w:t>доспјелу</w:t>
      </w:r>
      <w:proofErr w:type="spellEnd"/>
      <w:r w:rsidR="00C256F6" w:rsidRPr="00C256F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256F6" w:rsidRPr="00C256F6">
        <w:rPr>
          <w:rFonts w:asciiTheme="minorHAnsi" w:hAnsiTheme="minorHAnsi" w:cstheme="minorHAnsi"/>
          <w:color w:val="000000"/>
        </w:rPr>
        <w:t>камату</w:t>
      </w:r>
      <w:proofErr w:type="spellEnd"/>
      <w:r w:rsidR="00C256F6" w:rsidRPr="00C256F6">
        <w:rPr>
          <w:rFonts w:asciiTheme="minorHAnsi" w:hAnsiTheme="minorHAnsi" w:cstheme="minorHAnsi"/>
          <w:color w:val="000000"/>
        </w:rPr>
        <w:t>).</w:t>
      </w:r>
    </w:p>
    <w:p w:rsidR="007715BA" w:rsidRPr="00C256F6" w:rsidRDefault="007715BA" w:rsidP="00C256F6">
      <w:pPr>
        <w:spacing w:after="120"/>
        <w:jc w:val="both"/>
        <w:rPr>
          <w:rFonts w:asciiTheme="minorHAnsi" w:hAnsiTheme="minorHAnsi" w:cstheme="minorHAnsi"/>
          <w:lang w:val="sr-Cyrl-BA"/>
        </w:rPr>
      </w:pPr>
      <w:r w:rsidRPr="00C256F6">
        <w:rPr>
          <w:rFonts w:asciiTheme="minorHAnsi" w:hAnsiTheme="minorHAnsi" w:cstheme="minorHAnsi"/>
          <w:lang w:val="sr-Latn-BA"/>
        </w:rPr>
        <w:t xml:space="preserve">Средства су дозначена </w:t>
      </w:r>
      <w:proofErr w:type="spellStart"/>
      <w:r w:rsidRPr="00C256F6">
        <w:rPr>
          <w:rFonts w:asciiTheme="minorHAnsi" w:hAnsiTheme="minorHAnsi" w:cstheme="minorHAnsi"/>
        </w:rPr>
        <w:t>свим</w:t>
      </w:r>
      <w:proofErr w:type="spellEnd"/>
      <w:r w:rsidRPr="00C256F6">
        <w:rPr>
          <w:rFonts w:asciiTheme="minorHAnsi" w:hAnsiTheme="minorHAnsi" w:cstheme="minorHAnsi"/>
        </w:rPr>
        <w:t xml:space="preserve"> </w:t>
      </w:r>
      <w:proofErr w:type="spellStart"/>
      <w:r w:rsidRPr="00C256F6">
        <w:rPr>
          <w:rFonts w:asciiTheme="minorHAnsi" w:hAnsiTheme="minorHAnsi" w:cstheme="minorHAnsi"/>
        </w:rPr>
        <w:t>власницима</w:t>
      </w:r>
      <w:proofErr w:type="spellEnd"/>
      <w:r w:rsidRPr="00C256F6">
        <w:rPr>
          <w:rFonts w:asciiTheme="minorHAnsi" w:hAnsiTheme="minorHAnsi" w:cstheme="minorHAnsi"/>
          <w:lang w:val="sr-Cyrl-BA"/>
        </w:rPr>
        <w:t xml:space="preserve"> поменутих обвезница</w:t>
      </w:r>
      <w:r w:rsidRPr="00C256F6">
        <w:rPr>
          <w:rFonts w:asciiTheme="minorHAnsi" w:hAnsiTheme="minorHAnsi" w:cstheme="minorHAnsi"/>
        </w:rPr>
        <w:t xml:space="preserve"> </w:t>
      </w:r>
      <w:proofErr w:type="spellStart"/>
      <w:r w:rsidRPr="00C256F6">
        <w:rPr>
          <w:rFonts w:asciiTheme="minorHAnsi" w:hAnsiTheme="minorHAnsi" w:cstheme="minorHAnsi"/>
        </w:rPr>
        <w:t>на</w:t>
      </w:r>
      <w:proofErr w:type="spellEnd"/>
      <w:r w:rsidRPr="00C256F6">
        <w:rPr>
          <w:rFonts w:asciiTheme="minorHAnsi" w:hAnsiTheme="minorHAnsi" w:cstheme="minorHAnsi"/>
        </w:rPr>
        <w:t xml:space="preserve"> </w:t>
      </w:r>
      <w:proofErr w:type="spellStart"/>
      <w:r w:rsidRPr="00C256F6">
        <w:rPr>
          <w:rFonts w:asciiTheme="minorHAnsi" w:hAnsiTheme="minorHAnsi" w:cstheme="minorHAnsi"/>
        </w:rPr>
        <w:t>њихове</w:t>
      </w:r>
      <w:proofErr w:type="spellEnd"/>
      <w:r w:rsidRPr="00C256F6">
        <w:rPr>
          <w:rFonts w:asciiTheme="minorHAnsi" w:hAnsiTheme="minorHAnsi" w:cstheme="minorHAnsi"/>
        </w:rPr>
        <w:t xml:space="preserve"> </w:t>
      </w:r>
      <w:proofErr w:type="spellStart"/>
      <w:r w:rsidRPr="00C256F6">
        <w:rPr>
          <w:rFonts w:asciiTheme="minorHAnsi" w:hAnsiTheme="minorHAnsi" w:cstheme="minorHAnsi"/>
        </w:rPr>
        <w:t>банковне</w:t>
      </w:r>
      <w:proofErr w:type="spellEnd"/>
      <w:r w:rsidRPr="00C256F6">
        <w:rPr>
          <w:rFonts w:asciiTheme="minorHAnsi" w:hAnsiTheme="minorHAnsi" w:cstheme="minorHAnsi"/>
        </w:rPr>
        <w:t xml:space="preserve"> </w:t>
      </w:r>
      <w:proofErr w:type="spellStart"/>
      <w:r w:rsidRPr="00C256F6">
        <w:rPr>
          <w:rFonts w:asciiTheme="minorHAnsi" w:hAnsiTheme="minorHAnsi" w:cstheme="minorHAnsi"/>
        </w:rPr>
        <w:t>рачуне</w:t>
      </w:r>
      <w:proofErr w:type="spellEnd"/>
      <w:r w:rsidRPr="00C256F6">
        <w:rPr>
          <w:rFonts w:asciiTheme="minorHAnsi" w:hAnsiTheme="minorHAnsi" w:cstheme="minorHAnsi"/>
          <w:lang w:val="sr-Cyrl-BA"/>
        </w:rPr>
        <w:t>.</w:t>
      </w:r>
    </w:p>
    <w:p w:rsidR="007715BA" w:rsidRDefault="007715BA" w:rsidP="00524529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7715BA" w:rsidRDefault="007715BA" w:rsidP="00524529">
      <w:pPr>
        <w:jc w:val="center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</w:p>
    <w:p w:rsidR="00524529" w:rsidRDefault="00524529" w:rsidP="00524529">
      <w:pPr>
        <w:rPr>
          <w:rFonts w:ascii="Calibri" w:hAnsi="Calibri" w:cs="Calibri"/>
        </w:rPr>
      </w:pPr>
    </w:p>
    <w:p w:rsidR="00524529" w:rsidRDefault="00524529" w:rsidP="00524529">
      <w:pPr>
        <w:jc w:val="both"/>
        <w:rPr>
          <w:rFonts w:asciiTheme="minorHAnsi" w:hAnsiTheme="minorHAnsi" w:cs="Calibri"/>
        </w:rPr>
      </w:pPr>
    </w:p>
    <w:p w:rsidR="00E17AC8" w:rsidRDefault="00E17AC8" w:rsidP="00E94F94">
      <w:pPr>
        <w:jc w:val="right"/>
        <w:rPr>
          <w:rFonts w:ascii="Calibri" w:hAnsi="Calibri" w:cs="Calibri"/>
          <w:b/>
          <w:lang w:val="sr-Cyrl-CS"/>
        </w:rPr>
      </w:pPr>
    </w:p>
    <w:p w:rsidR="00E17AC8" w:rsidRDefault="00E17AC8" w:rsidP="00E94F94">
      <w:pPr>
        <w:jc w:val="right"/>
        <w:rPr>
          <w:rFonts w:ascii="Calibri" w:hAnsi="Calibri" w:cs="Calibri"/>
          <w:b/>
          <w:lang w:val="sr-Cyrl-CS"/>
        </w:rPr>
      </w:pPr>
    </w:p>
    <w:p w:rsidR="00E17AC8" w:rsidRDefault="00E17AC8" w:rsidP="00E94F94">
      <w:pPr>
        <w:jc w:val="right"/>
        <w:rPr>
          <w:rFonts w:ascii="Calibri" w:hAnsi="Calibri" w:cs="Calibri"/>
          <w:b/>
          <w:lang w:val="sr-Cyrl-CS"/>
        </w:rPr>
      </w:pPr>
    </w:p>
    <w:p w:rsidR="00E17AC8" w:rsidRDefault="00E17AC8" w:rsidP="00E94F94">
      <w:pPr>
        <w:jc w:val="right"/>
        <w:rPr>
          <w:rFonts w:ascii="Calibri" w:hAnsi="Calibri" w:cs="Calibri"/>
          <w:b/>
          <w:lang w:val="sr-Cyrl-CS"/>
        </w:rPr>
      </w:pPr>
    </w:p>
    <w:p w:rsidR="00E17AC8" w:rsidRDefault="00E17AC8" w:rsidP="00E94F94">
      <w:pPr>
        <w:jc w:val="right"/>
        <w:rPr>
          <w:rFonts w:ascii="Calibri" w:hAnsi="Calibri" w:cs="Calibri"/>
          <w:b/>
          <w:lang w:val="sr-Cyrl-CS"/>
        </w:rPr>
      </w:pPr>
    </w:p>
    <w:p w:rsidR="00E94F94" w:rsidRPr="00287B1D" w:rsidRDefault="00E94F94" w:rsidP="00E17AC8">
      <w:pPr>
        <w:jc w:val="both"/>
        <w:rPr>
          <w:rFonts w:ascii="Calibri" w:hAnsi="Calibri"/>
          <w:b/>
          <w:lang w:val="sr-Cyrl-RS"/>
        </w:rPr>
      </w:pPr>
    </w:p>
    <w:p w:rsidR="00E94F94" w:rsidRDefault="00E94F94" w:rsidP="00524529">
      <w:pPr>
        <w:ind w:left="5760"/>
        <w:jc w:val="both"/>
        <w:rPr>
          <w:rFonts w:ascii="Calibri" w:hAnsi="Calibri"/>
          <w:lang w:val="sr-Cyrl-BA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="00524529">
        <w:rPr>
          <w:rFonts w:ascii="Calibri" w:hAnsi="Calibri"/>
          <w:b/>
          <w:lang w:val="sr-Cyrl-RS"/>
        </w:rPr>
        <w:t xml:space="preserve">        </w:t>
      </w:r>
      <w:r w:rsidR="004F0072">
        <w:rPr>
          <w:rFonts w:ascii="Calibri" w:hAnsi="Calibri"/>
          <w:b/>
          <w:lang w:val="sr-Cyrl-RS"/>
        </w:rPr>
        <w:t xml:space="preserve"> </w:t>
      </w:r>
      <w:r w:rsidR="00524529">
        <w:rPr>
          <w:rFonts w:ascii="Calibri" w:hAnsi="Calibri"/>
          <w:b/>
          <w:lang w:val="sr-Cyrl-CS"/>
        </w:rPr>
        <w:t>МИНИСТАРСТВО ФИНАНСИЈА</w:t>
      </w:r>
    </w:p>
    <w:p w:rsidR="004F0072" w:rsidRDefault="004F0072" w:rsidP="00E17AC8">
      <w:pPr>
        <w:jc w:val="both"/>
        <w:rPr>
          <w:rFonts w:ascii="Calibri" w:hAnsi="Calibri"/>
          <w:lang w:val="sr-Cyrl-BA"/>
        </w:rPr>
      </w:pPr>
    </w:p>
    <w:p w:rsidR="00E17AC8" w:rsidRDefault="00E17AC8" w:rsidP="00E94F94">
      <w:pPr>
        <w:ind w:left="5760"/>
        <w:jc w:val="both"/>
        <w:rPr>
          <w:rFonts w:ascii="Calibri" w:hAnsi="Calibri"/>
          <w:lang w:val="sr-Cyrl-BA"/>
        </w:rPr>
      </w:pPr>
    </w:p>
    <w:p w:rsidR="00E17AC8" w:rsidRDefault="00E17AC8" w:rsidP="00E94F94">
      <w:pPr>
        <w:ind w:left="5760"/>
        <w:jc w:val="both"/>
        <w:rPr>
          <w:rFonts w:ascii="Calibri" w:hAnsi="Calibri"/>
          <w:lang w:val="sr-Cyrl-BA"/>
        </w:rPr>
      </w:pPr>
    </w:p>
    <w:p w:rsidR="00E17AC8" w:rsidRPr="00E17AC8" w:rsidRDefault="00E17AC8" w:rsidP="00E94F94">
      <w:pPr>
        <w:ind w:left="5760"/>
        <w:jc w:val="both"/>
        <w:rPr>
          <w:rFonts w:ascii="Calibri" w:hAnsi="Calibri"/>
          <w:lang w:val="sr-Cyrl-BA"/>
        </w:rPr>
      </w:pPr>
    </w:p>
    <w:p w:rsidR="00E94F94" w:rsidRPr="00287B1D" w:rsidRDefault="00E94F94" w:rsidP="00E94F94">
      <w:pPr>
        <w:ind w:left="187"/>
        <w:rPr>
          <w:rFonts w:ascii="Calibri" w:hAnsi="Calibri"/>
          <w:lang w:val="sr-Cyrl-CS"/>
        </w:rPr>
      </w:pPr>
    </w:p>
    <w:sectPr w:rsidR="00E94F94" w:rsidRPr="00287B1D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33" w:rsidRDefault="006C4F33">
      <w:r>
        <w:separator/>
      </w:r>
    </w:p>
  </w:endnote>
  <w:endnote w:type="continuationSeparator" w:id="0">
    <w:p w:rsidR="006C4F33" w:rsidRDefault="006C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33" w:rsidRDefault="006C4F33">
      <w:r>
        <w:separator/>
      </w:r>
    </w:p>
  </w:footnote>
  <w:footnote w:type="continuationSeparator" w:id="0">
    <w:p w:rsidR="006C4F33" w:rsidRDefault="006C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444E0E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444E0E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60D65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444E0E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0DBA"/>
    <w:multiLevelType w:val="hybridMultilevel"/>
    <w:tmpl w:val="831A01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0E"/>
    <w:rsid w:val="00007558"/>
    <w:rsid w:val="00017406"/>
    <w:rsid w:val="000363A1"/>
    <w:rsid w:val="000440AE"/>
    <w:rsid w:val="00063D7B"/>
    <w:rsid w:val="00081D40"/>
    <w:rsid w:val="000A53DD"/>
    <w:rsid w:val="000B3E06"/>
    <w:rsid w:val="000D3A9A"/>
    <w:rsid w:val="000D6CDF"/>
    <w:rsid w:val="000F2372"/>
    <w:rsid w:val="000F4A2E"/>
    <w:rsid w:val="000F614F"/>
    <w:rsid w:val="00110DE0"/>
    <w:rsid w:val="001213AE"/>
    <w:rsid w:val="0014517D"/>
    <w:rsid w:val="00181E11"/>
    <w:rsid w:val="001A27EE"/>
    <w:rsid w:val="001B4467"/>
    <w:rsid w:val="001B49F9"/>
    <w:rsid w:val="001D0E35"/>
    <w:rsid w:val="001D26E2"/>
    <w:rsid w:val="001D3419"/>
    <w:rsid w:val="0020312F"/>
    <w:rsid w:val="002071AF"/>
    <w:rsid w:val="00256BDD"/>
    <w:rsid w:val="00287B1D"/>
    <w:rsid w:val="0029102A"/>
    <w:rsid w:val="002B6ED8"/>
    <w:rsid w:val="002E1D6E"/>
    <w:rsid w:val="002F2752"/>
    <w:rsid w:val="00365684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44E0E"/>
    <w:rsid w:val="00467B4E"/>
    <w:rsid w:val="00474BD1"/>
    <w:rsid w:val="00497AF3"/>
    <w:rsid w:val="004A6A39"/>
    <w:rsid w:val="004E3572"/>
    <w:rsid w:val="004F0072"/>
    <w:rsid w:val="004F612D"/>
    <w:rsid w:val="005034C5"/>
    <w:rsid w:val="00517183"/>
    <w:rsid w:val="005212B1"/>
    <w:rsid w:val="00524529"/>
    <w:rsid w:val="00524A27"/>
    <w:rsid w:val="00596BA4"/>
    <w:rsid w:val="00597BE9"/>
    <w:rsid w:val="00674625"/>
    <w:rsid w:val="00677DF1"/>
    <w:rsid w:val="0069462B"/>
    <w:rsid w:val="006A6697"/>
    <w:rsid w:val="006C2D18"/>
    <w:rsid w:val="006C32EE"/>
    <w:rsid w:val="006C3E9C"/>
    <w:rsid w:val="006C4F33"/>
    <w:rsid w:val="006D0B94"/>
    <w:rsid w:val="006E7C13"/>
    <w:rsid w:val="00721037"/>
    <w:rsid w:val="007715BA"/>
    <w:rsid w:val="007816A2"/>
    <w:rsid w:val="00796F88"/>
    <w:rsid w:val="007C75DE"/>
    <w:rsid w:val="008416F7"/>
    <w:rsid w:val="008456EB"/>
    <w:rsid w:val="008760CA"/>
    <w:rsid w:val="00897C47"/>
    <w:rsid w:val="008A2264"/>
    <w:rsid w:val="008A6B3D"/>
    <w:rsid w:val="008B0C95"/>
    <w:rsid w:val="008F2B98"/>
    <w:rsid w:val="008F77C4"/>
    <w:rsid w:val="00915699"/>
    <w:rsid w:val="00935B00"/>
    <w:rsid w:val="009C343E"/>
    <w:rsid w:val="009E17F5"/>
    <w:rsid w:val="00A039AB"/>
    <w:rsid w:val="00A20BD1"/>
    <w:rsid w:val="00A25114"/>
    <w:rsid w:val="00A2630A"/>
    <w:rsid w:val="00A3353A"/>
    <w:rsid w:val="00A44855"/>
    <w:rsid w:val="00A469E8"/>
    <w:rsid w:val="00A477D7"/>
    <w:rsid w:val="00A57B2A"/>
    <w:rsid w:val="00A61534"/>
    <w:rsid w:val="00A701FC"/>
    <w:rsid w:val="00AB410A"/>
    <w:rsid w:val="00AD70A5"/>
    <w:rsid w:val="00AE0508"/>
    <w:rsid w:val="00B62097"/>
    <w:rsid w:val="00B77A8C"/>
    <w:rsid w:val="00B82816"/>
    <w:rsid w:val="00BA20FF"/>
    <w:rsid w:val="00BA28C6"/>
    <w:rsid w:val="00BC6984"/>
    <w:rsid w:val="00C03A04"/>
    <w:rsid w:val="00C06262"/>
    <w:rsid w:val="00C076DF"/>
    <w:rsid w:val="00C12322"/>
    <w:rsid w:val="00C256F6"/>
    <w:rsid w:val="00C3236E"/>
    <w:rsid w:val="00C411DC"/>
    <w:rsid w:val="00C46DD9"/>
    <w:rsid w:val="00CA4C5D"/>
    <w:rsid w:val="00CA6C91"/>
    <w:rsid w:val="00CA71E7"/>
    <w:rsid w:val="00CC06C1"/>
    <w:rsid w:val="00CD3991"/>
    <w:rsid w:val="00CD7470"/>
    <w:rsid w:val="00CF4FF8"/>
    <w:rsid w:val="00D123D7"/>
    <w:rsid w:val="00D24561"/>
    <w:rsid w:val="00D72D47"/>
    <w:rsid w:val="00D83789"/>
    <w:rsid w:val="00DA44BB"/>
    <w:rsid w:val="00DB7450"/>
    <w:rsid w:val="00DC0074"/>
    <w:rsid w:val="00DF1973"/>
    <w:rsid w:val="00E13540"/>
    <w:rsid w:val="00E17AC8"/>
    <w:rsid w:val="00E2227F"/>
    <w:rsid w:val="00E24615"/>
    <w:rsid w:val="00E2516B"/>
    <w:rsid w:val="00E32FD8"/>
    <w:rsid w:val="00E41344"/>
    <w:rsid w:val="00E418B7"/>
    <w:rsid w:val="00E53524"/>
    <w:rsid w:val="00E61F3C"/>
    <w:rsid w:val="00E94F94"/>
    <w:rsid w:val="00ED2C66"/>
    <w:rsid w:val="00F20C06"/>
    <w:rsid w:val="00F21729"/>
    <w:rsid w:val="00F473E3"/>
    <w:rsid w:val="00F83C64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D23DF"/>
  <w15:docId w15:val="{2BE8A19D-1E3C-4623-A708-55F1222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7AC8"/>
    <w:pPr>
      <w:spacing w:before="100" w:beforeAutospacing="1" w:after="100" w:afterAutospacing="1"/>
    </w:pPr>
    <w:rPr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470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creator>Vlatka Malidzan</dc:creator>
  <cp:lastModifiedBy>Marijana Radjevic</cp:lastModifiedBy>
  <cp:revision>2</cp:revision>
  <cp:lastPrinted>2020-03-06T11:18:00Z</cp:lastPrinted>
  <dcterms:created xsi:type="dcterms:W3CDTF">2020-05-07T10:12:00Z</dcterms:created>
  <dcterms:modified xsi:type="dcterms:W3CDTF">2020-05-07T10:12:00Z</dcterms:modified>
</cp:coreProperties>
</file>