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2C0E" w14:textId="775EF511" w:rsidR="000069E2" w:rsidRDefault="000069E2" w:rsidP="000C6439"/>
    <w:p w14:paraId="6CB134F5" w14:textId="5A372BCB" w:rsidR="00BB6C45" w:rsidRPr="008B2A3B" w:rsidRDefault="00BB6C45" w:rsidP="008B2A3B">
      <w:pPr>
        <w:jc w:val="both"/>
        <w:rPr>
          <w:rStyle w:val="Strong"/>
          <w:rFonts w:cs="Arial"/>
          <w:b w:val="0"/>
          <w:bCs w:val="0"/>
          <w:sz w:val="20"/>
          <w:szCs w:val="20"/>
          <w:lang w:val="hr-HR"/>
        </w:rPr>
      </w:pPr>
      <w:r w:rsidRPr="00F216E4">
        <w:rPr>
          <w:rFonts w:cs="Arial"/>
          <w:sz w:val="20"/>
          <w:szCs w:val="20"/>
          <w:lang w:val="sr-Cyrl-BA"/>
        </w:rPr>
        <w:t xml:space="preserve">U skladu sa članom 38. Zakona o preuzimanju akcionarskih društava </w:t>
      </w:r>
      <w:r w:rsidRPr="003B5D5F">
        <w:rPr>
          <w:rFonts w:cs="Arial"/>
          <w:sz w:val="20"/>
          <w:szCs w:val="20"/>
          <w:lang w:val="sr-Cyrl-BA"/>
        </w:rPr>
        <w:t>(Službeni glasnik RS, broj 65/08, 92/09</w:t>
      </w:r>
      <w:r>
        <w:rPr>
          <w:rFonts w:cs="Arial"/>
          <w:sz w:val="20"/>
          <w:szCs w:val="20"/>
          <w:lang w:val="sr-Latn-BA"/>
        </w:rPr>
        <w:t xml:space="preserve">, </w:t>
      </w:r>
      <w:r w:rsidRPr="003B5D5F">
        <w:rPr>
          <w:rFonts w:cs="Arial"/>
          <w:sz w:val="20"/>
          <w:szCs w:val="20"/>
          <w:lang w:val="sr-Cyrl-BA"/>
        </w:rPr>
        <w:t>59/13</w:t>
      </w:r>
      <w:r w:rsidR="005C56EB" w:rsidRPr="005C56EB">
        <w:rPr>
          <w:rFonts w:cs="Arial"/>
          <w:sz w:val="20"/>
          <w:szCs w:val="20"/>
          <w:lang w:val="sr-Cyrl-BA"/>
        </w:rPr>
        <w:t xml:space="preserve"> </w:t>
      </w:r>
      <w:proofErr w:type="spellStart"/>
      <w:r w:rsidR="005C56EB">
        <w:rPr>
          <w:rFonts w:cs="Arial"/>
          <w:sz w:val="20"/>
          <w:szCs w:val="20"/>
        </w:rPr>
        <w:t>i</w:t>
      </w:r>
      <w:proofErr w:type="spellEnd"/>
      <w:r w:rsidR="005C56EB" w:rsidRPr="005C56EB">
        <w:rPr>
          <w:rFonts w:cs="Arial"/>
          <w:sz w:val="20"/>
          <w:szCs w:val="20"/>
          <w:lang w:val="sr-Cyrl-BA"/>
        </w:rPr>
        <w:t xml:space="preserve"> 19/19</w:t>
      </w:r>
      <w:r w:rsidRPr="003B5D5F">
        <w:rPr>
          <w:rFonts w:cs="Arial"/>
          <w:sz w:val="20"/>
          <w:szCs w:val="20"/>
          <w:lang w:val="sr-Cyrl-BA"/>
        </w:rPr>
        <w:t>)</w:t>
      </w:r>
      <w:r>
        <w:rPr>
          <w:rFonts w:cs="Arial"/>
          <w:sz w:val="20"/>
          <w:szCs w:val="20"/>
          <w:lang w:val="sr-Latn-BA"/>
        </w:rPr>
        <w:t xml:space="preserve">, </w:t>
      </w:r>
      <w:bookmarkStart w:id="0" w:name="_Hlk209166873"/>
      <w:bookmarkStart w:id="1" w:name="_Hlk209166625"/>
      <w:r w:rsidR="0064681B" w:rsidRPr="0064681B">
        <w:rPr>
          <w:rFonts w:cs="Arial"/>
          <w:b/>
          <w:bCs/>
          <w:sz w:val="22"/>
          <w:szCs w:val="22"/>
          <w:lang w:val="sr-Latn-CS"/>
        </w:rPr>
        <w:t>„</w:t>
      </w:r>
      <w:r w:rsidR="0064681B" w:rsidRPr="0064681B">
        <w:rPr>
          <w:rFonts w:cs="Arial"/>
          <w:b/>
          <w:bCs/>
          <w:sz w:val="20"/>
          <w:szCs w:val="20"/>
        </w:rPr>
        <w:t>OPTIMA Grupa“ d.o.o. Banja Luka</w:t>
      </w:r>
      <w:bookmarkEnd w:id="0"/>
      <w:r w:rsidR="0064681B">
        <w:rPr>
          <w:rFonts w:cs="Arial"/>
          <w:sz w:val="20"/>
          <w:szCs w:val="20"/>
        </w:rPr>
        <w:t xml:space="preserve">, </w:t>
      </w:r>
      <w:proofErr w:type="spellStart"/>
      <w:r w:rsidR="0064681B">
        <w:rPr>
          <w:rFonts w:cs="Arial"/>
          <w:sz w:val="20"/>
          <w:szCs w:val="20"/>
        </w:rPr>
        <w:t>Kralja</w:t>
      </w:r>
      <w:proofErr w:type="spellEnd"/>
      <w:r w:rsidR="0064681B">
        <w:rPr>
          <w:rFonts w:cs="Arial"/>
          <w:sz w:val="20"/>
          <w:szCs w:val="20"/>
        </w:rPr>
        <w:t xml:space="preserve"> Alfonsa XIII 37a, 78000 Banja Luka</w:t>
      </w:r>
      <w:bookmarkEnd w:id="1"/>
      <w:r w:rsidR="0064681B" w:rsidRPr="00B87AB7">
        <w:rPr>
          <w:rFonts w:cs="Arial"/>
          <w:sz w:val="20"/>
          <w:szCs w:val="20"/>
          <w:lang w:val="hr-HR"/>
        </w:rPr>
        <w:t>,</w:t>
      </w:r>
      <w:r w:rsidR="0064681B">
        <w:rPr>
          <w:rFonts w:cs="Arial"/>
          <w:sz w:val="20"/>
          <w:szCs w:val="20"/>
          <w:lang w:val="hr-HR"/>
        </w:rPr>
        <w:t xml:space="preserve"> </w:t>
      </w:r>
      <w:r w:rsidR="0064681B" w:rsidRPr="008C1BB1">
        <w:rPr>
          <w:rFonts w:cs="Arial"/>
          <w:sz w:val="20"/>
          <w:szCs w:val="20"/>
          <w:lang w:val="hr-HR"/>
        </w:rPr>
        <w:t xml:space="preserve">kao Ponudilac </w:t>
      </w:r>
      <w:r w:rsidRPr="003B5D5F">
        <w:rPr>
          <w:rFonts w:cs="Arial"/>
          <w:sz w:val="20"/>
          <w:szCs w:val="20"/>
          <w:lang w:val="sr-Cyrl-BA"/>
        </w:rPr>
        <w:t>objavljuje</w:t>
      </w:r>
    </w:p>
    <w:p w14:paraId="654992D0" w14:textId="77777777" w:rsidR="00BB6C45" w:rsidRPr="003B5D5F" w:rsidRDefault="00BB6C45" w:rsidP="00BB6C45">
      <w:pPr>
        <w:pStyle w:val="NormalWeb"/>
        <w:jc w:val="center"/>
        <w:rPr>
          <w:rFonts w:ascii="Arial" w:hAnsi="Arial" w:cs="Arial"/>
          <w:color w:val="333333"/>
          <w:sz w:val="20"/>
          <w:szCs w:val="20"/>
          <w:lang w:val="sr-Cyrl-BA"/>
        </w:rPr>
      </w:pP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IZVJE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>Š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TAJ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O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PREUZIMANJU</w:t>
      </w:r>
    </w:p>
    <w:p w14:paraId="410E1498" w14:textId="5A33F3B2" w:rsidR="0064681B" w:rsidRDefault="00BB6C45" w:rsidP="0064681B">
      <w:pPr>
        <w:shd w:val="clear" w:color="auto" w:fill="FFFFFF"/>
        <w:spacing w:before="100" w:beforeAutospacing="1" w:after="100" w:afterAutospacing="1"/>
        <w:jc w:val="center"/>
        <w:rPr>
          <w:rFonts w:cs="Arial"/>
          <w:color w:val="000000"/>
          <w:sz w:val="20"/>
          <w:szCs w:val="20"/>
        </w:rPr>
      </w:pPr>
      <w:r w:rsidRPr="00191FA2">
        <w:rPr>
          <w:rFonts w:cs="Arial"/>
          <w:color w:val="000000"/>
          <w:sz w:val="20"/>
          <w:szCs w:val="20"/>
          <w:lang w:val="hr-HR"/>
        </w:rPr>
        <w:t>Akcionarskog</w:t>
      </w:r>
      <w:r w:rsidRPr="003C69C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0A7790">
        <w:rPr>
          <w:rFonts w:cs="Arial"/>
          <w:color w:val="000000"/>
          <w:sz w:val="20"/>
          <w:szCs w:val="20"/>
          <w:lang w:val="pl-PL"/>
        </w:rPr>
        <w:t>društva</w:t>
      </w:r>
      <w:r w:rsidRPr="000A7790">
        <w:rPr>
          <w:rStyle w:val="Strong"/>
          <w:rFonts w:cs="Arial"/>
          <w:color w:val="000000"/>
          <w:sz w:val="20"/>
          <w:szCs w:val="20"/>
          <w:lang w:val="pl-PL"/>
        </w:rPr>
        <w:t xml:space="preserve"> </w:t>
      </w:r>
      <w:r w:rsidR="0064681B">
        <w:rPr>
          <w:rFonts w:cs="Arial"/>
          <w:b/>
          <w:bCs/>
          <w:sz w:val="20"/>
          <w:szCs w:val="20"/>
        </w:rPr>
        <w:t>KRAJINAPETROL</w:t>
      </w:r>
      <w:r w:rsidR="0064681B" w:rsidRPr="00AC118B">
        <w:rPr>
          <w:rFonts w:cs="Arial"/>
          <w:b/>
          <w:bCs/>
          <w:sz w:val="20"/>
          <w:szCs w:val="20"/>
        </w:rPr>
        <w:t xml:space="preserve"> </w:t>
      </w:r>
      <w:r w:rsidR="0064681B">
        <w:rPr>
          <w:rFonts w:cs="Arial"/>
          <w:b/>
          <w:bCs/>
          <w:sz w:val="20"/>
          <w:szCs w:val="20"/>
        </w:rPr>
        <w:t>Banja Luka</w:t>
      </w:r>
      <w:r w:rsidR="0064681B" w:rsidRPr="00AC118B">
        <w:rPr>
          <w:rFonts w:cs="Arial"/>
          <w:sz w:val="20"/>
          <w:szCs w:val="20"/>
        </w:rPr>
        <w:t xml:space="preserve">, </w:t>
      </w:r>
      <w:r w:rsidR="0064681B" w:rsidRPr="00454C9C">
        <w:rPr>
          <w:rFonts w:cs="Arial"/>
          <w:sz w:val="20"/>
          <w:szCs w:val="20"/>
        </w:rPr>
        <w:t xml:space="preserve">Ivana </w:t>
      </w:r>
      <w:proofErr w:type="spellStart"/>
      <w:r w:rsidR="0064681B" w:rsidRPr="00454C9C">
        <w:rPr>
          <w:rFonts w:cs="Arial"/>
          <w:sz w:val="20"/>
          <w:szCs w:val="20"/>
        </w:rPr>
        <w:t>Franje</w:t>
      </w:r>
      <w:proofErr w:type="spellEnd"/>
      <w:r w:rsidR="0064681B" w:rsidRPr="00454C9C">
        <w:rPr>
          <w:rFonts w:cs="Arial"/>
          <w:sz w:val="20"/>
          <w:szCs w:val="20"/>
        </w:rPr>
        <w:t xml:space="preserve"> Jukića </w:t>
      </w:r>
      <w:proofErr w:type="spellStart"/>
      <w:r w:rsidR="0064681B" w:rsidRPr="00454C9C">
        <w:rPr>
          <w:rFonts w:cs="Arial"/>
          <w:sz w:val="20"/>
          <w:szCs w:val="20"/>
        </w:rPr>
        <w:t>broj</w:t>
      </w:r>
      <w:proofErr w:type="spellEnd"/>
      <w:r w:rsidR="0064681B" w:rsidRPr="00454C9C">
        <w:rPr>
          <w:rFonts w:cs="Arial"/>
          <w:sz w:val="20"/>
          <w:szCs w:val="20"/>
        </w:rPr>
        <w:t xml:space="preserve"> 2, 78000 Banja Luka</w:t>
      </w:r>
      <w:r w:rsidR="0064681B" w:rsidRPr="004803ED">
        <w:rPr>
          <w:rFonts w:cs="Arial"/>
          <w:color w:val="000000"/>
          <w:sz w:val="20"/>
          <w:szCs w:val="20"/>
        </w:rPr>
        <w:t xml:space="preserve"> </w:t>
      </w:r>
    </w:p>
    <w:p w14:paraId="25060A24" w14:textId="77777777" w:rsidR="0064681B" w:rsidRPr="0064681B" w:rsidRDefault="0064681B" w:rsidP="0064681B">
      <w:pPr>
        <w:ind w:firstLine="600"/>
        <w:jc w:val="both"/>
        <w:rPr>
          <w:rFonts w:cs="Arial"/>
          <w:color w:val="000000"/>
          <w:sz w:val="20"/>
          <w:szCs w:val="20"/>
          <w:lang w:val="de-DE"/>
        </w:rPr>
      </w:pPr>
    </w:p>
    <w:p w14:paraId="2FCFA0B2" w14:textId="77777777" w:rsidR="0064681B" w:rsidRDefault="00BB6C45" w:rsidP="0064681B">
      <w:pPr>
        <w:ind w:firstLine="600"/>
        <w:jc w:val="both"/>
        <w:rPr>
          <w:rFonts w:cs="Arial"/>
          <w:color w:val="000000"/>
          <w:sz w:val="20"/>
          <w:szCs w:val="20"/>
          <w:lang w:val="de-DE"/>
        </w:rPr>
      </w:pPr>
      <w:r w:rsidRPr="0064681B">
        <w:rPr>
          <w:rFonts w:cs="Arial"/>
          <w:color w:val="000000"/>
          <w:sz w:val="20"/>
          <w:szCs w:val="20"/>
          <w:lang w:val="de-DE"/>
        </w:rPr>
        <w:t xml:space="preserve">Ponudilac je dana </w:t>
      </w:r>
      <w:r w:rsidR="0064681B" w:rsidRPr="00DA3E1F">
        <w:rPr>
          <w:rFonts w:cs="Arial"/>
          <w:sz w:val="20"/>
          <w:szCs w:val="20"/>
          <w:lang w:val="pl-PL"/>
        </w:rPr>
        <w:t>30.10.2025</w:t>
      </w:r>
      <w:r w:rsidRPr="0064681B">
        <w:rPr>
          <w:rFonts w:cs="Arial"/>
          <w:color w:val="000000"/>
          <w:sz w:val="20"/>
          <w:szCs w:val="20"/>
          <w:lang w:val="de-DE"/>
        </w:rPr>
        <w:t xml:space="preserve">. godine u dnevnom listu „Glas Srpske” objavio javnu ponudu za preuzimanje akcija emitenta </w:t>
      </w:r>
      <w:r w:rsidR="0064681B" w:rsidRPr="0064681B">
        <w:rPr>
          <w:rFonts w:cs="Arial"/>
          <w:sz w:val="20"/>
          <w:szCs w:val="20"/>
        </w:rPr>
        <w:t xml:space="preserve">KRAJINAPETROL </w:t>
      </w:r>
      <w:proofErr w:type="spellStart"/>
      <w:r w:rsidR="0064681B" w:rsidRPr="0064681B">
        <w:rPr>
          <w:rFonts w:cs="Arial"/>
          <w:sz w:val="20"/>
          <w:szCs w:val="20"/>
        </w:rPr>
        <w:t>a.d.</w:t>
      </w:r>
      <w:proofErr w:type="spellEnd"/>
      <w:r w:rsidR="0064681B" w:rsidRPr="0064681B">
        <w:rPr>
          <w:rFonts w:cs="Arial"/>
          <w:sz w:val="20"/>
          <w:szCs w:val="20"/>
        </w:rPr>
        <w:t xml:space="preserve"> Banja Luka</w:t>
      </w:r>
      <w:r w:rsidR="00090097" w:rsidRPr="0064681B">
        <w:rPr>
          <w:rFonts w:cs="Arial"/>
          <w:color w:val="000000"/>
          <w:sz w:val="20"/>
          <w:szCs w:val="20"/>
          <w:lang w:val="de-DE"/>
        </w:rPr>
        <w:t>.</w:t>
      </w:r>
    </w:p>
    <w:p w14:paraId="217A8CD9" w14:textId="34506A69" w:rsidR="0064681B" w:rsidRPr="0064681B" w:rsidRDefault="0064681B" w:rsidP="0064681B">
      <w:pPr>
        <w:ind w:firstLine="600"/>
        <w:jc w:val="both"/>
        <w:rPr>
          <w:rFonts w:cs="Arial"/>
          <w:color w:val="000000"/>
          <w:sz w:val="20"/>
          <w:szCs w:val="20"/>
          <w:lang w:val="de-DE"/>
        </w:rPr>
      </w:pPr>
      <w:r w:rsidRPr="00DA3E1F">
        <w:rPr>
          <w:rFonts w:cs="Arial"/>
          <w:sz w:val="20"/>
          <w:szCs w:val="20"/>
          <w:lang w:val="pl-PL"/>
        </w:rPr>
        <w:t>Konkurentskoj ponud</w:t>
      </w:r>
      <w:r>
        <w:rPr>
          <w:rFonts w:cs="Arial"/>
          <w:sz w:val="20"/>
          <w:szCs w:val="20"/>
          <w:lang w:val="pl-PL"/>
        </w:rPr>
        <w:t>a</w:t>
      </w:r>
      <w:r w:rsidRPr="00DA3E1F">
        <w:rPr>
          <w:rFonts w:cs="Arial"/>
          <w:sz w:val="20"/>
          <w:szCs w:val="20"/>
          <w:lang w:val="pl-PL"/>
        </w:rPr>
        <w:t xml:space="preserve"> za preuzimanje objavljen</w:t>
      </w:r>
      <w:r>
        <w:rPr>
          <w:rFonts w:cs="Arial"/>
          <w:sz w:val="20"/>
          <w:szCs w:val="20"/>
          <w:lang w:val="pl-PL"/>
        </w:rPr>
        <w:t>a je</w:t>
      </w:r>
      <w:r w:rsidRPr="00DA3E1F">
        <w:rPr>
          <w:rFonts w:cs="Arial"/>
          <w:sz w:val="20"/>
          <w:szCs w:val="20"/>
          <w:lang w:val="pl-PL"/>
        </w:rPr>
        <w:t xml:space="preserve"> od strane ponudioca Aktiva invest d.o.o. Banja Luka, u dnevnom listu Glas Srpske dana 12.11.2025. godine</w:t>
      </w:r>
      <w:r>
        <w:rPr>
          <w:rFonts w:cs="Arial"/>
          <w:sz w:val="20"/>
          <w:szCs w:val="20"/>
          <w:lang w:val="pl-PL"/>
        </w:rPr>
        <w:t xml:space="preserve">, nakon čega je Ponudilac dana </w:t>
      </w:r>
      <w:r w:rsidRPr="0064681B">
        <w:rPr>
          <w:rFonts w:cs="Arial"/>
          <w:sz w:val="20"/>
          <w:szCs w:val="20"/>
          <w:lang w:val="pl-PL"/>
        </w:rPr>
        <w:t>20. i 21.11.2025. godine</w:t>
      </w:r>
      <w:r w:rsidRPr="0064681B">
        <w:rPr>
          <w:rFonts w:cs="Arial"/>
          <w:sz w:val="20"/>
          <w:szCs w:val="20"/>
          <w:lang w:val="pl-PL"/>
        </w:rPr>
        <w:t xml:space="preserve"> </w:t>
      </w:r>
      <w:r w:rsidRPr="00DA3E1F">
        <w:rPr>
          <w:rFonts w:cs="Arial"/>
          <w:sz w:val="20"/>
          <w:szCs w:val="20"/>
          <w:lang w:val="pl-PL"/>
        </w:rPr>
        <w:t>u dnevnom listu Glas Srpske</w:t>
      </w:r>
      <w:r>
        <w:rPr>
          <w:rFonts w:cs="Arial"/>
          <w:sz w:val="20"/>
          <w:szCs w:val="20"/>
          <w:lang w:val="pl-PL"/>
        </w:rPr>
        <w:t xml:space="preserve"> objavio izmijenjenu ponudu za preuzimanje.</w:t>
      </w:r>
    </w:p>
    <w:p w14:paraId="04EC6ED9" w14:textId="76983A19" w:rsidR="00BB6C45" w:rsidRPr="00ED6AC9" w:rsidRDefault="00BB6C45" w:rsidP="00BB6C45">
      <w:pPr>
        <w:ind w:firstLine="600"/>
        <w:jc w:val="both"/>
        <w:rPr>
          <w:rFonts w:cs="Arial"/>
          <w:color w:val="000000"/>
          <w:sz w:val="20"/>
          <w:szCs w:val="20"/>
          <w:lang w:val="de-DE"/>
        </w:rPr>
      </w:pPr>
      <w:r w:rsidRPr="00ED6AC9">
        <w:rPr>
          <w:rFonts w:cs="Arial"/>
          <w:color w:val="000000"/>
          <w:sz w:val="20"/>
          <w:szCs w:val="20"/>
          <w:lang w:val="de-DE"/>
        </w:rPr>
        <w:t xml:space="preserve">Ponuda je istekla dana </w:t>
      </w:r>
      <w:r w:rsidR="00531A4B">
        <w:rPr>
          <w:rFonts w:cs="Arial"/>
          <w:color w:val="000000"/>
          <w:sz w:val="20"/>
          <w:szCs w:val="20"/>
          <w:lang w:val="de-DE"/>
        </w:rPr>
        <w:t>12.12</w:t>
      </w:r>
      <w:r w:rsidR="00810FA3">
        <w:rPr>
          <w:rFonts w:cs="Arial"/>
          <w:color w:val="000000"/>
          <w:sz w:val="20"/>
          <w:szCs w:val="20"/>
          <w:lang w:val="de-DE"/>
        </w:rPr>
        <w:t>.202</w:t>
      </w:r>
      <w:r w:rsidR="00531A4B">
        <w:rPr>
          <w:rFonts w:cs="Arial"/>
          <w:color w:val="000000"/>
          <w:sz w:val="20"/>
          <w:szCs w:val="20"/>
          <w:lang w:val="de-DE"/>
        </w:rPr>
        <w:t>5</w:t>
      </w:r>
      <w:r>
        <w:rPr>
          <w:rFonts w:cs="Arial"/>
          <w:color w:val="000000"/>
          <w:sz w:val="20"/>
          <w:szCs w:val="20"/>
          <w:lang w:val="de-DE"/>
        </w:rPr>
        <w:t>.</w:t>
      </w:r>
      <w:r w:rsidRPr="00ED6AC9">
        <w:rPr>
          <w:rFonts w:cs="Arial"/>
          <w:color w:val="000000"/>
          <w:sz w:val="20"/>
          <w:szCs w:val="20"/>
          <w:lang w:val="de-DE"/>
        </w:rPr>
        <w:t xml:space="preserve"> godine.</w:t>
      </w:r>
    </w:p>
    <w:p w14:paraId="7D6522EA" w14:textId="77B5288D" w:rsidR="00BB6C45" w:rsidRDefault="00BB6C45" w:rsidP="00BB6C45">
      <w:pPr>
        <w:ind w:firstLine="600"/>
        <w:jc w:val="both"/>
        <w:rPr>
          <w:rFonts w:cs="Arial"/>
          <w:sz w:val="20"/>
          <w:szCs w:val="20"/>
          <w:lang w:val="hr-HR"/>
        </w:rPr>
      </w:pPr>
      <w:r w:rsidRPr="00147F75">
        <w:rPr>
          <w:rFonts w:cs="Arial"/>
          <w:sz w:val="20"/>
          <w:szCs w:val="20"/>
          <w:lang w:val="sr-Cyrl-BA"/>
        </w:rPr>
        <w:t xml:space="preserve">Ponudilac na dan objavljivanja javne ponude </w:t>
      </w:r>
      <w:r w:rsidR="00531A4B">
        <w:rPr>
          <w:rFonts w:cs="Arial"/>
          <w:sz w:val="20"/>
          <w:szCs w:val="20"/>
          <w:lang w:val="hr-HR"/>
        </w:rPr>
        <w:t>za preuzimanje n</w:t>
      </w:r>
      <w:r w:rsidR="00531A4B">
        <w:rPr>
          <w:rFonts w:cs="Arial"/>
          <w:sz w:val="20"/>
          <w:szCs w:val="20"/>
          <w:lang w:val="hr-HR"/>
        </w:rPr>
        <w:t>ije imao</w:t>
      </w:r>
      <w:r w:rsidR="00531A4B">
        <w:rPr>
          <w:rFonts w:cs="Arial"/>
          <w:sz w:val="20"/>
          <w:szCs w:val="20"/>
          <w:lang w:val="hr-HR"/>
        </w:rPr>
        <w:t xml:space="preserve"> u svom vlasništvu </w:t>
      </w:r>
      <w:bookmarkStart w:id="2" w:name="_Hlk216863341"/>
      <w:r w:rsidR="00531A4B">
        <w:rPr>
          <w:rFonts w:cs="Arial"/>
          <w:sz w:val="20"/>
          <w:szCs w:val="20"/>
          <w:lang w:val="hr-HR"/>
        </w:rPr>
        <w:t xml:space="preserve">redovnih (običnih) akcija </w:t>
      </w:r>
      <w:proofErr w:type="spellStart"/>
      <w:r w:rsidR="00531A4B">
        <w:rPr>
          <w:rFonts w:cs="Arial"/>
          <w:sz w:val="20"/>
          <w:szCs w:val="20"/>
        </w:rPr>
        <w:t>sa</w:t>
      </w:r>
      <w:proofErr w:type="spellEnd"/>
      <w:r w:rsidR="00531A4B">
        <w:rPr>
          <w:rFonts w:cs="Arial"/>
          <w:sz w:val="20"/>
          <w:szCs w:val="20"/>
        </w:rPr>
        <w:t xml:space="preserve"> </w:t>
      </w:r>
      <w:proofErr w:type="spellStart"/>
      <w:r w:rsidR="00531A4B">
        <w:rPr>
          <w:rFonts w:cs="Arial"/>
          <w:sz w:val="20"/>
          <w:szCs w:val="20"/>
        </w:rPr>
        <w:t>pravom</w:t>
      </w:r>
      <w:proofErr w:type="spellEnd"/>
      <w:r w:rsidR="00531A4B">
        <w:rPr>
          <w:rFonts w:cs="Arial"/>
          <w:sz w:val="20"/>
          <w:szCs w:val="20"/>
        </w:rPr>
        <w:t xml:space="preserve"> </w:t>
      </w:r>
      <w:proofErr w:type="spellStart"/>
      <w:r w:rsidR="00531A4B">
        <w:rPr>
          <w:rFonts w:cs="Arial"/>
          <w:sz w:val="20"/>
          <w:szCs w:val="20"/>
        </w:rPr>
        <w:t>glasa</w:t>
      </w:r>
      <w:proofErr w:type="spellEnd"/>
      <w:r w:rsidR="00531A4B">
        <w:rPr>
          <w:rFonts w:cs="Arial"/>
          <w:sz w:val="20"/>
          <w:szCs w:val="20"/>
        </w:rPr>
        <w:t xml:space="preserve"> u </w:t>
      </w:r>
      <w:proofErr w:type="spellStart"/>
      <w:r w:rsidR="00531A4B">
        <w:rPr>
          <w:rFonts w:cs="Arial"/>
          <w:sz w:val="20"/>
          <w:szCs w:val="20"/>
        </w:rPr>
        <w:t>Skupštini</w:t>
      </w:r>
      <w:proofErr w:type="spellEnd"/>
      <w:r w:rsidR="00531A4B">
        <w:rPr>
          <w:rFonts w:cs="Arial"/>
          <w:sz w:val="20"/>
          <w:szCs w:val="20"/>
        </w:rPr>
        <w:t xml:space="preserve"> </w:t>
      </w:r>
      <w:proofErr w:type="spellStart"/>
      <w:r w:rsidR="00531A4B">
        <w:rPr>
          <w:rFonts w:cs="Arial"/>
          <w:sz w:val="20"/>
          <w:szCs w:val="20"/>
        </w:rPr>
        <w:t>emitenta</w:t>
      </w:r>
      <w:bookmarkEnd w:id="2"/>
      <w:proofErr w:type="spellEnd"/>
      <w:r w:rsidR="00531A4B">
        <w:rPr>
          <w:rFonts w:cs="Arial"/>
          <w:sz w:val="20"/>
          <w:szCs w:val="20"/>
          <w:lang w:val="hr-HR"/>
        </w:rPr>
        <w:t>, lokalne oznake KRPT-R-A</w:t>
      </w:r>
      <w:r w:rsidR="00531A4B">
        <w:rPr>
          <w:rFonts w:cs="Arial"/>
          <w:sz w:val="20"/>
          <w:szCs w:val="20"/>
          <w:lang w:val="hr-HR"/>
        </w:rPr>
        <w:t>.</w:t>
      </w:r>
    </w:p>
    <w:p w14:paraId="2F4FFAE3" w14:textId="2EFF8289" w:rsidR="007F2A6C" w:rsidRDefault="007F2A6C" w:rsidP="007F2A6C">
      <w:pPr>
        <w:ind w:firstLine="600"/>
        <w:jc w:val="both"/>
        <w:rPr>
          <w:rFonts w:cs="Arial"/>
          <w:sz w:val="20"/>
          <w:szCs w:val="20"/>
          <w:lang w:val="hr-HR"/>
        </w:rPr>
      </w:pPr>
      <w:proofErr w:type="spellStart"/>
      <w:r w:rsidRPr="00F145DE">
        <w:rPr>
          <w:rFonts w:cs="Arial"/>
          <w:sz w:val="20"/>
          <w:szCs w:val="20"/>
        </w:rPr>
        <w:t>Ponudilac</w:t>
      </w:r>
      <w:proofErr w:type="spellEnd"/>
      <w:r w:rsidRPr="00F145D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je </w:t>
      </w:r>
      <w:r w:rsidRPr="00F145DE">
        <w:rPr>
          <w:rFonts w:cs="Arial"/>
          <w:sz w:val="20"/>
          <w:szCs w:val="20"/>
        </w:rPr>
        <w:t xml:space="preserve">u </w:t>
      </w:r>
      <w:proofErr w:type="spellStart"/>
      <w:r w:rsidRPr="00F145DE">
        <w:rPr>
          <w:rFonts w:cs="Arial"/>
          <w:sz w:val="20"/>
          <w:szCs w:val="20"/>
        </w:rPr>
        <w:t>postupku</w:t>
      </w:r>
      <w:proofErr w:type="spellEnd"/>
      <w:r w:rsidRPr="00F145DE">
        <w:rPr>
          <w:rFonts w:cs="Arial"/>
          <w:sz w:val="20"/>
          <w:szCs w:val="20"/>
        </w:rPr>
        <w:t xml:space="preserve"> </w:t>
      </w:r>
      <w:proofErr w:type="spellStart"/>
      <w:r w:rsidRPr="00F145DE">
        <w:rPr>
          <w:rFonts w:cs="Arial"/>
          <w:sz w:val="20"/>
          <w:szCs w:val="20"/>
        </w:rPr>
        <w:t>preuzimanja</w:t>
      </w:r>
      <w:proofErr w:type="spellEnd"/>
      <w:r w:rsidRPr="00F145DE">
        <w:rPr>
          <w:rFonts w:cs="Arial"/>
          <w:sz w:val="20"/>
          <w:szCs w:val="20"/>
        </w:rPr>
        <w:t xml:space="preserve"> </w:t>
      </w:r>
      <w:proofErr w:type="spellStart"/>
      <w:r w:rsidRPr="00F145DE">
        <w:rPr>
          <w:rFonts w:cs="Arial"/>
          <w:sz w:val="20"/>
          <w:szCs w:val="20"/>
        </w:rPr>
        <w:t>akcija</w:t>
      </w:r>
      <w:proofErr w:type="spellEnd"/>
      <w:r w:rsidRPr="00F145DE">
        <w:rPr>
          <w:rFonts w:cs="Arial"/>
          <w:sz w:val="20"/>
          <w:szCs w:val="20"/>
        </w:rPr>
        <w:t xml:space="preserve"> </w:t>
      </w:r>
      <w:proofErr w:type="spellStart"/>
      <w:r w:rsidRPr="00F145DE">
        <w:rPr>
          <w:rFonts w:cs="Arial"/>
          <w:sz w:val="20"/>
          <w:szCs w:val="20"/>
        </w:rPr>
        <w:t>djel</w:t>
      </w:r>
      <w:r>
        <w:rPr>
          <w:rFonts w:cs="Arial"/>
          <w:sz w:val="20"/>
          <w:szCs w:val="20"/>
        </w:rPr>
        <w:t>ovao</w:t>
      </w:r>
      <w:proofErr w:type="spellEnd"/>
      <w:r w:rsidRPr="00F145DE">
        <w:rPr>
          <w:rFonts w:cs="Arial"/>
          <w:sz w:val="20"/>
          <w:szCs w:val="20"/>
        </w:rPr>
        <w:t xml:space="preserve"> </w:t>
      </w:r>
      <w:proofErr w:type="spellStart"/>
      <w:r w:rsidRPr="00F145DE">
        <w:rPr>
          <w:rFonts w:cs="Arial"/>
          <w:sz w:val="20"/>
          <w:szCs w:val="20"/>
        </w:rPr>
        <w:t>samostalno</w:t>
      </w:r>
      <w:proofErr w:type="spellEnd"/>
      <w:r w:rsidR="00BB6C45" w:rsidRPr="00F102BA">
        <w:rPr>
          <w:rFonts w:cs="Arial"/>
          <w:sz w:val="20"/>
          <w:szCs w:val="20"/>
          <w:lang w:val="hr-HR"/>
        </w:rPr>
        <w:t>.</w:t>
      </w:r>
    </w:p>
    <w:p w14:paraId="549CBEC4" w14:textId="3ACB3784" w:rsidR="00BB6C45" w:rsidRPr="003F0AD5" w:rsidRDefault="00BB6C45" w:rsidP="007F2A6C">
      <w:pPr>
        <w:ind w:firstLine="600"/>
        <w:jc w:val="both"/>
        <w:rPr>
          <w:rFonts w:ascii="Calibri" w:hAnsi="Calibri"/>
          <w:color w:val="000000"/>
          <w:sz w:val="22"/>
          <w:szCs w:val="22"/>
          <w:lang w:val="bs-Latn-BA" w:eastAsia="bs-Latn-BA"/>
        </w:rPr>
      </w:pPr>
      <w:r w:rsidRPr="003F0AD5">
        <w:rPr>
          <w:rFonts w:cs="Arial"/>
          <w:sz w:val="20"/>
          <w:szCs w:val="20"/>
          <w:lang w:val="sr-Cyrl-BA"/>
        </w:rPr>
        <w:t xml:space="preserve">Za vrijeme trajanja javne ponude za preuzimanje deponovano je </w:t>
      </w:r>
      <w:r w:rsidR="00CF571F">
        <w:rPr>
          <w:rFonts w:cs="Arial"/>
          <w:sz w:val="20"/>
          <w:szCs w:val="20"/>
          <w:lang w:val="sr-Latn-BA"/>
        </w:rPr>
        <w:t>256.757</w:t>
      </w:r>
      <w:r w:rsidRPr="003F0AD5">
        <w:rPr>
          <w:rFonts w:cs="Arial"/>
          <w:sz w:val="20"/>
          <w:szCs w:val="20"/>
          <w:lang w:val="sr-Cyrl-BA"/>
        </w:rPr>
        <w:t xml:space="preserve"> akcij</w:t>
      </w:r>
      <w:r w:rsidR="00D63125">
        <w:rPr>
          <w:rFonts w:cs="Arial"/>
          <w:sz w:val="20"/>
          <w:szCs w:val="20"/>
          <w:lang w:val="sr-Latn-BA"/>
        </w:rPr>
        <w:t>a</w:t>
      </w:r>
      <w:r w:rsidR="00CF571F">
        <w:rPr>
          <w:rFonts w:cs="Arial"/>
          <w:sz w:val="20"/>
          <w:szCs w:val="20"/>
          <w:lang w:val="sr-Latn-BA"/>
        </w:rPr>
        <w:t>, što predstavlja 1,8503</w:t>
      </w:r>
      <w:r w:rsidRPr="004E6907">
        <w:rPr>
          <w:rFonts w:cs="Arial"/>
          <w:sz w:val="20"/>
          <w:szCs w:val="20"/>
          <w:lang w:val="sr-Cyrl-BA"/>
        </w:rPr>
        <w:t>%</w:t>
      </w:r>
      <w:r w:rsidR="00CF571F">
        <w:rPr>
          <w:rFonts w:cs="Arial"/>
          <w:sz w:val="20"/>
          <w:szCs w:val="20"/>
          <w:lang w:val="sr-Latn-BA"/>
        </w:rPr>
        <w:t xml:space="preserve"> od ukupnog broja akcija sa pravom glasa</w:t>
      </w:r>
      <w:r w:rsidRPr="004E6907">
        <w:rPr>
          <w:rFonts w:cs="Arial"/>
          <w:sz w:val="20"/>
          <w:szCs w:val="20"/>
          <w:lang w:val="sr-Cyrl-BA"/>
        </w:rPr>
        <w:t>, koje</w:t>
      </w:r>
      <w:r w:rsidRPr="003F0AD5">
        <w:rPr>
          <w:rFonts w:cs="Arial"/>
          <w:sz w:val="20"/>
          <w:szCs w:val="20"/>
          <w:lang w:val="pl-PL"/>
        </w:rPr>
        <w:t xml:space="preserve"> Ponudilac </w:t>
      </w:r>
      <w:r w:rsidR="00531A4B">
        <w:rPr>
          <w:rFonts w:cs="Arial"/>
          <w:sz w:val="20"/>
          <w:szCs w:val="20"/>
          <w:lang w:val="pl-PL"/>
        </w:rPr>
        <w:t>nije preuzeo i</w:t>
      </w:r>
      <w:r w:rsidRPr="003F0AD5">
        <w:rPr>
          <w:rFonts w:cs="Arial"/>
          <w:sz w:val="20"/>
          <w:szCs w:val="20"/>
          <w:lang w:val="pl-PL"/>
        </w:rPr>
        <w:t xml:space="preserve"> isplatio</w:t>
      </w:r>
      <w:r w:rsidR="00531A4B">
        <w:rPr>
          <w:rFonts w:cs="Arial"/>
          <w:sz w:val="20"/>
          <w:szCs w:val="20"/>
          <w:lang w:val="pl-PL"/>
        </w:rPr>
        <w:t xml:space="preserve"> iz razloga što je</w:t>
      </w:r>
      <w:r w:rsidR="00531A4B" w:rsidRPr="00363B11">
        <w:rPr>
          <w:rFonts w:cs="Arial"/>
          <w:color w:val="000000"/>
          <w:sz w:val="20"/>
          <w:szCs w:val="20"/>
          <w:lang w:val="pl-PL"/>
        </w:rPr>
        <w:t xml:space="preserve"> </w:t>
      </w:r>
      <w:r w:rsidR="00531A4B">
        <w:rPr>
          <w:rFonts w:cs="Arial"/>
          <w:color w:val="000000"/>
          <w:sz w:val="20"/>
          <w:szCs w:val="20"/>
          <w:lang w:val="pl-PL"/>
        </w:rPr>
        <w:t xml:space="preserve">u ponudi za preuzimanje naveo da </w:t>
      </w:r>
      <w:r w:rsidR="00531A4B" w:rsidRPr="00363B11">
        <w:rPr>
          <w:rFonts w:cs="Arial"/>
          <w:color w:val="000000"/>
          <w:sz w:val="20"/>
          <w:szCs w:val="20"/>
          <w:lang w:val="pl-PL"/>
        </w:rPr>
        <w:t xml:space="preserve">neće kupiti akcije sa pravom glasa u Skupštini emitenta koje će biti deponovane radi prihvatanja ponude za preuzimanje ako ukupan broj glasova koji daju deponovane akcije ne prelazi 50% od ukupnog broja glasova koje daju akcije </w:t>
      </w:r>
      <w:r w:rsidR="00531A4B">
        <w:rPr>
          <w:rFonts w:cs="Arial"/>
          <w:color w:val="000000"/>
          <w:sz w:val="20"/>
          <w:szCs w:val="20"/>
          <w:lang w:val="pl-PL"/>
        </w:rPr>
        <w:t>E</w:t>
      </w:r>
      <w:r w:rsidR="00531A4B" w:rsidRPr="00363B11">
        <w:rPr>
          <w:rFonts w:cs="Arial"/>
          <w:color w:val="000000"/>
          <w:sz w:val="20"/>
          <w:szCs w:val="20"/>
          <w:lang w:val="pl-PL"/>
        </w:rPr>
        <w:t>mitenta s pravom glasa</w:t>
      </w:r>
      <w:r w:rsidRPr="003F0AD5">
        <w:rPr>
          <w:rFonts w:cs="Arial"/>
          <w:sz w:val="20"/>
          <w:szCs w:val="20"/>
          <w:lang w:val="pl-PL"/>
        </w:rPr>
        <w:t>.</w:t>
      </w:r>
      <w:r w:rsidRPr="003F0AD5">
        <w:rPr>
          <w:rFonts w:cs="Arial"/>
          <w:sz w:val="20"/>
          <w:szCs w:val="20"/>
          <w:lang w:val="sr-Cyrl-BA"/>
        </w:rPr>
        <w:t xml:space="preserve"> Nije bilo akcija na kojima su bile sporne činjenice deponovanja, niti je bilo povlačenja deponovanih akcija.</w:t>
      </w:r>
    </w:p>
    <w:p w14:paraId="1C4F5539" w14:textId="051E0B90" w:rsidR="00BB6C45" w:rsidRPr="002448BC" w:rsidRDefault="00BB6C45" w:rsidP="00BB6C45">
      <w:pPr>
        <w:ind w:firstLine="600"/>
        <w:jc w:val="both"/>
        <w:rPr>
          <w:rFonts w:cs="Arial"/>
          <w:sz w:val="20"/>
          <w:szCs w:val="20"/>
          <w:lang w:val="bs-Latn-BA"/>
        </w:rPr>
      </w:pPr>
      <w:r w:rsidRPr="003F0AD5">
        <w:rPr>
          <w:rFonts w:cs="Arial"/>
          <w:color w:val="000000"/>
          <w:sz w:val="20"/>
          <w:szCs w:val="20"/>
          <w:lang w:val="pl-PL"/>
        </w:rPr>
        <w:t xml:space="preserve">Po okončanom postupku preuzimanja Ponudilac u svom vlasništvu </w:t>
      </w:r>
      <w:r w:rsidR="00531A4B">
        <w:rPr>
          <w:rFonts w:cs="Arial"/>
          <w:color w:val="000000"/>
          <w:sz w:val="20"/>
          <w:szCs w:val="20"/>
          <w:lang w:val="pl-PL"/>
        </w:rPr>
        <w:t>nema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 </w:t>
      </w:r>
      <w:r w:rsidR="00531A4B">
        <w:rPr>
          <w:rFonts w:cs="Arial"/>
          <w:sz w:val="20"/>
          <w:szCs w:val="20"/>
          <w:lang w:val="hr-HR"/>
        </w:rPr>
        <w:t xml:space="preserve">redovnih (običnih) akcija </w:t>
      </w:r>
      <w:proofErr w:type="spellStart"/>
      <w:r w:rsidR="00531A4B">
        <w:rPr>
          <w:rFonts w:cs="Arial"/>
          <w:sz w:val="20"/>
          <w:szCs w:val="20"/>
        </w:rPr>
        <w:t>sa</w:t>
      </w:r>
      <w:proofErr w:type="spellEnd"/>
      <w:r w:rsidR="00531A4B">
        <w:rPr>
          <w:rFonts w:cs="Arial"/>
          <w:sz w:val="20"/>
          <w:szCs w:val="20"/>
        </w:rPr>
        <w:t xml:space="preserve"> </w:t>
      </w:r>
      <w:proofErr w:type="spellStart"/>
      <w:r w:rsidR="00531A4B">
        <w:rPr>
          <w:rFonts w:cs="Arial"/>
          <w:sz w:val="20"/>
          <w:szCs w:val="20"/>
        </w:rPr>
        <w:t>pravom</w:t>
      </w:r>
      <w:proofErr w:type="spellEnd"/>
      <w:r w:rsidR="00531A4B">
        <w:rPr>
          <w:rFonts w:cs="Arial"/>
          <w:sz w:val="20"/>
          <w:szCs w:val="20"/>
        </w:rPr>
        <w:t xml:space="preserve"> </w:t>
      </w:r>
      <w:proofErr w:type="spellStart"/>
      <w:r w:rsidR="00531A4B">
        <w:rPr>
          <w:rFonts w:cs="Arial"/>
          <w:sz w:val="20"/>
          <w:szCs w:val="20"/>
        </w:rPr>
        <w:t>glasa</w:t>
      </w:r>
      <w:proofErr w:type="spellEnd"/>
      <w:r w:rsidR="00531A4B">
        <w:rPr>
          <w:rFonts w:cs="Arial"/>
          <w:sz w:val="20"/>
          <w:szCs w:val="20"/>
        </w:rPr>
        <w:t xml:space="preserve"> u </w:t>
      </w:r>
      <w:proofErr w:type="spellStart"/>
      <w:r w:rsidR="00531A4B">
        <w:rPr>
          <w:rFonts w:cs="Arial"/>
          <w:sz w:val="20"/>
          <w:szCs w:val="20"/>
        </w:rPr>
        <w:t>Skupštini</w:t>
      </w:r>
      <w:proofErr w:type="spellEnd"/>
      <w:r w:rsidR="00531A4B">
        <w:rPr>
          <w:rFonts w:cs="Arial"/>
          <w:sz w:val="20"/>
          <w:szCs w:val="20"/>
        </w:rPr>
        <w:t xml:space="preserve"> </w:t>
      </w:r>
      <w:proofErr w:type="spellStart"/>
      <w:r w:rsidR="00531A4B">
        <w:rPr>
          <w:rFonts w:cs="Arial"/>
          <w:sz w:val="20"/>
          <w:szCs w:val="20"/>
        </w:rPr>
        <w:t>emitenta</w:t>
      </w:r>
      <w:proofErr w:type="spellEnd"/>
      <w:r w:rsidR="00CF571F">
        <w:rPr>
          <w:rFonts w:cs="Arial"/>
          <w:sz w:val="20"/>
          <w:szCs w:val="20"/>
        </w:rPr>
        <w:t>.</w:t>
      </w:r>
    </w:p>
    <w:p w14:paraId="2A853464" w14:textId="77777777" w:rsidR="00BB6C45" w:rsidRPr="006867A4" w:rsidRDefault="00BB6C45" w:rsidP="00BB6C45">
      <w:pPr>
        <w:jc w:val="both"/>
        <w:rPr>
          <w:rFonts w:cs="Arial"/>
          <w:sz w:val="20"/>
          <w:szCs w:val="20"/>
          <w:lang w:val="sr-Cyrl-BA"/>
        </w:rPr>
      </w:pPr>
    </w:p>
    <w:p w14:paraId="53379B25" w14:textId="77777777" w:rsidR="00BB6C45" w:rsidRPr="006867A4" w:rsidRDefault="00BB6C45" w:rsidP="00BB6C45">
      <w:pPr>
        <w:jc w:val="both"/>
        <w:rPr>
          <w:rFonts w:cs="Arial"/>
          <w:sz w:val="20"/>
          <w:szCs w:val="20"/>
          <w:lang w:val="sr-Cyrl-BA"/>
        </w:rPr>
      </w:pPr>
    </w:p>
    <w:p w14:paraId="1747CAD6" w14:textId="77777777" w:rsidR="00BB6C45" w:rsidRPr="0020600E" w:rsidRDefault="00BB6C45" w:rsidP="00BB6C45">
      <w:pPr>
        <w:tabs>
          <w:tab w:val="left" w:pos="5880"/>
        </w:tabs>
        <w:jc w:val="both"/>
        <w:rPr>
          <w:rFonts w:cs="Arial"/>
          <w:sz w:val="20"/>
          <w:szCs w:val="20"/>
          <w:lang w:val="hr-HR"/>
        </w:rPr>
      </w:pPr>
    </w:p>
    <w:p w14:paraId="383D38E7" w14:textId="2EA32CD3" w:rsidR="00BB6C45" w:rsidRPr="006D0B11" w:rsidRDefault="00BB6C45" w:rsidP="00BB6C45">
      <w:pPr>
        <w:tabs>
          <w:tab w:val="left" w:pos="5880"/>
        </w:tabs>
        <w:jc w:val="both"/>
        <w:rPr>
          <w:rFonts w:cs="Arial"/>
          <w:b/>
          <w:sz w:val="20"/>
          <w:szCs w:val="20"/>
          <w:lang w:val="sr-Latn-BA"/>
        </w:rPr>
      </w:pPr>
      <w:r w:rsidRPr="005B7E02">
        <w:rPr>
          <w:lang w:val="pl-PL"/>
        </w:rPr>
        <w:t xml:space="preserve">                                                             </w:t>
      </w:r>
      <w:r>
        <w:rPr>
          <w:lang w:val="pl-PL"/>
        </w:rPr>
        <w:t xml:space="preserve">                                 </w:t>
      </w:r>
      <w:r w:rsidR="005D7788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531A4B">
        <w:rPr>
          <w:lang w:val="pl-PL"/>
        </w:rPr>
        <w:t>„</w:t>
      </w:r>
      <w:r w:rsidR="00531A4B" w:rsidRPr="0064681B">
        <w:rPr>
          <w:rFonts w:cs="Arial"/>
          <w:b/>
          <w:bCs/>
          <w:sz w:val="20"/>
          <w:szCs w:val="20"/>
        </w:rPr>
        <w:t>OPTIMA Grupa“ d.o.o. Banja Luka</w:t>
      </w:r>
    </w:p>
    <w:p w14:paraId="1FBCC27F" w14:textId="44FB68E1" w:rsidR="00BB6C45" w:rsidRPr="000A7790" w:rsidRDefault="00BB6C45" w:rsidP="00BB6C45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                     zastupan</w:t>
      </w:r>
      <w:r w:rsidR="00531A4B">
        <w:rPr>
          <w:rFonts w:cs="Arial"/>
          <w:sz w:val="20"/>
          <w:szCs w:val="20"/>
          <w:lang w:val="hr-HR"/>
        </w:rPr>
        <w:t>o</w:t>
      </w:r>
      <w:r w:rsidRPr="000A7790">
        <w:rPr>
          <w:rFonts w:cs="Arial"/>
          <w:sz w:val="20"/>
          <w:szCs w:val="20"/>
          <w:lang w:val="hr-HR"/>
        </w:rPr>
        <w:t xml:space="preserve"> po punomoćniku</w:t>
      </w:r>
    </w:p>
    <w:p w14:paraId="277E4E0A" w14:textId="77777777" w:rsidR="00BB6C45" w:rsidRPr="000A7790" w:rsidRDefault="00BB6C45" w:rsidP="00BB6C45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</w:t>
      </w:r>
      <w:r w:rsidRPr="000A7790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 xml:space="preserve">              </w:t>
      </w:r>
      <w:r w:rsidRPr="000A7790">
        <w:rPr>
          <w:rFonts w:cs="Arial"/>
          <w:sz w:val="20"/>
          <w:szCs w:val="20"/>
          <w:lang w:val="hr-HR"/>
        </w:rPr>
        <w:t>„Advantis Broker</w:t>
      </w:r>
      <w:r w:rsidRPr="002448BC">
        <w:rPr>
          <w:rFonts w:cs="Arial"/>
          <w:color w:val="000000"/>
          <w:sz w:val="20"/>
          <w:szCs w:val="20"/>
          <w:lang w:val="pl-PL"/>
        </w:rPr>
        <w:t>”</w:t>
      </w:r>
      <w:r w:rsidRPr="000A7790">
        <w:rPr>
          <w:rFonts w:cs="Arial"/>
          <w:sz w:val="20"/>
          <w:szCs w:val="20"/>
          <w:lang w:val="hr-HR"/>
        </w:rPr>
        <w:t xml:space="preserve"> a.d. Banja Luka</w:t>
      </w:r>
    </w:p>
    <w:p w14:paraId="10EC812B" w14:textId="04210069" w:rsidR="000069E2" w:rsidRPr="007951F3" w:rsidRDefault="000069E2" w:rsidP="00BB6C45">
      <w:pPr>
        <w:jc w:val="both"/>
        <w:rPr>
          <w:sz w:val="22"/>
          <w:szCs w:val="22"/>
          <w:lang w:val="sr-Latn-BA"/>
        </w:rPr>
      </w:pPr>
    </w:p>
    <w:sectPr w:rsidR="000069E2" w:rsidRPr="007951F3" w:rsidSect="00A14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60" w:right="929" w:bottom="1843" w:left="900" w:header="53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2457" w14:textId="77777777" w:rsidR="00A018E6" w:rsidRDefault="00A018E6">
      <w:r>
        <w:separator/>
      </w:r>
    </w:p>
  </w:endnote>
  <w:endnote w:type="continuationSeparator" w:id="0">
    <w:p w14:paraId="17042192" w14:textId="77777777" w:rsidR="00A018E6" w:rsidRDefault="00A0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7A7" w14:textId="77777777" w:rsidR="00DA4C12" w:rsidRDefault="00DA4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E068" w14:textId="2804E004" w:rsidR="00C64E7C" w:rsidRPr="00C64E7C" w:rsidRDefault="00246908" w:rsidP="00D0140C">
    <w:pPr>
      <w:jc w:val="center"/>
      <w:rPr>
        <w:color w:val="808080"/>
        <w:sz w:val="16"/>
        <w:szCs w:val="16"/>
        <w:lang w:val="hr-HR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DD44B3" wp14:editId="5AA140B9">
              <wp:simplePos x="0" y="0"/>
              <wp:positionH relativeFrom="column">
                <wp:posOffset>0</wp:posOffset>
              </wp:positionH>
              <wp:positionV relativeFrom="paragraph">
                <wp:posOffset>51435</wp:posOffset>
              </wp:positionV>
              <wp:extent cx="6815455" cy="12700"/>
              <wp:effectExtent l="19050" t="13335" r="13970" b="21590"/>
              <wp:wrapNone/>
              <wp:docPr id="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5455" cy="12700"/>
                      </a:xfrm>
                      <a:custGeom>
                        <a:avLst/>
                        <a:gdLst>
                          <a:gd name="T0" fmla="*/ 0 w 10733"/>
                          <a:gd name="T1" fmla="*/ 0 h 20"/>
                          <a:gd name="T2" fmla="*/ 2147483647 w 10733"/>
                          <a:gd name="T3" fmla="*/ 8064500 h 2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33" h="20">
                            <a:moveTo>
                              <a:pt x="0" y="0"/>
                            </a:moveTo>
                            <a:lnTo>
                              <a:pt x="10733" y="2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41457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068F5E" id="Freeform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05pt,536.65pt,5.05pt" coordsize="10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" filled="f" strokecolor="#41457c" strokeweight="2pt">
              <v:path arrowok="t" o:connecttype="custom" o:connectlocs="0,0;2147483646,2147483646" o:connectangles="0,0"/>
            </v:polyline>
          </w:pict>
        </mc:Fallback>
      </mc:AlternateContent>
    </w:r>
    <w:r w:rsidR="00C64E7C">
      <w:rPr>
        <w:sz w:val="18"/>
        <w:szCs w:val="18"/>
        <w:lang w:val="hr-HR"/>
      </w:rPr>
      <w:br/>
    </w:r>
    <w:r w:rsidR="00C64E7C" w:rsidRPr="00C64E7C">
      <w:rPr>
        <w:color w:val="808080"/>
        <w:sz w:val="16"/>
        <w:szCs w:val="16"/>
        <w:lang w:val="hr-HR"/>
      </w:rPr>
      <w:t xml:space="preserve">Brokersko-dilersko </w:t>
    </w:r>
    <w:r w:rsidR="00C64E7C" w:rsidRPr="00C64E7C">
      <w:rPr>
        <w:color w:val="808080"/>
        <w:sz w:val="16"/>
        <w:szCs w:val="16"/>
        <w:lang w:val="hr-HR"/>
      </w:rPr>
      <w:t>društvo „Advantis Broker“ a.d. Banja Luka, Krajiških brigada 113</w:t>
    </w:r>
    <w:r w:rsidR="00AB3F37">
      <w:rPr>
        <w:color w:val="808080"/>
        <w:sz w:val="16"/>
        <w:szCs w:val="16"/>
        <w:lang w:val="hr-HR"/>
      </w:rPr>
      <w:t>, 78000 Banja Luka</w:t>
    </w:r>
  </w:p>
  <w:p w14:paraId="7F6FDA7B" w14:textId="77777777" w:rsidR="00C64E7C" w:rsidRPr="00C64E7C" w:rsidRDefault="00C64E7C" w:rsidP="00D0140C">
    <w:pPr>
      <w:jc w:val="center"/>
      <w:rPr>
        <w:color w:val="808080"/>
        <w:sz w:val="16"/>
        <w:szCs w:val="16"/>
        <w:lang w:val="hr-HR"/>
      </w:rPr>
    </w:pPr>
    <w:r w:rsidRPr="00C64E7C">
      <w:rPr>
        <w:color w:val="808080"/>
        <w:sz w:val="16"/>
        <w:szCs w:val="16"/>
        <w:lang w:val="hr-HR"/>
      </w:rPr>
      <w:t>Registrovano kod Osnovnog suda u Banjoj Luci - reg. uložak br. 1-15998-00</w:t>
    </w:r>
  </w:p>
  <w:p w14:paraId="011DA5AF" w14:textId="77777777" w:rsidR="00C64E7C" w:rsidRPr="00C64E7C" w:rsidRDefault="00C64E7C" w:rsidP="00D0140C">
    <w:pPr>
      <w:jc w:val="center"/>
      <w:rPr>
        <w:color w:val="808080"/>
        <w:sz w:val="16"/>
        <w:szCs w:val="16"/>
        <w:lang w:val="hr-HR"/>
      </w:rPr>
    </w:pPr>
    <w:r w:rsidRPr="00C64E7C">
      <w:rPr>
        <w:color w:val="808080"/>
        <w:sz w:val="16"/>
        <w:szCs w:val="16"/>
        <w:lang w:val="hr-HR"/>
      </w:rPr>
      <w:t xml:space="preserve">Matični broj: 11019455  </w:t>
    </w:r>
    <w:r w:rsidRPr="00C64E7C">
      <w:rPr>
        <w:b/>
        <w:color w:val="808080"/>
        <w:sz w:val="16"/>
        <w:szCs w:val="16"/>
        <w:lang w:val="hr-HR"/>
      </w:rPr>
      <w:t xml:space="preserve">•  </w:t>
    </w:r>
    <w:r w:rsidRPr="00C64E7C">
      <w:rPr>
        <w:color w:val="808080"/>
        <w:sz w:val="16"/>
        <w:szCs w:val="16"/>
        <w:lang w:val="hr-HR"/>
      </w:rPr>
      <w:t xml:space="preserve">JIB:4402621210004  </w:t>
    </w:r>
    <w:r w:rsidRPr="00C64E7C">
      <w:rPr>
        <w:b/>
        <w:color w:val="808080"/>
        <w:sz w:val="16"/>
        <w:szCs w:val="16"/>
        <w:lang w:val="hr-HR"/>
      </w:rPr>
      <w:t xml:space="preserve">• </w:t>
    </w:r>
    <w:r w:rsidRPr="00C64E7C">
      <w:rPr>
        <w:color w:val="808080"/>
        <w:sz w:val="16"/>
        <w:szCs w:val="16"/>
        <w:lang w:val="hr-HR"/>
      </w:rPr>
      <w:t xml:space="preserve"> Upisani i uplaćeni kapital: 680.119 KM</w:t>
    </w:r>
  </w:p>
  <w:p w14:paraId="6969EDEF" w14:textId="77777777" w:rsidR="00C64E7C" w:rsidRPr="009A0BEE" w:rsidRDefault="00C64E7C" w:rsidP="009A0BEE">
    <w:pPr>
      <w:jc w:val="center"/>
      <w:rPr>
        <w:color w:val="808080"/>
        <w:sz w:val="16"/>
        <w:szCs w:val="16"/>
        <w:lang w:val="hr-HR"/>
      </w:rPr>
    </w:pPr>
    <w:r w:rsidRPr="00C64E7C">
      <w:rPr>
        <w:color w:val="808080"/>
        <w:sz w:val="16"/>
        <w:szCs w:val="16"/>
        <w:lang w:val="hr-HR"/>
      </w:rPr>
      <w:t xml:space="preserve">Žiro-računi: 5515001125958271 - UniCredit bank a.d. Banja Luka, 5672412400001217 - </w:t>
    </w:r>
    <w:r w:rsidR="00CF336F">
      <w:rPr>
        <w:color w:val="808080"/>
        <w:sz w:val="16"/>
        <w:szCs w:val="16"/>
        <w:lang w:val="hr-HR"/>
      </w:rPr>
      <w:t>Sberbank</w:t>
    </w:r>
    <w:r w:rsidRPr="00C64E7C">
      <w:rPr>
        <w:color w:val="808080"/>
        <w:sz w:val="16"/>
        <w:szCs w:val="16"/>
        <w:lang w:val="hr-HR"/>
      </w:rPr>
      <w:t xml:space="preserve"> a.d. Banja Luka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09" w14:textId="77777777" w:rsidR="00DA4C12" w:rsidRDefault="00DA4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81DC" w14:textId="77777777" w:rsidR="00A018E6" w:rsidRDefault="00A018E6">
      <w:r>
        <w:separator/>
      </w:r>
    </w:p>
  </w:footnote>
  <w:footnote w:type="continuationSeparator" w:id="0">
    <w:p w14:paraId="506827AE" w14:textId="77777777" w:rsidR="00A018E6" w:rsidRDefault="00A0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0320" w14:textId="77777777" w:rsidR="00DA4C12" w:rsidRDefault="00DA4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0AB9" w14:textId="47AD3EF9" w:rsidR="00C64E7C" w:rsidRPr="00662664" w:rsidRDefault="00DA4C12" w:rsidP="0014724B">
    <w:pPr>
      <w:rPr>
        <w:color w:val="333333"/>
        <w:sz w:val="18"/>
        <w:szCs w:val="18"/>
        <w:lang w:val="hr-HR"/>
      </w:rPr>
    </w:pPr>
    <w:r>
      <w:rPr>
        <w:noProof/>
        <w:color w:val="333333"/>
        <w:sz w:val="20"/>
        <w:szCs w:val="20"/>
        <w:lang w:val="bs-Latn-BA" w:eastAsia="bs-Latn-BA"/>
      </w:rPr>
      <mc:AlternateContent>
        <mc:Choice Requires="wpc">
          <w:drawing>
            <wp:anchor distT="0" distB="0" distL="0" distR="0" simplePos="0" relativeHeight="251656192" behindDoc="0" locked="0" layoutInCell="1" allowOverlap="1" wp14:anchorId="5A91814E" wp14:editId="2207A7FD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114300" cy="771525"/>
              <wp:effectExtent l="0" t="0" r="0" b="9525"/>
              <wp:wrapSquare wrapText="right"/>
              <wp:docPr id="4" name="Canva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DD7425"/>
                      </a:solidFill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740D9" id="Canvas 8" o:spid="_x0000_s1026" editas="canvas" style="position:absolute;margin-left:0;margin-top:-1.45pt;width:9pt;height:60.75pt;z-index:251656192;mso-wrap-distance-left:0;mso-wrap-distance-right:0" coordsize="114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43;height:7715;visibility:visible;mso-wrap-style:square" filled="t" fillcolor="#dd7425">
                <v:fill o:detectmouseclick="t"/>
                <v:path o:connecttype="none"/>
              </v:shape>
              <w10:wrap type="square" side="right"/>
            </v:group>
          </w:pict>
        </mc:Fallback>
      </mc:AlternateContent>
    </w:r>
    <w:r w:rsidR="00B42625"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7859F10D" wp14:editId="37887442">
          <wp:simplePos x="0" y="0"/>
          <wp:positionH relativeFrom="column">
            <wp:posOffset>5487035</wp:posOffset>
          </wp:positionH>
          <wp:positionV relativeFrom="paragraph">
            <wp:posOffset>-17780</wp:posOffset>
          </wp:positionV>
          <wp:extent cx="1333500" cy="485775"/>
          <wp:effectExtent l="19050" t="0" r="0" b="0"/>
          <wp:wrapNone/>
          <wp:docPr id="13" name="Picture 13" descr="Advantis_bro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dvantis_brok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4E7C" w:rsidRPr="00662664">
      <w:rPr>
        <w:b/>
        <w:color w:val="333333"/>
        <w:sz w:val="18"/>
        <w:szCs w:val="18"/>
        <w:lang w:val="hr-HR"/>
      </w:rPr>
      <w:t xml:space="preserve">     </w:t>
    </w:r>
    <w:r w:rsidR="00C64E7C" w:rsidRPr="00662664">
      <w:rPr>
        <w:b/>
        <w:color w:val="333333"/>
        <w:sz w:val="18"/>
        <w:szCs w:val="18"/>
        <w:lang w:val="hr-HR"/>
      </w:rPr>
      <w:t xml:space="preserve">Advantis </w:t>
    </w:r>
    <w:r w:rsidR="00C64E7C">
      <w:rPr>
        <w:b/>
        <w:color w:val="333333"/>
        <w:sz w:val="18"/>
        <w:szCs w:val="18"/>
        <w:lang w:val="hr-HR"/>
      </w:rPr>
      <w:t>Broker</w:t>
    </w:r>
  </w:p>
  <w:p w14:paraId="69724BF9" w14:textId="5C55C2E0" w:rsidR="00C64E7C" w:rsidRDefault="00C64E7C" w:rsidP="00DA4C12">
    <w:pPr>
      <w:tabs>
        <w:tab w:val="left" w:pos="3900"/>
      </w:tabs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Telefon: +387 51 </w:t>
    </w:r>
    <w:r>
      <w:rPr>
        <w:color w:val="808080"/>
        <w:sz w:val="18"/>
        <w:szCs w:val="18"/>
        <w:lang w:val="hr-HR"/>
      </w:rPr>
      <w:t>233</w:t>
    </w:r>
    <w:r w:rsidR="00AB3F37">
      <w:rPr>
        <w:color w:val="808080"/>
        <w:sz w:val="18"/>
        <w:szCs w:val="18"/>
        <w:lang w:val="hr-HR"/>
      </w:rPr>
      <w:t xml:space="preserve"> </w:t>
    </w:r>
    <w:r>
      <w:rPr>
        <w:color w:val="808080"/>
        <w:sz w:val="18"/>
        <w:szCs w:val="18"/>
        <w:lang w:val="hr-HR"/>
      </w:rPr>
      <w:t>710</w:t>
    </w:r>
    <w:r w:rsidR="00DA4C12">
      <w:rPr>
        <w:color w:val="808080"/>
        <w:sz w:val="18"/>
        <w:szCs w:val="18"/>
        <w:lang w:val="hr-HR"/>
      </w:rPr>
      <w:tab/>
    </w:r>
  </w:p>
  <w:p w14:paraId="2D668AC5" w14:textId="1D44B16A" w:rsidR="00AB3F37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Fax: +387 51 233 711</w:t>
    </w:r>
  </w:p>
  <w:p w14:paraId="6F56E5FA" w14:textId="0DC6254E" w:rsidR="00AB3F37" w:rsidRPr="008C5300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Mail: </w:t>
    </w:r>
    <w:r w:rsidRPr="00AB3F37">
      <w:rPr>
        <w:color w:val="808080"/>
        <w:sz w:val="18"/>
        <w:szCs w:val="18"/>
        <w:lang w:val="hr-HR"/>
      </w:rPr>
      <w:t>info@advantisbroker.com</w:t>
    </w:r>
    <w:r w:rsidRPr="00A34762">
      <w:rPr>
        <w:color w:val="808080"/>
        <w:sz w:val="16"/>
        <w:szCs w:val="16"/>
        <w:lang w:val="hr-HR"/>
      </w:rPr>
      <w:t xml:space="preserve">   </w:t>
    </w:r>
  </w:p>
  <w:p w14:paraId="60D97775" w14:textId="166DADF3" w:rsidR="00C64E7C" w:rsidRPr="00F228C2" w:rsidRDefault="00C64E7C" w:rsidP="00DB7A2A">
    <w:pPr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</w:t>
    </w:r>
    <w:hyperlink r:id="rId2" w:history="1">
      <w:r w:rsidR="00F228C2" w:rsidRPr="00F228C2">
        <w:rPr>
          <w:color w:val="808080"/>
          <w:sz w:val="18"/>
          <w:szCs w:val="18"/>
          <w:lang w:val="hr-HR"/>
        </w:rPr>
        <w:t>www.advantisbroker.com</w:t>
      </w:r>
    </w:hyperlink>
  </w:p>
  <w:p w14:paraId="7570BA31" w14:textId="3C03162E" w:rsidR="00F228C2" w:rsidRPr="00F228C2" w:rsidRDefault="00F228C2" w:rsidP="00DB7A2A">
    <w:pPr>
      <w:rPr>
        <w:color w:val="808080"/>
        <w:sz w:val="18"/>
        <w:szCs w:val="18"/>
        <w:lang w:val="hr-HR"/>
      </w:rPr>
    </w:pPr>
    <w:r w:rsidRPr="00F228C2">
      <w:rPr>
        <w:color w:val="808080"/>
        <w:sz w:val="18"/>
        <w:szCs w:val="18"/>
        <w:lang w:val="hr-HR"/>
      </w:rPr>
      <w:t xml:space="preserve">     JIB:4402621210004  </w:t>
    </w:r>
  </w:p>
  <w:p w14:paraId="11C8A1D7" w14:textId="77777777" w:rsidR="00C64E7C" w:rsidRPr="002E650A" w:rsidRDefault="00246908" w:rsidP="002F47FF">
    <w:pPr>
      <w:ind w:right="2"/>
      <w:rPr>
        <w:color w:val="3C3C3C"/>
        <w:lang w:val="hr-HR"/>
      </w:rPr>
    </w:pPr>
    <w:r>
      <w:rPr>
        <w:noProof/>
        <w:color w:val="3C3C3C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5FE2E" wp14:editId="08E0CC2A">
              <wp:simplePos x="0" y="0"/>
              <wp:positionH relativeFrom="column">
                <wp:posOffset>3810</wp:posOffset>
              </wp:positionH>
              <wp:positionV relativeFrom="paragraph">
                <wp:posOffset>107950</wp:posOffset>
              </wp:positionV>
              <wp:extent cx="6811645" cy="10160"/>
              <wp:effectExtent l="13335" t="12700" r="13970" b="571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1645" cy="10160"/>
                      </a:xfrm>
                      <a:custGeom>
                        <a:avLst/>
                        <a:gdLst>
                          <a:gd name="T0" fmla="*/ 0 w 10727"/>
                          <a:gd name="T1" fmla="*/ 0 h 16"/>
                          <a:gd name="T2" fmla="*/ 2147483647 w 10727"/>
                          <a:gd name="T3" fmla="*/ 6451600 h 16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27" h="16">
                            <a:moveTo>
                              <a:pt x="0" y="0"/>
                            </a:moveTo>
                            <a:lnTo>
                              <a:pt x="10727" y="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B48825F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pt,8.5pt,536.65pt,9.3pt" coordsize="107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" filled="f" strokecolor="gray">
              <v:path arrowok="t" o:connecttype="custom" o:connectlocs="0,0;2147483646,2147483646" o:connectangles="0,0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2391" w14:textId="77777777" w:rsidR="00DA4C12" w:rsidRDefault="00DA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8AE"/>
    <w:multiLevelType w:val="hybridMultilevel"/>
    <w:tmpl w:val="B6AC88DC"/>
    <w:lvl w:ilvl="0" w:tplc="D3BEB9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B6040"/>
    <w:multiLevelType w:val="multilevel"/>
    <w:tmpl w:val="8624A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8410CF"/>
    <w:multiLevelType w:val="hybridMultilevel"/>
    <w:tmpl w:val="11A067EC"/>
    <w:lvl w:ilvl="0" w:tplc="18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6C6575"/>
    <w:multiLevelType w:val="hybridMultilevel"/>
    <w:tmpl w:val="28C685DC"/>
    <w:lvl w:ilvl="0" w:tplc="1DDE0D0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013"/>
    <w:multiLevelType w:val="hybridMultilevel"/>
    <w:tmpl w:val="6226BFE0"/>
    <w:lvl w:ilvl="0" w:tplc="2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" w15:restartNumberingAfterBreak="0">
    <w:nsid w:val="10525FD9"/>
    <w:multiLevelType w:val="hybridMultilevel"/>
    <w:tmpl w:val="8BE8E8B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31E"/>
    <w:multiLevelType w:val="hybridMultilevel"/>
    <w:tmpl w:val="A232050E"/>
    <w:lvl w:ilvl="0" w:tplc="A39E8F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3B7F"/>
    <w:multiLevelType w:val="hybridMultilevel"/>
    <w:tmpl w:val="7CD811A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136B330E"/>
    <w:multiLevelType w:val="hybridMultilevel"/>
    <w:tmpl w:val="A7F4DACA"/>
    <w:lvl w:ilvl="0" w:tplc="04090001">
      <w:start w:val="1"/>
      <w:numFmt w:val="bullet"/>
      <w:lvlText w:val=""/>
      <w:lvlJc w:val="left"/>
      <w:pPr>
        <w:ind w:left="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9" w15:restartNumberingAfterBreak="0">
    <w:nsid w:val="14B17AA8"/>
    <w:multiLevelType w:val="hybridMultilevel"/>
    <w:tmpl w:val="CF8E1156"/>
    <w:lvl w:ilvl="0" w:tplc="917E2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sr-Latn-B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4618"/>
    <w:multiLevelType w:val="hybridMultilevel"/>
    <w:tmpl w:val="0FE666D8"/>
    <w:lvl w:ilvl="0" w:tplc="02BE8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20C77"/>
    <w:multiLevelType w:val="hybridMultilevel"/>
    <w:tmpl w:val="C22A3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737BA5"/>
    <w:multiLevelType w:val="hybridMultilevel"/>
    <w:tmpl w:val="75CCA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76129"/>
    <w:multiLevelType w:val="hybridMultilevel"/>
    <w:tmpl w:val="39865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91A94"/>
    <w:multiLevelType w:val="hybridMultilevel"/>
    <w:tmpl w:val="406269EE"/>
    <w:lvl w:ilvl="0" w:tplc="D0B8E3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06E9C"/>
    <w:multiLevelType w:val="hybridMultilevel"/>
    <w:tmpl w:val="2D5C8356"/>
    <w:name w:val="Numbered list 11"/>
    <w:lvl w:ilvl="0" w:tplc="FDB0123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6C8585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2FE028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E90BC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DA478E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CAEED4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D6C0A2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F2029D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B2BECDA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28297419"/>
    <w:multiLevelType w:val="hybridMultilevel"/>
    <w:tmpl w:val="189430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705C50"/>
    <w:multiLevelType w:val="hybridMultilevel"/>
    <w:tmpl w:val="5AFCCB60"/>
    <w:lvl w:ilvl="0" w:tplc="5C2C5E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FB0714"/>
    <w:multiLevelType w:val="hybridMultilevel"/>
    <w:tmpl w:val="44FCC8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1393F"/>
    <w:multiLevelType w:val="hybridMultilevel"/>
    <w:tmpl w:val="DB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D48A1C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33B62F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8A0B2E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C05F7"/>
    <w:multiLevelType w:val="hybridMultilevel"/>
    <w:tmpl w:val="7786DB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63B01"/>
    <w:multiLevelType w:val="multilevel"/>
    <w:tmpl w:val="DFF69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6906789"/>
    <w:multiLevelType w:val="hybridMultilevel"/>
    <w:tmpl w:val="F16C5C2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1D7705"/>
    <w:multiLevelType w:val="hybridMultilevel"/>
    <w:tmpl w:val="B4E2F160"/>
    <w:lvl w:ilvl="0" w:tplc="00F61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56C06"/>
    <w:multiLevelType w:val="hybridMultilevel"/>
    <w:tmpl w:val="FDFA1FA6"/>
    <w:lvl w:ilvl="0" w:tplc="946439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4B1275"/>
    <w:multiLevelType w:val="hybridMultilevel"/>
    <w:tmpl w:val="FF50356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F6A50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1650FF8"/>
    <w:multiLevelType w:val="hybridMultilevel"/>
    <w:tmpl w:val="015A3B4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39B66C0"/>
    <w:multiLevelType w:val="hybridMultilevel"/>
    <w:tmpl w:val="03EE2860"/>
    <w:lvl w:ilvl="0" w:tplc="B4688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27E84"/>
    <w:multiLevelType w:val="hybridMultilevel"/>
    <w:tmpl w:val="A216C02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48F93EF8"/>
    <w:multiLevelType w:val="hybridMultilevel"/>
    <w:tmpl w:val="FAEA7346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0C59"/>
    <w:multiLevelType w:val="hybridMultilevel"/>
    <w:tmpl w:val="9BCEAB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0303E"/>
    <w:multiLevelType w:val="hybridMultilevel"/>
    <w:tmpl w:val="D6A2A1C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2B40AB"/>
    <w:multiLevelType w:val="hybridMultilevel"/>
    <w:tmpl w:val="CCE4FB52"/>
    <w:lvl w:ilvl="0" w:tplc="33E2BF2C">
      <w:start w:val="1"/>
      <w:numFmt w:val="upperRoman"/>
      <w:lvlText w:val="%1 "/>
      <w:lvlJc w:val="left"/>
      <w:pPr>
        <w:ind w:left="108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FE5BB8"/>
    <w:multiLevelType w:val="hybridMultilevel"/>
    <w:tmpl w:val="3B72D1B2"/>
    <w:lvl w:ilvl="0" w:tplc="84DC6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19CAE1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5C2C5E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3CC6C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EB6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5D98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344EF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CDC1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97DEA3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7BC09E7"/>
    <w:multiLevelType w:val="hybridMultilevel"/>
    <w:tmpl w:val="19C8766E"/>
    <w:lvl w:ilvl="0" w:tplc="A0EE3FD4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5" w15:restartNumberingAfterBreak="0">
    <w:nsid w:val="5B6D3BAF"/>
    <w:multiLevelType w:val="hybridMultilevel"/>
    <w:tmpl w:val="8BFE2C86"/>
    <w:lvl w:ilvl="0" w:tplc="6CFA4D9A">
      <w:start w:val="2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60A72"/>
    <w:multiLevelType w:val="hybridMultilevel"/>
    <w:tmpl w:val="D9F6400E"/>
    <w:lvl w:ilvl="0" w:tplc="33B62FA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7BAE"/>
    <w:multiLevelType w:val="hybridMultilevel"/>
    <w:tmpl w:val="4C26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71ACE"/>
    <w:multiLevelType w:val="hybridMultilevel"/>
    <w:tmpl w:val="3400565C"/>
    <w:lvl w:ilvl="0" w:tplc="EA962C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35574"/>
    <w:multiLevelType w:val="hybridMultilevel"/>
    <w:tmpl w:val="0DBE7BFC"/>
    <w:lvl w:ilvl="0" w:tplc="EDC08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413AD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901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095C8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CBC62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C472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4D3E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2C76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FAA417B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FBA722E"/>
    <w:multiLevelType w:val="hybridMultilevel"/>
    <w:tmpl w:val="1EC6EAF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1DDE0D0A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267369"/>
    <w:multiLevelType w:val="hybridMultilevel"/>
    <w:tmpl w:val="8C984A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D9"/>
    <w:multiLevelType w:val="hybridMultilevel"/>
    <w:tmpl w:val="0B0C36EE"/>
    <w:lvl w:ilvl="0" w:tplc="A80E8E3A">
      <w:start w:val="3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338797">
    <w:abstractNumId w:val="23"/>
  </w:num>
  <w:num w:numId="2" w16cid:durableId="831261158">
    <w:abstractNumId w:val="39"/>
  </w:num>
  <w:num w:numId="3" w16cid:durableId="8265883">
    <w:abstractNumId w:val="33"/>
  </w:num>
  <w:num w:numId="4" w16cid:durableId="2007707444">
    <w:abstractNumId w:val="11"/>
  </w:num>
  <w:num w:numId="5" w16cid:durableId="847602924">
    <w:abstractNumId w:val="17"/>
  </w:num>
  <w:num w:numId="6" w16cid:durableId="665671854">
    <w:abstractNumId w:val="9"/>
  </w:num>
  <w:num w:numId="7" w16cid:durableId="292371983">
    <w:abstractNumId w:val="14"/>
  </w:num>
  <w:num w:numId="8" w16cid:durableId="1623881703">
    <w:abstractNumId w:val="37"/>
  </w:num>
  <w:num w:numId="9" w16cid:durableId="1930305111">
    <w:abstractNumId w:val="2"/>
  </w:num>
  <w:num w:numId="10" w16cid:durableId="628124570">
    <w:abstractNumId w:val="22"/>
  </w:num>
  <w:num w:numId="11" w16cid:durableId="50428214">
    <w:abstractNumId w:val="3"/>
  </w:num>
  <w:num w:numId="12" w16cid:durableId="847258629">
    <w:abstractNumId w:val="40"/>
  </w:num>
  <w:num w:numId="13" w16cid:durableId="1008824726">
    <w:abstractNumId w:val="32"/>
  </w:num>
  <w:num w:numId="14" w16cid:durableId="1388871430">
    <w:abstractNumId w:val="35"/>
  </w:num>
  <w:num w:numId="15" w16cid:durableId="2029675828">
    <w:abstractNumId w:val="27"/>
  </w:num>
  <w:num w:numId="16" w16cid:durableId="1408071030">
    <w:abstractNumId w:val="42"/>
  </w:num>
  <w:num w:numId="17" w16cid:durableId="1331254492">
    <w:abstractNumId w:val="10"/>
  </w:num>
  <w:num w:numId="18" w16cid:durableId="548224566">
    <w:abstractNumId w:val="29"/>
  </w:num>
  <w:num w:numId="19" w16cid:durableId="1511875398">
    <w:abstractNumId w:val="19"/>
  </w:num>
  <w:num w:numId="20" w16cid:durableId="1965426091">
    <w:abstractNumId w:val="0"/>
  </w:num>
  <w:num w:numId="21" w16cid:durableId="1176579238">
    <w:abstractNumId w:val="36"/>
  </w:num>
  <w:num w:numId="22" w16cid:durableId="145340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8788213">
    <w:abstractNumId w:val="6"/>
  </w:num>
  <w:num w:numId="24" w16cid:durableId="542717892">
    <w:abstractNumId w:val="28"/>
  </w:num>
  <w:num w:numId="25" w16cid:durableId="203561435">
    <w:abstractNumId w:val="8"/>
  </w:num>
  <w:num w:numId="26" w16cid:durableId="1102265593">
    <w:abstractNumId w:val="38"/>
  </w:num>
  <w:num w:numId="27" w16cid:durableId="828407269">
    <w:abstractNumId w:val="24"/>
  </w:num>
  <w:num w:numId="28" w16cid:durableId="1960985020">
    <w:abstractNumId w:val="34"/>
  </w:num>
  <w:num w:numId="29" w16cid:durableId="1050961777">
    <w:abstractNumId w:val="18"/>
  </w:num>
  <w:num w:numId="30" w16cid:durableId="1657875131">
    <w:abstractNumId w:val="4"/>
  </w:num>
  <w:num w:numId="31" w16cid:durableId="16015207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8765279">
    <w:abstractNumId w:val="30"/>
  </w:num>
  <w:num w:numId="33" w16cid:durableId="154033563">
    <w:abstractNumId w:val="20"/>
  </w:num>
  <w:num w:numId="34" w16cid:durableId="1175070113">
    <w:abstractNumId w:val="25"/>
  </w:num>
  <w:num w:numId="35" w16cid:durableId="1451778939">
    <w:abstractNumId w:val="26"/>
  </w:num>
  <w:num w:numId="36" w16cid:durableId="1579360191">
    <w:abstractNumId w:val="21"/>
  </w:num>
  <w:num w:numId="37" w16cid:durableId="1439059642">
    <w:abstractNumId w:val="1"/>
  </w:num>
  <w:num w:numId="38" w16cid:durableId="494804826">
    <w:abstractNumId w:val="16"/>
  </w:num>
  <w:num w:numId="39" w16cid:durableId="1541623278">
    <w:abstractNumId w:val="5"/>
  </w:num>
  <w:num w:numId="40" w16cid:durableId="10268311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8771034">
    <w:abstractNumId w:val="12"/>
  </w:num>
  <w:num w:numId="42" w16cid:durableId="967009988">
    <w:abstractNumId w:val="15"/>
  </w:num>
  <w:num w:numId="43" w16cid:durableId="46184513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f5600b,#302c79,#dd7425,#41457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20"/>
    <w:rsid w:val="000069E2"/>
    <w:rsid w:val="00007E1B"/>
    <w:rsid w:val="0001072B"/>
    <w:rsid w:val="00015A57"/>
    <w:rsid w:val="00031B64"/>
    <w:rsid w:val="00034146"/>
    <w:rsid w:val="0004489B"/>
    <w:rsid w:val="00044AC6"/>
    <w:rsid w:val="000648E5"/>
    <w:rsid w:val="00081AC1"/>
    <w:rsid w:val="000864A4"/>
    <w:rsid w:val="00087C8D"/>
    <w:rsid w:val="00090097"/>
    <w:rsid w:val="00091B4A"/>
    <w:rsid w:val="00091FE8"/>
    <w:rsid w:val="000925BE"/>
    <w:rsid w:val="000A14D8"/>
    <w:rsid w:val="000B0B6D"/>
    <w:rsid w:val="000B55ED"/>
    <w:rsid w:val="000C0666"/>
    <w:rsid w:val="000C5CB3"/>
    <w:rsid w:val="000C6439"/>
    <w:rsid w:val="000C7203"/>
    <w:rsid w:val="000D23EC"/>
    <w:rsid w:val="000D4E1B"/>
    <w:rsid w:val="000E2772"/>
    <w:rsid w:val="000F0534"/>
    <w:rsid w:val="000F2624"/>
    <w:rsid w:val="00103D20"/>
    <w:rsid w:val="00123EEA"/>
    <w:rsid w:val="00125EFC"/>
    <w:rsid w:val="00131FF1"/>
    <w:rsid w:val="00134BC6"/>
    <w:rsid w:val="0014724B"/>
    <w:rsid w:val="0015076F"/>
    <w:rsid w:val="00152058"/>
    <w:rsid w:val="0015317B"/>
    <w:rsid w:val="001537A3"/>
    <w:rsid w:val="001619EF"/>
    <w:rsid w:val="0016310B"/>
    <w:rsid w:val="00167EEF"/>
    <w:rsid w:val="001713F5"/>
    <w:rsid w:val="00172231"/>
    <w:rsid w:val="00177DE9"/>
    <w:rsid w:val="00187249"/>
    <w:rsid w:val="00187756"/>
    <w:rsid w:val="00191FA2"/>
    <w:rsid w:val="001A36CE"/>
    <w:rsid w:val="001D18E6"/>
    <w:rsid w:val="001E0E6D"/>
    <w:rsid w:val="001F19F7"/>
    <w:rsid w:val="001F3204"/>
    <w:rsid w:val="001F7141"/>
    <w:rsid w:val="002006DE"/>
    <w:rsid w:val="00202538"/>
    <w:rsid w:val="00203A93"/>
    <w:rsid w:val="00205387"/>
    <w:rsid w:val="0020595B"/>
    <w:rsid w:val="00213182"/>
    <w:rsid w:val="00214B07"/>
    <w:rsid w:val="00215E93"/>
    <w:rsid w:val="0022388F"/>
    <w:rsid w:val="002300C6"/>
    <w:rsid w:val="00246908"/>
    <w:rsid w:val="002504F7"/>
    <w:rsid w:val="0025102F"/>
    <w:rsid w:val="00251517"/>
    <w:rsid w:val="002546E7"/>
    <w:rsid w:val="00256AA5"/>
    <w:rsid w:val="00280C8A"/>
    <w:rsid w:val="00282988"/>
    <w:rsid w:val="00283FE4"/>
    <w:rsid w:val="0028655E"/>
    <w:rsid w:val="00291EF5"/>
    <w:rsid w:val="002A197B"/>
    <w:rsid w:val="002A7481"/>
    <w:rsid w:val="002D12A3"/>
    <w:rsid w:val="002D180F"/>
    <w:rsid w:val="002D3E66"/>
    <w:rsid w:val="002E3688"/>
    <w:rsid w:val="002E650A"/>
    <w:rsid w:val="002F47FF"/>
    <w:rsid w:val="002F75B9"/>
    <w:rsid w:val="003000CB"/>
    <w:rsid w:val="003037CD"/>
    <w:rsid w:val="00311C48"/>
    <w:rsid w:val="003124BD"/>
    <w:rsid w:val="0032346D"/>
    <w:rsid w:val="00324EAC"/>
    <w:rsid w:val="00327252"/>
    <w:rsid w:val="00330089"/>
    <w:rsid w:val="00341A5C"/>
    <w:rsid w:val="00342513"/>
    <w:rsid w:val="00344854"/>
    <w:rsid w:val="00365EED"/>
    <w:rsid w:val="00373DAD"/>
    <w:rsid w:val="00374F91"/>
    <w:rsid w:val="00376365"/>
    <w:rsid w:val="00380059"/>
    <w:rsid w:val="00382A96"/>
    <w:rsid w:val="00382FA3"/>
    <w:rsid w:val="00383028"/>
    <w:rsid w:val="0038588C"/>
    <w:rsid w:val="00386B58"/>
    <w:rsid w:val="003A30C1"/>
    <w:rsid w:val="003A5E55"/>
    <w:rsid w:val="003A6937"/>
    <w:rsid w:val="003B12B4"/>
    <w:rsid w:val="003B3637"/>
    <w:rsid w:val="003B67C2"/>
    <w:rsid w:val="003C6F4F"/>
    <w:rsid w:val="003C7322"/>
    <w:rsid w:val="003D7353"/>
    <w:rsid w:val="003E7733"/>
    <w:rsid w:val="003F0C2F"/>
    <w:rsid w:val="0040332A"/>
    <w:rsid w:val="00405F3A"/>
    <w:rsid w:val="004074E3"/>
    <w:rsid w:val="00412F37"/>
    <w:rsid w:val="00415AB9"/>
    <w:rsid w:val="00433A48"/>
    <w:rsid w:val="0043593C"/>
    <w:rsid w:val="0044185C"/>
    <w:rsid w:val="004437C2"/>
    <w:rsid w:val="00445B34"/>
    <w:rsid w:val="00455D43"/>
    <w:rsid w:val="00456522"/>
    <w:rsid w:val="00464192"/>
    <w:rsid w:val="004653A0"/>
    <w:rsid w:val="004669EE"/>
    <w:rsid w:val="00471C8C"/>
    <w:rsid w:val="00472AC0"/>
    <w:rsid w:val="004824AF"/>
    <w:rsid w:val="00493830"/>
    <w:rsid w:val="00494E71"/>
    <w:rsid w:val="004A483A"/>
    <w:rsid w:val="004B5217"/>
    <w:rsid w:val="004B5986"/>
    <w:rsid w:val="004C0FDB"/>
    <w:rsid w:val="004C1D77"/>
    <w:rsid w:val="004C203C"/>
    <w:rsid w:val="004D31D8"/>
    <w:rsid w:val="004D7B94"/>
    <w:rsid w:val="004E1D3B"/>
    <w:rsid w:val="004E2B9C"/>
    <w:rsid w:val="004E442D"/>
    <w:rsid w:val="004F0C8D"/>
    <w:rsid w:val="004F1219"/>
    <w:rsid w:val="004F14EE"/>
    <w:rsid w:val="004F3AAE"/>
    <w:rsid w:val="0050081F"/>
    <w:rsid w:val="00500CF6"/>
    <w:rsid w:val="00501D7C"/>
    <w:rsid w:val="00501EAE"/>
    <w:rsid w:val="00515420"/>
    <w:rsid w:val="00527162"/>
    <w:rsid w:val="00531A4B"/>
    <w:rsid w:val="00535CA5"/>
    <w:rsid w:val="00544C3C"/>
    <w:rsid w:val="005567BA"/>
    <w:rsid w:val="00563E1A"/>
    <w:rsid w:val="00565287"/>
    <w:rsid w:val="0056558B"/>
    <w:rsid w:val="0057695B"/>
    <w:rsid w:val="00577DC8"/>
    <w:rsid w:val="00583AFE"/>
    <w:rsid w:val="0059234F"/>
    <w:rsid w:val="00592C98"/>
    <w:rsid w:val="005939CD"/>
    <w:rsid w:val="005A7948"/>
    <w:rsid w:val="005B0F33"/>
    <w:rsid w:val="005B472B"/>
    <w:rsid w:val="005B4F0F"/>
    <w:rsid w:val="005C0529"/>
    <w:rsid w:val="005C1B78"/>
    <w:rsid w:val="005C56EB"/>
    <w:rsid w:val="005C5CD3"/>
    <w:rsid w:val="005D002B"/>
    <w:rsid w:val="005D7788"/>
    <w:rsid w:val="005E2F5C"/>
    <w:rsid w:val="005E2FEB"/>
    <w:rsid w:val="005E344E"/>
    <w:rsid w:val="005E3990"/>
    <w:rsid w:val="005E656D"/>
    <w:rsid w:val="005E7B72"/>
    <w:rsid w:val="005F6E58"/>
    <w:rsid w:val="00620273"/>
    <w:rsid w:val="00620D56"/>
    <w:rsid w:val="00626A59"/>
    <w:rsid w:val="00633CF3"/>
    <w:rsid w:val="006379C3"/>
    <w:rsid w:val="006440C9"/>
    <w:rsid w:val="0064681B"/>
    <w:rsid w:val="00650CC8"/>
    <w:rsid w:val="006522AD"/>
    <w:rsid w:val="00654355"/>
    <w:rsid w:val="00662664"/>
    <w:rsid w:val="006651B5"/>
    <w:rsid w:val="00665873"/>
    <w:rsid w:val="00674DF4"/>
    <w:rsid w:val="0068029C"/>
    <w:rsid w:val="006B5FD0"/>
    <w:rsid w:val="006C0C49"/>
    <w:rsid w:val="006C7660"/>
    <w:rsid w:val="006C7A94"/>
    <w:rsid w:val="006D0B11"/>
    <w:rsid w:val="006D4AE0"/>
    <w:rsid w:val="006E0C6F"/>
    <w:rsid w:val="006E2F31"/>
    <w:rsid w:val="006F7C0C"/>
    <w:rsid w:val="00705678"/>
    <w:rsid w:val="00721C12"/>
    <w:rsid w:val="00726AE7"/>
    <w:rsid w:val="00731151"/>
    <w:rsid w:val="00733DE1"/>
    <w:rsid w:val="00734B74"/>
    <w:rsid w:val="00735022"/>
    <w:rsid w:val="00741AFB"/>
    <w:rsid w:val="00751B0C"/>
    <w:rsid w:val="00760715"/>
    <w:rsid w:val="00760868"/>
    <w:rsid w:val="00763DB8"/>
    <w:rsid w:val="007647B1"/>
    <w:rsid w:val="00776D52"/>
    <w:rsid w:val="007802AB"/>
    <w:rsid w:val="00781C7E"/>
    <w:rsid w:val="00787967"/>
    <w:rsid w:val="00791F24"/>
    <w:rsid w:val="007951F3"/>
    <w:rsid w:val="00795C46"/>
    <w:rsid w:val="00795DC3"/>
    <w:rsid w:val="007971D2"/>
    <w:rsid w:val="007A3B8F"/>
    <w:rsid w:val="007A7407"/>
    <w:rsid w:val="007C1D15"/>
    <w:rsid w:val="007C4FBB"/>
    <w:rsid w:val="007D1045"/>
    <w:rsid w:val="007D1115"/>
    <w:rsid w:val="007E7F6F"/>
    <w:rsid w:val="007F2A6C"/>
    <w:rsid w:val="008048F0"/>
    <w:rsid w:val="00806999"/>
    <w:rsid w:val="00810FA3"/>
    <w:rsid w:val="008123E1"/>
    <w:rsid w:val="008136CB"/>
    <w:rsid w:val="008233FF"/>
    <w:rsid w:val="00842822"/>
    <w:rsid w:val="00843BAB"/>
    <w:rsid w:val="00864759"/>
    <w:rsid w:val="00867152"/>
    <w:rsid w:val="008674B3"/>
    <w:rsid w:val="00870810"/>
    <w:rsid w:val="008745E9"/>
    <w:rsid w:val="00875E62"/>
    <w:rsid w:val="008772B4"/>
    <w:rsid w:val="0089217E"/>
    <w:rsid w:val="0089503B"/>
    <w:rsid w:val="008977FE"/>
    <w:rsid w:val="008A0D8B"/>
    <w:rsid w:val="008A4899"/>
    <w:rsid w:val="008B2130"/>
    <w:rsid w:val="008B2A3B"/>
    <w:rsid w:val="008B3D51"/>
    <w:rsid w:val="008C0E2C"/>
    <w:rsid w:val="008C22D8"/>
    <w:rsid w:val="008C5300"/>
    <w:rsid w:val="008D03BF"/>
    <w:rsid w:val="008D6EC4"/>
    <w:rsid w:val="008E0B5B"/>
    <w:rsid w:val="008F3CE2"/>
    <w:rsid w:val="00900160"/>
    <w:rsid w:val="00902106"/>
    <w:rsid w:val="009049C3"/>
    <w:rsid w:val="00904B04"/>
    <w:rsid w:val="00914CEA"/>
    <w:rsid w:val="00916E98"/>
    <w:rsid w:val="0091713A"/>
    <w:rsid w:val="00921FFB"/>
    <w:rsid w:val="00936724"/>
    <w:rsid w:val="009410F1"/>
    <w:rsid w:val="00945E3E"/>
    <w:rsid w:val="00951A7A"/>
    <w:rsid w:val="00956A21"/>
    <w:rsid w:val="00956CCB"/>
    <w:rsid w:val="00956FFC"/>
    <w:rsid w:val="00971F2D"/>
    <w:rsid w:val="009754F1"/>
    <w:rsid w:val="00975CFA"/>
    <w:rsid w:val="0098338D"/>
    <w:rsid w:val="0099074E"/>
    <w:rsid w:val="00994496"/>
    <w:rsid w:val="0099587B"/>
    <w:rsid w:val="0099775F"/>
    <w:rsid w:val="009A0BEE"/>
    <w:rsid w:val="009B0C77"/>
    <w:rsid w:val="009B69B4"/>
    <w:rsid w:val="009C74BA"/>
    <w:rsid w:val="009D106D"/>
    <w:rsid w:val="009D27FD"/>
    <w:rsid w:val="009E2F59"/>
    <w:rsid w:val="009E6A51"/>
    <w:rsid w:val="009E7CBA"/>
    <w:rsid w:val="009F052B"/>
    <w:rsid w:val="009F2FB8"/>
    <w:rsid w:val="009F5B56"/>
    <w:rsid w:val="00A01700"/>
    <w:rsid w:val="00A018E6"/>
    <w:rsid w:val="00A02832"/>
    <w:rsid w:val="00A11287"/>
    <w:rsid w:val="00A13BDE"/>
    <w:rsid w:val="00A13E20"/>
    <w:rsid w:val="00A140D0"/>
    <w:rsid w:val="00A20224"/>
    <w:rsid w:val="00A21029"/>
    <w:rsid w:val="00A23280"/>
    <w:rsid w:val="00A309DF"/>
    <w:rsid w:val="00A3721D"/>
    <w:rsid w:val="00A40ADB"/>
    <w:rsid w:val="00A44D06"/>
    <w:rsid w:val="00A44DAB"/>
    <w:rsid w:val="00A53870"/>
    <w:rsid w:val="00A55CA8"/>
    <w:rsid w:val="00A672C7"/>
    <w:rsid w:val="00A800DF"/>
    <w:rsid w:val="00A83B4A"/>
    <w:rsid w:val="00A84D50"/>
    <w:rsid w:val="00A87218"/>
    <w:rsid w:val="00A93553"/>
    <w:rsid w:val="00A93FF0"/>
    <w:rsid w:val="00A943E8"/>
    <w:rsid w:val="00AA6B94"/>
    <w:rsid w:val="00AA7FCE"/>
    <w:rsid w:val="00AB3F37"/>
    <w:rsid w:val="00AB56CB"/>
    <w:rsid w:val="00AB692E"/>
    <w:rsid w:val="00AC3610"/>
    <w:rsid w:val="00AC4D12"/>
    <w:rsid w:val="00AC645A"/>
    <w:rsid w:val="00AD02AF"/>
    <w:rsid w:val="00AD17E7"/>
    <w:rsid w:val="00AD2B51"/>
    <w:rsid w:val="00AD40AC"/>
    <w:rsid w:val="00AD5787"/>
    <w:rsid w:val="00AD77DA"/>
    <w:rsid w:val="00AE2AAF"/>
    <w:rsid w:val="00AF2563"/>
    <w:rsid w:val="00AF33A4"/>
    <w:rsid w:val="00AF72F4"/>
    <w:rsid w:val="00B0151C"/>
    <w:rsid w:val="00B06B00"/>
    <w:rsid w:val="00B06B9E"/>
    <w:rsid w:val="00B07A59"/>
    <w:rsid w:val="00B12CA2"/>
    <w:rsid w:val="00B15206"/>
    <w:rsid w:val="00B2148B"/>
    <w:rsid w:val="00B3080F"/>
    <w:rsid w:val="00B34E6C"/>
    <w:rsid w:val="00B36354"/>
    <w:rsid w:val="00B41ABE"/>
    <w:rsid w:val="00B42625"/>
    <w:rsid w:val="00B5349B"/>
    <w:rsid w:val="00B54602"/>
    <w:rsid w:val="00B54987"/>
    <w:rsid w:val="00B86A57"/>
    <w:rsid w:val="00B96034"/>
    <w:rsid w:val="00B96D01"/>
    <w:rsid w:val="00BA6502"/>
    <w:rsid w:val="00BA6F54"/>
    <w:rsid w:val="00BA7ECD"/>
    <w:rsid w:val="00BB230C"/>
    <w:rsid w:val="00BB3362"/>
    <w:rsid w:val="00BB6C45"/>
    <w:rsid w:val="00BC0FE3"/>
    <w:rsid w:val="00BC2751"/>
    <w:rsid w:val="00BC5DD9"/>
    <w:rsid w:val="00BD080B"/>
    <w:rsid w:val="00BD0A85"/>
    <w:rsid w:val="00BD21B1"/>
    <w:rsid w:val="00BD64AC"/>
    <w:rsid w:val="00BE1A11"/>
    <w:rsid w:val="00BE354B"/>
    <w:rsid w:val="00BF3CBA"/>
    <w:rsid w:val="00BF4D80"/>
    <w:rsid w:val="00C02070"/>
    <w:rsid w:val="00C06000"/>
    <w:rsid w:val="00C14CEF"/>
    <w:rsid w:val="00C3201C"/>
    <w:rsid w:val="00C33321"/>
    <w:rsid w:val="00C412A3"/>
    <w:rsid w:val="00C469F4"/>
    <w:rsid w:val="00C50A64"/>
    <w:rsid w:val="00C53ECB"/>
    <w:rsid w:val="00C64E7C"/>
    <w:rsid w:val="00C8760F"/>
    <w:rsid w:val="00C9769C"/>
    <w:rsid w:val="00CA5B45"/>
    <w:rsid w:val="00CB0172"/>
    <w:rsid w:val="00CB4FBB"/>
    <w:rsid w:val="00CC051A"/>
    <w:rsid w:val="00CC1048"/>
    <w:rsid w:val="00CC74F2"/>
    <w:rsid w:val="00CD2B4B"/>
    <w:rsid w:val="00CE0D1A"/>
    <w:rsid w:val="00CE6311"/>
    <w:rsid w:val="00CE78EE"/>
    <w:rsid w:val="00CF1B47"/>
    <w:rsid w:val="00CF27D8"/>
    <w:rsid w:val="00CF336F"/>
    <w:rsid w:val="00CF571F"/>
    <w:rsid w:val="00D00285"/>
    <w:rsid w:val="00D0140C"/>
    <w:rsid w:val="00D046CE"/>
    <w:rsid w:val="00D22086"/>
    <w:rsid w:val="00D34256"/>
    <w:rsid w:val="00D352C2"/>
    <w:rsid w:val="00D42D63"/>
    <w:rsid w:val="00D46B5A"/>
    <w:rsid w:val="00D50017"/>
    <w:rsid w:val="00D506CC"/>
    <w:rsid w:val="00D536BA"/>
    <w:rsid w:val="00D601FB"/>
    <w:rsid w:val="00D63125"/>
    <w:rsid w:val="00D6611E"/>
    <w:rsid w:val="00D673D7"/>
    <w:rsid w:val="00D713EB"/>
    <w:rsid w:val="00D76B6E"/>
    <w:rsid w:val="00D77EE5"/>
    <w:rsid w:val="00D83D80"/>
    <w:rsid w:val="00D86DDA"/>
    <w:rsid w:val="00D90053"/>
    <w:rsid w:val="00DA335B"/>
    <w:rsid w:val="00DA420C"/>
    <w:rsid w:val="00DA4C12"/>
    <w:rsid w:val="00DB61DE"/>
    <w:rsid w:val="00DB7A2A"/>
    <w:rsid w:val="00DC567B"/>
    <w:rsid w:val="00DF2807"/>
    <w:rsid w:val="00DF2DE1"/>
    <w:rsid w:val="00DF6849"/>
    <w:rsid w:val="00E008D0"/>
    <w:rsid w:val="00E0307E"/>
    <w:rsid w:val="00E16AD1"/>
    <w:rsid w:val="00E23132"/>
    <w:rsid w:val="00E23482"/>
    <w:rsid w:val="00E2503E"/>
    <w:rsid w:val="00E25AD4"/>
    <w:rsid w:val="00E54CBC"/>
    <w:rsid w:val="00E73385"/>
    <w:rsid w:val="00E77078"/>
    <w:rsid w:val="00E851A5"/>
    <w:rsid w:val="00E90978"/>
    <w:rsid w:val="00E91136"/>
    <w:rsid w:val="00E91E45"/>
    <w:rsid w:val="00E952B8"/>
    <w:rsid w:val="00E97342"/>
    <w:rsid w:val="00EA127D"/>
    <w:rsid w:val="00EA518F"/>
    <w:rsid w:val="00EB24DD"/>
    <w:rsid w:val="00EC4087"/>
    <w:rsid w:val="00EC494E"/>
    <w:rsid w:val="00ED123F"/>
    <w:rsid w:val="00EF087C"/>
    <w:rsid w:val="00EF7280"/>
    <w:rsid w:val="00F03690"/>
    <w:rsid w:val="00F04917"/>
    <w:rsid w:val="00F0688F"/>
    <w:rsid w:val="00F14F9B"/>
    <w:rsid w:val="00F150A0"/>
    <w:rsid w:val="00F15C72"/>
    <w:rsid w:val="00F167FB"/>
    <w:rsid w:val="00F228C2"/>
    <w:rsid w:val="00F36CBC"/>
    <w:rsid w:val="00F42178"/>
    <w:rsid w:val="00F4235A"/>
    <w:rsid w:val="00F46731"/>
    <w:rsid w:val="00F47173"/>
    <w:rsid w:val="00F50EA4"/>
    <w:rsid w:val="00F6497F"/>
    <w:rsid w:val="00F81ACF"/>
    <w:rsid w:val="00F82373"/>
    <w:rsid w:val="00F83289"/>
    <w:rsid w:val="00F86246"/>
    <w:rsid w:val="00F90FFE"/>
    <w:rsid w:val="00F92A3F"/>
    <w:rsid w:val="00F94B4C"/>
    <w:rsid w:val="00F94FD3"/>
    <w:rsid w:val="00F958BF"/>
    <w:rsid w:val="00F9594A"/>
    <w:rsid w:val="00FA4207"/>
    <w:rsid w:val="00FA5032"/>
    <w:rsid w:val="00FA79FC"/>
    <w:rsid w:val="00FB7AB0"/>
    <w:rsid w:val="00FC60A7"/>
    <w:rsid w:val="00FD6B3F"/>
    <w:rsid w:val="00FE2C6A"/>
    <w:rsid w:val="00FE331E"/>
    <w:rsid w:val="00FE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600b,#302c79,#dd7425,#41457c"/>
    </o:shapedefaults>
    <o:shapelayout v:ext="edit">
      <o:idmap v:ext="edit" data="2"/>
    </o:shapelayout>
  </w:shapeDefaults>
  <w:decimalSymbol w:val=","/>
  <w:listSeparator w:val=";"/>
  <w14:docId w14:val="72B00E15"/>
  <w15:docId w15:val="{2BB7F055-D261-4662-BC5B-69D3930C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20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D5787"/>
    <w:pPr>
      <w:keepNext/>
      <w:ind w:firstLine="720"/>
      <w:outlineLvl w:val="0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2F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2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2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7A2A"/>
    <w:rPr>
      <w:color w:val="0000FF"/>
      <w:u w:val="single"/>
    </w:rPr>
  </w:style>
  <w:style w:type="paragraph" w:styleId="BodyTextIndent">
    <w:name w:val="Body Text Indent"/>
    <w:basedOn w:val="Normal"/>
    <w:rsid w:val="00AD5787"/>
    <w:pPr>
      <w:ind w:left="720"/>
    </w:pPr>
    <w:rPr>
      <w:rFonts w:ascii="Times New Roman" w:hAnsi="Times New Roman"/>
    </w:rPr>
  </w:style>
  <w:style w:type="paragraph" w:styleId="NormalWeb">
    <w:name w:val="Normal (Web)"/>
    <w:basedOn w:val="Normal"/>
    <w:qFormat/>
    <w:rsid w:val="003A5E55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uistorymessage">
    <w:name w:val="uistory_message"/>
    <w:basedOn w:val="DefaultParagraphFont"/>
    <w:rsid w:val="00501EAE"/>
  </w:style>
  <w:style w:type="paragraph" w:styleId="ListParagraph">
    <w:name w:val="List Paragraph"/>
    <w:basedOn w:val="Normal"/>
    <w:qFormat/>
    <w:rsid w:val="00C5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table" w:styleId="TableGrid">
    <w:name w:val="Table Grid"/>
    <w:basedOn w:val="TableNormal"/>
    <w:rsid w:val="00C53E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936724"/>
    <w:rPr>
      <w:b/>
      <w:bCs/>
    </w:rPr>
  </w:style>
  <w:style w:type="character" w:customStyle="1" w:styleId="apple-converted-space">
    <w:name w:val="apple-converted-space"/>
    <w:basedOn w:val="DefaultParagraphFont"/>
    <w:rsid w:val="00936724"/>
  </w:style>
  <w:style w:type="paragraph" w:customStyle="1" w:styleId="msolistparagraph0">
    <w:name w:val="msolistparagraph"/>
    <w:basedOn w:val="Normal"/>
    <w:rsid w:val="00D220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4">
    <w:name w:val="Body text (4)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">
    <w:name w:val="Body Text1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2">
    <w:name w:val="Body Text2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65pt">
    <w:name w:val="Body text + 6;5 pt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styleId="FootnoteText">
    <w:name w:val="footnote text"/>
    <w:basedOn w:val="Normal"/>
    <w:link w:val="FootnoteTextChar"/>
    <w:rsid w:val="005567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67B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5567BA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9F2FB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28C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qFormat/>
    <w:rsid w:val="00731151"/>
    <w:rPr>
      <w:rFonts w:ascii="Consolas" w:hAnsi="Consolas" w:cs="Consolas"/>
      <w:noProof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731151"/>
    <w:rPr>
      <w:rFonts w:ascii="Consolas" w:hAnsi="Consolas" w:cs="Consolas"/>
      <w:noProof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12519614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99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8849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antisbrok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PLAN MARKETINŠKIH AKTIVNOSTI KOMPANIJE «FLORY»</vt:lpstr>
      <vt:lpstr>PLAN MARKETINŠKIH AKTIVNOSTI KOMPANIJE «FLORY»</vt:lpstr>
    </vt:vector>
  </TitlesOfParts>
  <Company>Unique Blue Design Studio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MARKETINŠKIH AKTIVNOSTI KOMPANIJE «FLORY»</dc:title>
  <dc:creator>Vel</dc:creator>
  <cp:lastModifiedBy>Advantis Broker</cp:lastModifiedBy>
  <cp:revision>3</cp:revision>
  <cp:lastPrinted>2020-11-24T08:43:00Z</cp:lastPrinted>
  <dcterms:created xsi:type="dcterms:W3CDTF">2025-12-17T10:31:00Z</dcterms:created>
  <dcterms:modified xsi:type="dcterms:W3CDTF">2025-12-17T13:25:00Z</dcterms:modified>
</cp:coreProperties>
</file>